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F754" w14:textId="77777777" w:rsidR="00676890" w:rsidRDefault="00676890" w:rsidP="00676890">
      <w:pPr>
        <w:ind w:leftChars="1100" w:left="2640"/>
        <w:rPr>
          <w:rFonts w:asciiTheme="minorHAnsi" w:hAnsiTheme="minorHAnsi" w:cstheme="minorHAnsi"/>
          <w:sz w:val="96"/>
          <w:szCs w:val="96"/>
          <w:lang w:val="en-US"/>
        </w:rPr>
      </w:pPr>
    </w:p>
    <w:p w14:paraId="79EFB48C" w14:textId="77777777" w:rsidR="00676890" w:rsidRPr="00676890" w:rsidRDefault="00676890" w:rsidP="00676890">
      <w:pPr>
        <w:ind w:leftChars="1100" w:left="2640"/>
        <w:rPr>
          <w:rFonts w:asciiTheme="minorHAnsi" w:eastAsiaTheme="minorEastAsia" w:hAnsiTheme="minorHAnsi" w:cstheme="minorHAnsi"/>
          <w:sz w:val="96"/>
          <w:szCs w:val="96"/>
          <w:lang w:val="en-US"/>
        </w:rPr>
      </w:pPr>
    </w:p>
    <w:p w14:paraId="30D12E94" w14:textId="477ECA43" w:rsidR="00676890" w:rsidRPr="00676890" w:rsidRDefault="00676890" w:rsidP="00676890">
      <w:pPr>
        <w:ind w:leftChars="1100" w:left="2640"/>
        <w:rPr>
          <w:rFonts w:ascii="Century" w:hAnsi="Century" w:cstheme="minorHAnsi"/>
          <w:sz w:val="80"/>
          <w:szCs w:val="80"/>
          <w:lang w:val="en-US"/>
        </w:rPr>
      </w:pPr>
      <w:r>
        <w:rPr>
          <w:rFonts w:ascii="Century" w:hAnsi="Century" w:cstheme="minorHAnsi"/>
          <w:noProof/>
          <w:sz w:val="80"/>
          <w:szCs w:val="80"/>
          <w:lang w:val="en-US"/>
        </w:rPr>
        <mc:AlternateContent>
          <mc:Choice Requires="wps">
            <w:drawing>
              <wp:anchor distT="0" distB="0" distL="114300" distR="114300" simplePos="0" relativeHeight="251676672" behindDoc="0" locked="0" layoutInCell="1" allowOverlap="1" wp14:anchorId="66223DEF" wp14:editId="6038EC3B">
                <wp:simplePos x="0" y="0"/>
                <wp:positionH relativeFrom="column">
                  <wp:posOffset>1181100</wp:posOffset>
                </wp:positionH>
                <wp:positionV relativeFrom="paragraph">
                  <wp:posOffset>50800</wp:posOffset>
                </wp:positionV>
                <wp:extent cx="45719" cy="4084320"/>
                <wp:effectExtent l="0" t="0" r="12065" b="11430"/>
                <wp:wrapNone/>
                <wp:docPr id="12" name="矩形 12"/>
                <wp:cNvGraphicFramePr/>
                <a:graphic xmlns:a="http://schemas.openxmlformats.org/drawingml/2006/main">
                  <a:graphicData uri="http://schemas.microsoft.com/office/word/2010/wordprocessingShape">
                    <wps:wsp>
                      <wps:cNvSpPr/>
                      <wps:spPr>
                        <a:xfrm>
                          <a:off x="0" y="0"/>
                          <a:ext cx="45719" cy="408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9B394" id="矩形 12" o:spid="_x0000_s1026" style="position:absolute;margin-left:93pt;margin-top:4pt;width:3.6pt;height:321.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" fillcolor="#4472c4 [3204]" strokecolor="#1f3763 [1604]" strokeweight="1pt"/>
            </w:pict>
          </mc:Fallback>
        </mc:AlternateContent>
      </w:r>
      <w:r w:rsidR="004843F2" w:rsidRPr="00676890">
        <w:rPr>
          <w:rFonts w:ascii="Century" w:hAnsi="Century" w:cstheme="minorHAnsi"/>
          <w:sz w:val="80"/>
          <w:szCs w:val="80"/>
          <w:lang w:val="en-US"/>
        </w:rPr>
        <w:t xml:space="preserve">International </w:t>
      </w:r>
    </w:p>
    <w:p w14:paraId="1A019320" w14:textId="272425F7" w:rsidR="00676890" w:rsidRPr="00676890" w:rsidRDefault="00774235" w:rsidP="00676890">
      <w:pPr>
        <w:ind w:leftChars="1100" w:left="2640"/>
        <w:rPr>
          <w:rFonts w:ascii="Century" w:hAnsi="Century" w:cstheme="minorHAnsi"/>
          <w:sz w:val="80"/>
          <w:szCs w:val="80"/>
          <w:lang w:val="en-US"/>
        </w:rPr>
      </w:pPr>
      <w:r w:rsidRPr="00676890">
        <w:rPr>
          <w:rFonts w:ascii="Century" w:hAnsi="Century" w:cstheme="minorHAnsi"/>
          <w:sz w:val="80"/>
          <w:szCs w:val="80"/>
          <w:lang w:val="en-US"/>
        </w:rPr>
        <w:t xml:space="preserve">Workshop </w:t>
      </w:r>
    </w:p>
    <w:p w14:paraId="28CB681E" w14:textId="0511856F" w:rsidR="00676890" w:rsidRPr="002122EC" w:rsidRDefault="00774235" w:rsidP="00676890">
      <w:pPr>
        <w:ind w:leftChars="1100" w:left="2640"/>
        <w:rPr>
          <w:rFonts w:ascii="Century" w:hAnsi="Century" w:cstheme="minorHAnsi"/>
          <w:sz w:val="72"/>
          <w:szCs w:val="72"/>
          <w:lang w:val="en-US"/>
        </w:rPr>
      </w:pPr>
      <w:proofErr w:type="gramStart"/>
      <w:r w:rsidRPr="002122EC">
        <w:rPr>
          <w:rFonts w:ascii="Century" w:hAnsi="Century" w:cstheme="minorHAnsi"/>
          <w:sz w:val="72"/>
          <w:szCs w:val="72"/>
          <w:lang w:val="en-US"/>
        </w:rPr>
        <w:t>on</w:t>
      </w:r>
      <w:proofErr w:type="gramEnd"/>
      <w:r w:rsidRPr="002122EC">
        <w:rPr>
          <w:rFonts w:ascii="Century" w:hAnsi="Century" w:cstheme="minorHAnsi"/>
          <w:sz w:val="72"/>
          <w:szCs w:val="72"/>
          <w:lang w:val="en-US"/>
        </w:rPr>
        <w:t xml:space="preserve"> </w:t>
      </w:r>
    </w:p>
    <w:p w14:paraId="0C38981E" w14:textId="77777777" w:rsidR="00676890" w:rsidRPr="00676890" w:rsidRDefault="00676890" w:rsidP="00676890">
      <w:pPr>
        <w:ind w:leftChars="1100" w:left="2640"/>
        <w:rPr>
          <w:rFonts w:ascii="Century" w:hAnsi="Century" w:cstheme="minorHAnsi"/>
          <w:sz w:val="22"/>
          <w:szCs w:val="22"/>
          <w:lang w:val="en-US"/>
        </w:rPr>
      </w:pPr>
    </w:p>
    <w:p w14:paraId="4F47C13A" w14:textId="63F49FEE" w:rsidR="00676890" w:rsidRPr="00C36A54" w:rsidRDefault="00774235" w:rsidP="00676890">
      <w:pPr>
        <w:ind w:leftChars="1100" w:left="2640"/>
        <w:rPr>
          <w:rFonts w:asciiTheme="minorHAnsi" w:hAnsiTheme="minorHAnsi" w:cstheme="minorHAnsi"/>
          <w:sz w:val="104"/>
          <w:szCs w:val="104"/>
          <w:lang w:val="en-US"/>
        </w:rPr>
      </w:pPr>
      <w:r w:rsidRPr="00C36A54">
        <w:rPr>
          <w:rFonts w:asciiTheme="minorHAnsi" w:hAnsiTheme="minorHAnsi" w:cstheme="minorHAnsi"/>
          <w:sz w:val="104"/>
          <w:szCs w:val="104"/>
          <w:lang w:val="en-US"/>
        </w:rPr>
        <w:t xml:space="preserve">Advanced </w:t>
      </w:r>
    </w:p>
    <w:p w14:paraId="5EAE0C28" w14:textId="77777777" w:rsidR="00676890" w:rsidRPr="00C36A54" w:rsidRDefault="00774235" w:rsidP="00676890">
      <w:pPr>
        <w:ind w:leftChars="1100" w:left="2640"/>
        <w:rPr>
          <w:rFonts w:asciiTheme="minorHAnsi" w:hAnsiTheme="minorHAnsi" w:cstheme="minorHAnsi"/>
          <w:sz w:val="104"/>
          <w:szCs w:val="104"/>
          <w:lang w:val="en-US"/>
        </w:rPr>
      </w:pPr>
      <w:r w:rsidRPr="00C36A54">
        <w:rPr>
          <w:rFonts w:asciiTheme="minorHAnsi" w:hAnsiTheme="minorHAnsi" w:cstheme="minorHAnsi"/>
          <w:sz w:val="104"/>
          <w:szCs w:val="104"/>
          <w:lang w:val="en-US"/>
        </w:rPr>
        <w:t xml:space="preserve">Display </w:t>
      </w:r>
    </w:p>
    <w:p w14:paraId="66C40702" w14:textId="3BAE9EB5" w:rsidR="00F05DA4" w:rsidRPr="00C36A54" w:rsidRDefault="00774235" w:rsidP="00676890">
      <w:pPr>
        <w:ind w:leftChars="1100" w:left="2640"/>
        <w:rPr>
          <w:rFonts w:asciiTheme="minorHAnsi" w:hAnsiTheme="minorHAnsi" w:cstheme="minorHAnsi"/>
          <w:sz w:val="104"/>
          <w:szCs w:val="104"/>
          <w:lang w:val="en-US"/>
        </w:rPr>
      </w:pPr>
      <w:r w:rsidRPr="00C36A54">
        <w:rPr>
          <w:rFonts w:asciiTheme="minorHAnsi" w:hAnsiTheme="minorHAnsi" w:cstheme="minorHAnsi"/>
          <w:sz w:val="104"/>
          <w:szCs w:val="104"/>
          <w:lang w:val="en-US"/>
        </w:rPr>
        <w:t>Materials</w:t>
      </w:r>
    </w:p>
    <w:p w14:paraId="350B6763" w14:textId="326B002B" w:rsidR="00676890" w:rsidRDefault="00676890">
      <w:pPr>
        <w:rPr>
          <w:rFonts w:asciiTheme="minorHAnsi" w:hAnsiTheme="minorHAnsi" w:cstheme="minorHAnsi"/>
          <w:lang w:val="en-US"/>
        </w:rPr>
      </w:pPr>
    </w:p>
    <w:p w14:paraId="4DF242FE" w14:textId="4126F0F8" w:rsidR="00676890" w:rsidRDefault="00676890">
      <w:pPr>
        <w:rPr>
          <w:rFonts w:asciiTheme="minorHAnsi" w:hAnsiTheme="minorHAnsi" w:cstheme="minorHAnsi"/>
          <w:lang w:val="en-US"/>
        </w:rPr>
      </w:pPr>
    </w:p>
    <w:p w14:paraId="0DF7350F" w14:textId="77777777" w:rsidR="00676890" w:rsidRPr="00676890" w:rsidRDefault="00676890">
      <w:pPr>
        <w:rPr>
          <w:rFonts w:asciiTheme="minorHAnsi" w:hAnsiTheme="minorHAnsi" w:cstheme="minorHAnsi"/>
          <w:lang w:val="en-US"/>
        </w:rPr>
      </w:pPr>
    </w:p>
    <w:p w14:paraId="6B7F9423" w14:textId="3DB0060C" w:rsidR="004843F2" w:rsidRDefault="004843F2">
      <w:pPr>
        <w:rPr>
          <w:rFonts w:asciiTheme="minorHAnsi" w:eastAsiaTheme="minorEastAsia" w:hAnsiTheme="minorHAnsi" w:cstheme="minorHAnsi"/>
          <w:lang w:val="en-US"/>
        </w:rPr>
      </w:pPr>
    </w:p>
    <w:p w14:paraId="24E4DA7F" w14:textId="6E883A40" w:rsidR="00676890" w:rsidRDefault="00676890">
      <w:pPr>
        <w:rPr>
          <w:rFonts w:asciiTheme="minorHAnsi" w:eastAsiaTheme="minorEastAsia" w:hAnsiTheme="minorHAnsi" w:cstheme="minorHAnsi"/>
          <w:lang w:val="en-US"/>
        </w:rPr>
      </w:pPr>
    </w:p>
    <w:p w14:paraId="7B2F8E66" w14:textId="7AD5DED1" w:rsidR="00676890" w:rsidRPr="00676890" w:rsidRDefault="00676890" w:rsidP="00676890">
      <w:pPr>
        <w:ind w:left="1440" w:firstLine="720"/>
        <w:rPr>
          <w:rFonts w:asciiTheme="minorHAnsi" w:eastAsiaTheme="minorEastAsia" w:hAnsiTheme="minorHAnsi" w:cstheme="minorHAnsi"/>
          <w:sz w:val="44"/>
          <w:szCs w:val="44"/>
          <w:lang w:val="en-US"/>
        </w:rPr>
      </w:pPr>
      <w:r w:rsidRPr="00676890">
        <w:rPr>
          <w:rFonts w:asciiTheme="minorHAnsi" w:eastAsiaTheme="minorEastAsia" w:hAnsiTheme="minorHAnsi" w:cstheme="minorHAnsi"/>
          <w:sz w:val="44"/>
          <w:szCs w:val="44"/>
          <w:lang w:val="en-US"/>
        </w:rPr>
        <w:t>Friday, 22 Jan 2021</w:t>
      </w:r>
    </w:p>
    <w:p w14:paraId="203BE9AA" w14:textId="7BEE4A61" w:rsidR="00676890" w:rsidRDefault="00676890">
      <w:pPr>
        <w:rPr>
          <w:rFonts w:asciiTheme="minorHAnsi" w:hAnsiTheme="minorHAnsi" w:cstheme="minorHAnsi"/>
          <w:lang w:val="en-US"/>
        </w:rPr>
      </w:pPr>
      <w:r>
        <w:rPr>
          <w:rFonts w:asciiTheme="minorHAnsi" w:hAnsiTheme="minorHAnsi" w:cstheme="minorHAnsi"/>
          <w:lang w:val="en-US"/>
        </w:rPr>
        <w:br w:type="page"/>
      </w:r>
    </w:p>
    <w:p w14:paraId="7FA85E40" w14:textId="0CBBC289" w:rsidR="00676890" w:rsidRPr="00C36A54" w:rsidRDefault="00BC4BB8" w:rsidP="00BC4BB8">
      <w:pPr>
        <w:pStyle w:val="af3"/>
        <w:rPr>
          <w:rFonts w:eastAsiaTheme="minorEastAsia"/>
          <w:sz w:val="36"/>
          <w:szCs w:val="36"/>
          <w:lang w:val="en-US"/>
        </w:rPr>
      </w:pPr>
      <w:r w:rsidRPr="00C36A54">
        <w:rPr>
          <w:rFonts w:eastAsiaTheme="minorEastAsia" w:hint="eastAsia"/>
          <w:sz w:val="36"/>
          <w:szCs w:val="36"/>
          <w:lang w:val="en-US"/>
        </w:rPr>
        <w:lastRenderedPageBreak/>
        <w:t>Ta</w:t>
      </w:r>
      <w:r w:rsidRPr="00C36A54">
        <w:rPr>
          <w:rFonts w:eastAsiaTheme="minorEastAsia"/>
          <w:sz w:val="36"/>
          <w:szCs w:val="36"/>
          <w:lang w:val="en-US"/>
        </w:rPr>
        <w:t>ble of Contents</w:t>
      </w:r>
    </w:p>
    <w:sdt>
      <w:sdtPr>
        <w:rPr>
          <w:rFonts w:ascii="Times New Roman" w:eastAsia="Times New Roman" w:hAnsi="Times New Roman" w:cs="Times New Roman"/>
          <w:color w:val="auto"/>
          <w:sz w:val="24"/>
          <w:szCs w:val="24"/>
          <w:lang w:val="zh-TW"/>
        </w:rPr>
        <w:id w:val="-99337135"/>
        <w:docPartObj>
          <w:docPartGallery w:val="Table of Contents"/>
          <w:docPartUnique/>
        </w:docPartObj>
      </w:sdtPr>
      <w:sdtEndPr>
        <w:rPr>
          <w:b/>
          <w:bCs/>
        </w:rPr>
      </w:sdtEndPr>
      <w:sdtContent>
        <w:p w14:paraId="59B46478" w14:textId="33EA52BA" w:rsidR="00BD496E" w:rsidRDefault="00BD496E">
          <w:pPr>
            <w:pStyle w:val="af5"/>
          </w:pPr>
        </w:p>
        <w:p w14:paraId="4D494F99" w14:textId="27CB7F89" w:rsidR="00C36A54" w:rsidRPr="00C36A54" w:rsidRDefault="00BD496E">
          <w:pPr>
            <w:pStyle w:val="11"/>
            <w:tabs>
              <w:tab w:val="right" w:leader="dot" w:pos="9016"/>
            </w:tabs>
            <w:rPr>
              <w:rFonts w:cstheme="minorBidi"/>
              <w:noProof/>
              <w:kern w:val="2"/>
              <w:sz w:val="30"/>
              <w:szCs w:val="30"/>
            </w:rPr>
          </w:pPr>
          <w:r w:rsidRPr="00C36A54">
            <w:rPr>
              <w:sz w:val="30"/>
              <w:szCs w:val="30"/>
            </w:rPr>
            <w:fldChar w:fldCharType="begin"/>
          </w:r>
          <w:r w:rsidRPr="00C36A54">
            <w:rPr>
              <w:sz w:val="30"/>
              <w:szCs w:val="30"/>
            </w:rPr>
            <w:instrText xml:space="preserve"> TOC \o "1-1" \h \z \u </w:instrText>
          </w:r>
          <w:r w:rsidRPr="00C36A54">
            <w:rPr>
              <w:sz w:val="30"/>
              <w:szCs w:val="30"/>
            </w:rPr>
            <w:fldChar w:fldCharType="separate"/>
          </w:r>
          <w:hyperlink w:anchor="_Toc61451803" w:history="1">
            <w:r w:rsidR="00C36A54" w:rsidRPr="00C36A54">
              <w:rPr>
                <w:rStyle w:val="ad"/>
                <w:i/>
                <w:iCs/>
                <w:noProof/>
                <w:sz w:val="30"/>
                <w:szCs w:val="30"/>
              </w:rPr>
              <w:t>Introduction</w:t>
            </w:r>
            <w:r w:rsidR="00C36A54" w:rsidRPr="00C36A54">
              <w:rPr>
                <w:noProof/>
                <w:webHidden/>
                <w:sz w:val="30"/>
                <w:szCs w:val="30"/>
              </w:rPr>
              <w:tab/>
            </w:r>
            <w:r w:rsidR="00C36A54" w:rsidRPr="00C36A54">
              <w:rPr>
                <w:noProof/>
                <w:webHidden/>
                <w:sz w:val="30"/>
                <w:szCs w:val="30"/>
              </w:rPr>
              <w:fldChar w:fldCharType="begin"/>
            </w:r>
            <w:r w:rsidR="00C36A54" w:rsidRPr="00C36A54">
              <w:rPr>
                <w:noProof/>
                <w:webHidden/>
                <w:sz w:val="30"/>
                <w:szCs w:val="30"/>
              </w:rPr>
              <w:instrText xml:space="preserve"> PAGEREF _Toc61451803 \h </w:instrText>
            </w:r>
            <w:r w:rsidR="00C36A54" w:rsidRPr="00C36A54">
              <w:rPr>
                <w:noProof/>
                <w:webHidden/>
                <w:sz w:val="30"/>
                <w:szCs w:val="30"/>
              </w:rPr>
            </w:r>
            <w:r w:rsidR="00C36A54" w:rsidRPr="00C36A54">
              <w:rPr>
                <w:noProof/>
                <w:webHidden/>
                <w:sz w:val="30"/>
                <w:szCs w:val="30"/>
              </w:rPr>
              <w:fldChar w:fldCharType="separate"/>
            </w:r>
            <w:r w:rsidR="00B471F5">
              <w:rPr>
                <w:noProof/>
                <w:webHidden/>
                <w:sz w:val="30"/>
                <w:szCs w:val="30"/>
              </w:rPr>
              <w:t>3</w:t>
            </w:r>
            <w:r w:rsidR="00C36A54" w:rsidRPr="00C36A54">
              <w:rPr>
                <w:noProof/>
                <w:webHidden/>
                <w:sz w:val="30"/>
                <w:szCs w:val="30"/>
              </w:rPr>
              <w:fldChar w:fldCharType="end"/>
            </w:r>
          </w:hyperlink>
        </w:p>
        <w:p w14:paraId="107F8943" w14:textId="1DCD500F" w:rsidR="00C36A54" w:rsidRPr="00C36A54" w:rsidRDefault="004D5EDC">
          <w:pPr>
            <w:pStyle w:val="11"/>
            <w:tabs>
              <w:tab w:val="right" w:leader="dot" w:pos="9016"/>
            </w:tabs>
            <w:rPr>
              <w:rFonts w:cstheme="minorBidi"/>
              <w:noProof/>
              <w:kern w:val="2"/>
              <w:sz w:val="30"/>
              <w:szCs w:val="30"/>
            </w:rPr>
          </w:pPr>
          <w:hyperlink w:anchor="_Toc61451804" w:history="1">
            <w:r w:rsidR="00C36A54" w:rsidRPr="00C36A54">
              <w:rPr>
                <w:rStyle w:val="ad"/>
                <w:i/>
                <w:iCs/>
                <w:noProof/>
                <w:sz w:val="30"/>
                <w:szCs w:val="30"/>
              </w:rPr>
              <w:t>Program</w:t>
            </w:r>
            <w:r w:rsidR="00C36A54" w:rsidRPr="00C36A54">
              <w:rPr>
                <w:noProof/>
                <w:webHidden/>
                <w:sz w:val="30"/>
                <w:szCs w:val="30"/>
              </w:rPr>
              <w:tab/>
            </w:r>
            <w:r w:rsidR="00C36A54" w:rsidRPr="00C36A54">
              <w:rPr>
                <w:noProof/>
                <w:webHidden/>
                <w:sz w:val="30"/>
                <w:szCs w:val="30"/>
              </w:rPr>
              <w:fldChar w:fldCharType="begin"/>
            </w:r>
            <w:r w:rsidR="00C36A54" w:rsidRPr="00C36A54">
              <w:rPr>
                <w:noProof/>
                <w:webHidden/>
                <w:sz w:val="30"/>
                <w:szCs w:val="30"/>
              </w:rPr>
              <w:instrText xml:space="preserve"> PAGEREF _Toc61451804 \h </w:instrText>
            </w:r>
            <w:r w:rsidR="00C36A54" w:rsidRPr="00C36A54">
              <w:rPr>
                <w:noProof/>
                <w:webHidden/>
                <w:sz w:val="30"/>
                <w:szCs w:val="30"/>
              </w:rPr>
            </w:r>
            <w:r w:rsidR="00C36A54" w:rsidRPr="00C36A54">
              <w:rPr>
                <w:noProof/>
                <w:webHidden/>
                <w:sz w:val="30"/>
                <w:szCs w:val="30"/>
              </w:rPr>
              <w:fldChar w:fldCharType="separate"/>
            </w:r>
            <w:r w:rsidR="00B471F5">
              <w:rPr>
                <w:noProof/>
                <w:webHidden/>
                <w:sz w:val="30"/>
                <w:szCs w:val="30"/>
              </w:rPr>
              <w:t>4</w:t>
            </w:r>
            <w:r w:rsidR="00C36A54" w:rsidRPr="00C36A54">
              <w:rPr>
                <w:noProof/>
                <w:webHidden/>
                <w:sz w:val="30"/>
                <w:szCs w:val="30"/>
              </w:rPr>
              <w:fldChar w:fldCharType="end"/>
            </w:r>
          </w:hyperlink>
        </w:p>
        <w:p w14:paraId="07C1794E" w14:textId="56A49C0E" w:rsidR="00C36A54" w:rsidRPr="00C36A54" w:rsidRDefault="004D5EDC">
          <w:pPr>
            <w:pStyle w:val="11"/>
            <w:tabs>
              <w:tab w:val="right" w:leader="dot" w:pos="9016"/>
            </w:tabs>
            <w:rPr>
              <w:rFonts w:cstheme="minorBidi"/>
              <w:noProof/>
              <w:kern w:val="2"/>
              <w:sz w:val="30"/>
              <w:szCs w:val="30"/>
            </w:rPr>
          </w:pPr>
          <w:hyperlink w:anchor="_Toc61451805" w:history="1">
            <w:r w:rsidR="00C36A54" w:rsidRPr="00C36A54">
              <w:rPr>
                <w:rStyle w:val="ad"/>
                <w:i/>
                <w:iCs/>
                <w:noProof/>
                <w:sz w:val="30"/>
                <w:szCs w:val="30"/>
              </w:rPr>
              <w:t>Poster Presentations</w:t>
            </w:r>
            <w:r w:rsidR="00C36A54" w:rsidRPr="00C36A54">
              <w:rPr>
                <w:noProof/>
                <w:webHidden/>
                <w:sz w:val="30"/>
                <w:szCs w:val="30"/>
              </w:rPr>
              <w:tab/>
            </w:r>
            <w:r w:rsidR="00C36A54" w:rsidRPr="00C36A54">
              <w:rPr>
                <w:noProof/>
                <w:webHidden/>
                <w:sz w:val="30"/>
                <w:szCs w:val="30"/>
              </w:rPr>
              <w:fldChar w:fldCharType="begin"/>
            </w:r>
            <w:r w:rsidR="00C36A54" w:rsidRPr="00C36A54">
              <w:rPr>
                <w:noProof/>
                <w:webHidden/>
                <w:sz w:val="30"/>
                <w:szCs w:val="30"/>
              </w:rPr>
              <w:instrText xml:space="preserve"> PAGEREF _Toc61451805 \h </w:instrText>
            </w:r>
            <w:r w:rsidR="00C36A54" w:rsidRPr="00C36A54">
              <w:rPr>
                <w:noProof/>
                <w:webHidden/>
                <w:sz w:val="30"/>
                <w:szCs w:val="30"/>
              </w:rPr>
            </w:r>
            <w:r w:rsidR="00C36A54" w:rsidRPr="00C36A54">
              <w:rPr>
                <w:noProof/>
                <w:webHidden/>
                <w:sz w:val="30"/>
                <w:szCs w:val="30"/>
              </w:rPr>
              <w:fldChar w:fldCharType="separate"/>
            </w:r>
            <w:r w:rsidR="00B471F5">
              <w:rPr>
                <w:noProof/>
                <w:webHidden/>
                <w:sz w:val="30"/>
                <w:szCs w:val="30"/>
              </w:rPr>
              <w:t>21</w:t>
            </w:r>
            <w:r w:rsidR="00C36A54" w:rsidRPr="00C36A54">
              <w:rPr>
                <w:noProof/>
                <w:webHidden/>
                <w:sz w:val="30"/>
                <w:szCs w:val="30"/>
              </w:rPr>
              <w:fldChar w:fldCharType="end"/>
            </w:r>
          </w:hyperlink>
        </w:p>
        <w:p w14:paraId="787F3B6A" w14:textId="56531B40" w:rsidR="00BD496E" w:rsidRDefault="00BD496E">
          <w:r w:rsidRPr="00C36A54">
            <w:rPr>
              <w:rFonts w:asciiTheme="minorHAnsi" w:eastAsiaTheme="minorEastAsia" w:hAnsiTheme="minorHAnsi"/>
              <w:sz w:val="30"/>
              <w:szCs w:val="30"/>
              <w:lang w:val="en-US"/>
            </w:rPr>
            <w:fldChar w:fldCharType="end"/>
          </w:r>
        </w:p>
      </w:sdtContent>
    </w:sdt>
    <w:p w14:paraId="66AC044A" w14:textId="7FE0DCF2" w:rsidR="00E1744F" w:rsidRDefault="00E1744F">
      <w:pPr>
        <w:pStyle w:val="af5"/>
        <w:rPr>
          <w:rFonts w:asciiTheme="minorHAnsi" w:hAnsiTheme="minorHAnsi" w:cstheme="minorHAnsi"/>
        </w:rPr>
      </w:pPr>
    </w:p>
    <w:p w14:paraId="330AF39F" w14:textId="77777777" w:rsidR="008A05C6" w:rsidRDefault="008A05C6">
      <w:pPr>
        <w:rPr>
          <w:rStyle w:val="af2"/>
          <w:rFonts w:eastAsiaTheme="minorEastAsia"/>
          <w:b/>
          <w:bCs/>
          <w:kern w:val="36"/>
          <w:sz w:val="48"/>
          <w:szCs w:val="48"/>
        </w:rPr>
      </w:pPr>
      <w:r>
        <w:rPr>
          <w:rStyle w:val="af2"/>
          <w:rFonts w:eastAsiaTheme="minorEastAsia"/>
        </w:rPr>
        <w:br w:type="page"/>
      </w:r>
    </w:p>
    <w:p w14:paraId="5955D150" w14:textId="23669FBE" w:rsidR="00BC4BB8" w:rsidRPr="00BC4BB8" w:rsidRDefault="00BC4BB8" w:rsidP="00BD496E">
      <w:pPr>
        <w:pStyle w:val="1"/>
        <w:rPr>
          <w:rStyle w:val="af2"/>
        </w:rPr>
      </w:pPr>
      <w:bookmarkStart w:id="0" w:name="_Toc61451803"/>
      <w:r w:rsidRPr="00BC4BB8">
        <w:rPr>
          <w:rStyle w:val="af2"/>
          <w:rFonts w:eastAsiaTheme="minorEastAsia" w:hint="eastAsia"/>
        </w:rPr>
        <w:lastRenderedPageBreak/>
        <w:t>I</w:t>
      </w:r>
      <w:r w:rsidRPr="00BC4BB8">
        <w:rPr>
          <w:rStyle w:val="af2"/>
          <w:rFonts w:eastAsiaTheme="minorEastAsia"/>
        </w:rPr>
        <w:t>ntroduction</w:t>
      </w:r>
      <w:bookmarkEnd w:id="0"/>
    </w:p>
    <w:p w14:paraId="28C46B15" w14:textId="64344EF3" w:rsidR="004843F2" w:rsidRDefault="004843F2">
      <w:pPr>
        <w:rPr>
          <w:rFonts w:asciiTheme="minorHAnsi" w:hAnsiTheme="minorHAnsi" w:cstheme="minorHAnsi"/>
          <w:lang w:val="en-US"/>
        </w:rPr>
      </w:pPr>
      <w:r w:rsidRPr="00676890">
        <w:rPr>
          <w:rFonts w:asciiTheme="minorHAnsi" w:hAnsiTheme="minorHAnsi" w:cstheme="minorHAnsi"/>
          <w:lang w:val="en-US"/>
        </w:rPr>
        <w:t xml:space="preserve">Mode: Mixed Mode </w:t>
      </w:r>
    </w:p>
    <w:p w14:paraId="410F1E39" w14:textId="215BE4CD" w:rsidR="004843F2" w:rsidRPr="00676890" w:rsidRDefault="004843F2">
      <w:pPr>
        <w:rPr>
          <w:rFonts w:asciiTheme="minorHAnsi" w:hAnsiTheme="minorHAnsi" w:cstheme="minorHAnsi"/>
          <w:lang w:val="en-US"/>
        </w:rPr>
      </w:pPr>
      <w:r w:rsidRPr="00676890">
        <w:rPr>
          <w:rFonts w:asciiTheme="minorHAnsi" w:hAnsiTheme="minorHAnsi" w:cstheme="minorHAnsi"/>
          <w:lang w:val="en-US"/>
        </w:rPr>
        <w:tab/>
        <w:t>Zoom (Online)</w:t>
      </w:r>
    </w:p>
    <w:p w14:paraId="483924EF" w14:textId="76E27D84" w:rsidR="004843F2" w:rsidRPr="00676890" w:rsidRDefault="004843F2">
      <w:pPr>
        <w:rPr>
          <w:rFonts w:asciiTheme="minorHAnsi" w:hAnsiTheme="minorHAnsi" w:cstheme="minorHAnsi"/>
          <w:lang w:val="en-US"/>
        </w:rPr>
      </w:pPr>
      <w:r w:rsidRPr="00676890">
        <w:rPr>
          <w:rFonts w:asciiTheme="minorHAnsi" w:hAnsiTheme="minorHAnsi" w:cstheme="minorHAnsi"/>
          <w:lang w:val="en-US"/>
        </w:rPr>
        <w:tab/>
        <w:t xml:space="preserve">HKUST (Face to Face) </w:t>
      </w:r>
    </w:p>
    <w:p w14:paraId="10CE235D" w14:textId="4F2F5AC9" w:rsidR="004843F2" w:rsidRPr="00676890" w:rsidRDefault="004843F2">
      <w:pPr>
        <w:rPr>
          <w:rFonts w:asciiTheme="minorHAnsi" w:hAnsiTheme="minorHAnsi" w:cstheme="minorHAnsi"/>
          <w:lang w:val="en-US"/>
        </w:rPr>
      </w:pPr>
    </w:p>
    <w:p w14:paraId="207749BF" w14:textId="7CF4B79D" w:rsidR="004843F2" w:rsidRDefault="004843F2">
      <w:pPr>
        <w:rPr>
          <w:rFonts w:asciiTheme="minorHAnsi" w:hAnsiTheme="minorHAnsi" w:cstheme="minorHAnsi"/>
          <w:lang w:val="en-US"/>
        </w:rPr>
      </w:pPr>
      <w:r w:rsidRPr="00676890">
        <w:rPr>
          <w:rFonts w:asciiTheme="minorHAnsi" w:hAnsiTheme="minorHAnsi" w:cstheme="minorHAnsi"/>
          <w:lang w:val="en-US"/>
        </w:rPr>
        <w:t xml:space="preserve">Organizer: </w:t>
      </w:r>
    </w:p>
    <w:p w14:paraId="5334FEA4" w14:textId="77777777" w:rsidR="00351A09" w:rsidRPr="00676890" w:rsidRDefault="00351A09">
      <w:pPr>
        <w:rPr>
          <w:rFonts w:asciiTheme="minorHAnsi" w:hAnsiTheme="minorHAnsi" w:cstheme="minorHAnsi"/>
          <w:lang w:val="en-US"/>
        </w:rPr>
      </w:pPr>
    </w:p>
    <w:p w14:paraId="53FC693F" w14:textId="6197EDFD" w:rsidR="004843F2" w:rsidRPr="00676890" w:rsidRDefault="004843F2" w:rsidP="004843F2">
      <w:pPr>
        <w:ind w:firstLine="720"/>
        <w:rPr>
          <w:rFonts w:asciiTheme="minorHAnsi" w:hAnsiTheme="minorHAnsi" w:cstheme="minorHAnsi"/>
          <w:lang w:val="en-US"/>
        </w:rPr>
      </w:pPr>
      <w:r w:rsidRPr="00676890">
        <w:rPr>
          <w:rFonts w:asciiTheme="minorHAnsi" w:hAnsiTheme="minorHAnsi" w:cstheme="minorHAnsi"/>
          <w:lang w:val="en-US"/>
        </w:rPr>
        <w:t xml:space="preserve">SKL, HKUST </w:t>
      </w:r>
    </w:p>
    <w:p w14:paraId="1C91E4D8" w14:textId="64AD821E" w:rsidR="00705175" w:rsidRPr="00676890" w:rsidRDefault="00705175" w:rsidP="004843F2">
      <w:pPr>
        <w:ind w:firstLine="720"/>
        <w:rPr>
          <w:rFonts w:asciiTheme="minorHAnsi" w:hAnsiTheme="minorHAnsi" w:cstheme="minorHAnsi"/>
          <w:lang w:val="en-US"/>
        </w:rPr>
      </w:pPr>
      <w:r w:rsidRPr="00676890">
        <w:rPr>
          <w:rFonts w:asciiTheme="minorHAnsi" w:hAnsiTheme="minorHAnsi" w:cstheme="minorHAnsi"/>
          <w:lang w:val="en-US"/>
        </w:rPr>
        <w:t>IAS, HKUST</w:t>
      </w:r>
    </w:p>
    <w:p w14:paraId="395F2B36" w14:textId="6F65B341" w:rsidR="004843F2" w:rsidRPr="00676890" w:rsidRDefault="004843F2" w:rsidP="004843F2">
      <w:pPr>
        <w:ind w:firstLine="720"/>
        <w:rPr>
          <w:rFonts w:asciiTheme="minorHAnsi" w:hAnsiTheme="minorHAnsi" w:cstheme="minorHAnsi"/>
          <w:lang w:val="en-US"/>
        </w:rPr>
      </w:pPr>
      <w:r w:rsidRPr="00676890">
        <w:rPr>
          <w:rFonts w:asciiTheme="minorHAnsi" w:hAnsiTheme="minorHAnsi" w:cstheme="minorHAnsi"/>
          <w:lang w:val="en-US"/>
        </w:rPr>
        <w:t>SID</w:t>
      </w:r>
      <w:r w:rsidR="00705175" w:rsidRPr="00676890">
        <w:rPr>
          <w:rFonts w:asciiTheme="minorHAnsi" w:hAnsiTheme="minorHAnsi" w:cstheme="minorHAnsi"/>
          <w:lang w:val="en-US"/>
        </w:rPr>
        <w:t>,</w:t>
      </w:r>
      <w:r w:rsidRPr="00676890">
        <w:rPr>
          <w:rFonts w:asciiTheme="minorHAnsi" w:hAnsiTheme="minorHAnsi" w:cstheme="minorHAnsi"/>
          <w:lang w:val="en-US"/>
        </w:rPr>
        <w:t xml:space="preserve"> HK</w:t>
      </w:r>
    </w:p>
    <w:p w14:paraId="644714DA" w14:textId="002E0C7B" w:rsidR="004843F2" w:rsidRPr="00676890" w:rsidRDefault="004843F2" w:rsidP="004843F2">
      <w:pPr>
        <w:ind w:firstLine="720"/>
        <w:rPr>
          <w:rFonts w:asciiTheme="minorHAnsi" w:hAnsiTheme="minorHAnsi" w:cstheme="minorHAnsi"/>
          <w:lang w:val="en-US"/>
        </w:rPr>
      </w:pPr>
      <w:r w:rsidRPr="00676890">
        <w:rPr>
          <w:rFonts w:asciiTheme="minorHAnsi" w:hAnsiTheme="minorHAnsi" w:cstheme="minorHAnsi"/>
          <w:lang w:val="en-US"/>
        </w:rPr>
        <w:t xml:space="preserve">SID student Chapter HKUST </w:t>
      </w:r>
    </w:p>
    <w:p w14:paraId="312017A7" w14:textId="39A0B28A" w:rsidR="00D674C7" w:rsidRPr="00676890" w:rsidRDefault="00D674C7" w:rsidP="004843F2">
      <w:pPr>
        <w:ind w:firstLine="720"/>
        <w:rPr>
          <w:rFonts w:asciiTheme="minorHAnsi" w:hAnsiTheme="minorHAnsi" w:cstheme="minorHAnsi"/>
          <w:lang w:val="en-US"/>
        </w:rPr>
      </w:pPr>
      <w:r w:rsidRPr="00676890">
        <w:rPr>
          <w:rFonts w:asciiTheme="minorHAnsi" w:hAnsiTheme="minorHAnsi" w:cstheme="minorHAnsi"/>
          <w:lang w:val="en-US"/>
        </w:rPr>
        <w:t>ECE</w:t>
      </w:r>
      <w:r w:rsidR="00705175" w:rsidRPr="00676890">
        <w:rPr>
          <w:rFonts w:asciiTheme="minorHAnsi" w:hAnsiTheme="minorHAnsi" w:cstheme="minorHAnsi"/>
          <w:lang w:val="en-US"/>
        </w:rPr>
        <w:t>, HKUST</w:t>
      </w:r>
    </w:p>
    <w:p w14:paraId="0D6919DB" w14:textId="35A08736" w:rsidR="004843F2" w:rsidRPr="00676890" w:rsidRDefault="004843F2" w:rsidP="004843F2">
      <w:pPr>
        <w:ind w:firstLine="720"/>
        <w:rPr>
          <w:rFonts w:asciiTheme="minorHAnsi" w:hAnsiTheme="minorHAnsi" w:cstheme="minorHAnsi"/>
          <w:lang w:val="en-US"/>
        </w:rPr>
      </w:pPr>
      <w:r w:rsidRPr="00676890">
        <w:rPr>
          <w:rFonts w:asciiTheme="minorHAnsi" w:hAnsiTheme="minorHAnsi" w:cstheme="minorHAnsi"/>
          <w:lang w:val="en-US"/>
        </w:rPr>
        <w:t>School of Engineering</w:t>
      </w:r>
      <w:r w:rsidR="00705175" w:rsidRPr="00676890">
        <w:rPr>
          <w:rFonts w:asciiTheme="minorHAnsi" w:hAnsiTheme="minorHAnsi" w:cstheme="minorHAnsi"/>
          <w:lang w:val="en-US"/>
        </w:rPr>
        <w:t>, HKUST</w:t>
      </w:r>
    </w:p>
    <w:p w14:paraId="7D9450E5" w14:textId="148CB114" w:rsidR="00D674C7" w:rsidRPr="00676890" w:rsidRDefault="00D674C7" w:rsidP="004843F2">
      <w:pPr>
        <w:ind w:firstLine="720"/>
        <w:rPr>
          <w:rFonts w:asciiTheme="minorHAnsi" w:hAnsiTheme="minorHAnsi" w:cstheme="minorHAnsi"/>
          <w:lang w:val="en-US"/>
        </w:rPr>
      </w:pPr>
      <w:r w:rsidRPr="00676890">
        <w:rPr>
          <w:rFonts w:asciiTheme="minorHAnsi" w:hAnsiTheme="minorHAnsi" w:cstheme="minorHAnsi"/>
          <w:lang w:val="en-US"/>
        </w:rPr>
        <w:t>Chemistry</w:t>
      </w:r>
      <w:r w:rsidR="00705175" w:rsidRPr="00676890">
        <w:rPr>
          <w:rFonts w:asciiTheme="minorHAnsi" w:hAnsiTheme="minorHAnsi" w:cstheme="minorHAnsi"/>
          <w:lang w:val="en-US"/>
        </w:rPr>
        <w:t>, HKUST</w:t>
      </w:r>
    </w:p>
    <w:p w14:paraId="66BAAD1B" w14:textId="79602AF3" w:rsidR="004843F2" w:rsidRPr="00676890" w:rsidRDefault="004843F2" w:rsidP="004843F2">
      <w:pPr>
        <w:ind w:firstLine="720"/>
        <w:rPr>
          <w:rFonts w:asciiTheme="minorHAnsi" w:hAnsiTheme="minorHAnsi" w:cstheme="minorHAnsi"/>
          <w:lang w:val="en-US"/>
        </w:rPr>
      </w:pPr>
      <w:r w:rsidRPr="00676890">
        <w:rPr>
          <w:rFonts w:asciiTheme="minorHAnsi" w:hAnsiTheme="minorHAnsi" w:cstheme="minorHAnsi"/>
          <w:lang w:val="en-US"/>
        </w:rPr>
        <w:t>School of Science</w:t>
      </w:r>
      <w:r w:rsidR="00705175" w:rsidRPr="00676890">
        <w:rPr>
          <w:rFonts w:asciiTheme="minorHAnsi" w:hAnsiTheme="minorHAnsi" w:cstheme="minorHAnsi"/>
          <w:lang w:val="en-US"/>
        </w:rPr>
        <w:t>, HKUST</w:t>
      </w:r>
    </w:p>
    <w:p w14:paraId="10FCB752" w14:textId="7B5150CD" w:rsidR="004843F2" w:rsidRPr="00676890" w:rsidRDefault="0027585A" w:rsidP="004843F2">
      <w:pPr>
        <w:ind w:firstLine="720"/>
        <w:rPr>
          <w:rFonts w:asciiTheme="minorHAnsi" w:hAnsiTheme="minorHAnsi" w:cstheme="minorHAnsi"/>
          <w:lang w:val="en-US"/>
        </w:rPr>
      </w:pPr>
      <w:r w:rsidRPr="00676890">
        <w:rPr>
          <w:rFonts w:asciiTheme="minorHAnsi" w:hAnsiTheme="minorHAnsi" w:cstheme="minorHAnsi"/>
          <w:lang w:val="en-US"/>
        </w:rPr>
        <w:t>Centre for Functional Photonics (CFP), City University of Hong Kong</w:t>
      </w:r>
    </w:p>
    <w:p w14:paraId="13AEADA8" w14:textId="77777777" w:rsidR="00774235" w:rsidRPr="00676890" w:rsidRDefault="00774235">
      <w:pPr>
        <w:rPr>
          <w:rFonts w:asciiTheme="minorHAnsi" w:hAnsiTheme="minorHAnsi" w:cstheme="minorHAnsi"/>
          <w:lang w:val="en-US"/>
        </w:rPr>
      </w:pPr>
    </w:p>
    <w:p w14:paraId="1B9C27F3" w14:textId="70C56A14" w:rsidR="004843F2" w:rsidRPr="00676890" w:rsidRDefault="004843F2">
      <w:pPr>
        <w:rPr>
          <w:rFonts w:asciiTheme="minorHAnsi" w:hAnsiTheme="minorHAnsi" w:cstheme="minorHAnsi"/>
          <w:lang w:val="en-US"/>
        </w:rPr>
      </w:pPr>
      <w:r w:rsidRPr="00676890">
        <w:rPr>
          <w:rFonts w:asciiTheme="minorHAnsi" w:hAnsiTheme="minorHAnsi" w:cstheme="minorHAnsi"/>
          <w:lang w:val="en-US"/>
        </w:rPr>
        <w:t>Topic: Advanced display Material</w:t>
      </w:r>
      <w:r w:rsidR="0027585A" w:rsidRPr="00676890">
        <w:rPr>
          <w:rFonts w:asciiTheme="minorHAnsi" w:hAnsiTheme="minorHAnsi" w:cstheme="minorHAnsi"/>
          <w:lang w:val="en-US"/>
        </w:rPr>
        <w:t>s</w:t>
      </w:r>
      <w:r w:rsidRPr="00676890">
        <w:rPr>
          <w:rFonts w:asciiTheme="minorHAnsi" w:hAnsiTheme="minorHAnsi" w:cstheme="minorHAnsi"/>
          <w:lang w:val="en-US"/>
        </w:rPr>
        <w:t xml:space="preserve"> </w:t>
      </w:r>
      <w:r w:rsidR="00351A09">
        <w:rPr>
          <w:rFonts w:asciiTheme="minorHAnsi" w:hAnsiTheme="minorHAnsi" w:cstheme="minorHAnsi"/>
          <w:lang w:val="en-US"/>
        </w:rPr>
        <w:br/>
      </w:r>
    </w:p>
    <w:p w14:paraId="12591DAE" w14:textId="7158FB39" w:rsidR="004843F2" w:rsidRPr="00676890" w:rsidRDefault="004843F2" w:rsidP="004843F2">
      <w:pPr>
        <w:pStyle w:val="a3"/>
        <w:numPr>
          <w:ilvl w:val="0"/>
          <w:numId w:val="1"/>
        </w:numPr>
        <w:rPr>
          <w:rFonts w:cstheme="minorHAnsi"/>
          <w:lang w:val="en-US"/>
        </w:rPr>
      </w:pPr>
      <w:r w:rsidRPr="00676890">
        <w:rPr>
          <w:rFonts w:cstheme="minorHAnsi"/>
          <w:lang w:val="en-US"/>
        </w:rPr>
        <w:t>Semiconductor nanomaterial</w:t>
      </w:r>
      <w:r w:rsidR="0027585A" w:rsidRPr="00676890">
        <w:rPr>
          <w:rFonts w:cstheme="minorHAnsi"/>
          <w:lang w:val="en-US"/>
        </w:rPr>
        <w:t>s</w:t>
      </w:r>
      <w:r w:rsidRPr="00676890">
        <w:rPr>
          <w:rFonts w:cstheme="minorHAnsi"/>
          <w:lang w:val="en-US"/>
        </w:rPr>
        <w:t xml:space="preserve"> </w:t>
      </w:r>
    </w:p>
    <w:p w14:paraId="184F9078" w14:textId="7DAAAD51" w:rsidR="004843F2" w:rsidRPr="00676890" w:rsidRDefault="004843F2" w:rsidP="004843F2">
      <w:pPr>
        <w:pStyle w:val="a3"/>
        <w:numPr>
          <w:ilvl w:val="0"/>
          <w:numId w:val="1"/>
        </w:numPr>
        <w:rPr>
          <w:rFonts w:cstheme="minorHAnsi"/>
          <w:lang w:val="en-US"/>
        </w:rPr>
      </w:pPr>
      <w:r w:rsidRPr="00676890">
        <w:rPr>
          <w:rFonts w:cstheme="minorHAnsi"/>
          <w:lang w:val="en-US"/>
        </w:rPr>
        <w:t>Perovskite material</w:t>
      </w:r>
      <w:r w:rsidR="0027585A" w:rsidRPr="00676890">
        <w:rPr>
          <w:rFonts w:cstheme="minorHAnsi"/>
          <w:lang w:val="en-US"/>
        </w:rPr>
        <w:t>s</w:t>
      </w:r>
      <w:r w:rsidRPr="00676890">
        <w:rPr>
          <w:rFonts w:cstheme="minorHAnsi"/>
          <w:lang w:val="en-US"/>
        </w:rPr>
        <w:t xml:space="preserve"> </w:t>
      </w:r>
    </w:p>
    <w:p w14:paraId="69C787EF" w14:textId="5D8890FA" w:rsidR="004843F2" w:rsidRPr="00676890" w:rsidRDefault="004843F2" w:rsidP="004843F2">
      <w:pPr>
        <w:pStyle w:val="a3"/>
        <w:numPr>
          <w:ilvl w:val="0"/>
          <w:numId w:val="1"/>
        </w:numPr>
        <w:rPr>
          <w:rFonts w:cstheme="minorHAnsi"/>
          <w:lang w:val="en-US"/>
        </w:rPr>
      </w:pPr>
      <w:r w:rsidRPr="00676890">
        <w:rPr>
          <w:rFonts w:cstheme="minorHAnsi"/>
          <w:lang w:val="en-US"/>
        </w:rPr>
        <w:t>OLED</w:t>
      </w:r>
      <w:r w:rsidR="0027585A" w:rsidRPr="00676890">
        <w:rPr>
          <w:rFonts w:cstheme="minorHAnsi"/>
          <w:lang w:val="en-US"/>
        </w:rPr>
        <w:t>s</w:t>
      </w:r>
      <w:r w:rsidRPr="00676890">
        <w:rPr>
          <w:rFonts w:cstheme="minorHAnsi"/>
          <w:lang w:val="en-US"/>
        </w:rPr>
        <w:t xml:space="preserve"> </w:t>
      </w:r>
    </w:p>
    <w:p w14:paraId="4BFF61CD" w14:textId="141F9E43" w:rsidR="004843F2" w:rsidRPr="00676890" w:rsidRDefault="004843F2" w:rsidP="004843F2">
      <w:pPr>
        <w:pStyle w:val="a3"/>
        <w:numPr>
          <w:ilvl w:val="0"/>
          <w:numId w:val="1"/>
        </w:numPr>
        <w:rPr>
          <w:rFonts w:cstheme="minorHAnsi"/>
          <w:lang w:val="en-US"/>
        </w:rPr>
      </w:pPr>
      <w:r w:rsidRPr="00676890">
        <w:rPr>
          <w:rFonts w:cstheme="minorHAnsi"/>
          <w:lang w:val="en-US"/>
        </w:rPr>
        <w:t>Polarized LEDs</w:t>
      </w:r>
    </w:p>
    <w:p w14:paraId="1C072850" w14:textId="57353FE2" w:rsidR="004843F2" w:rsidRPr="00676890" w:rsidRDefault="004843F2" w:rsidP="004843F2">
      <w:pPr>
        <w:rPr>
          <w:rFonts w:asciiTheme="minorHAnsi" w:hAnsiTheme="minorHAnsi" w:cstheme="minorHAnsi"/>
          <w:lang w:val="en-US"/>
        </w:rPr>
      </w:pPr>
    </w:p>
    <w:p w14:paraId="30F7442E" w14:textId="78756B58" w:rsidR="004843F2" w:rsidRPr="00676890" w:rsidRDefault="004843F2" w:rsidP="004843F2">
      <w:pPr>
        <w:rPr>
          <w:rFonts w:asciiTheme="minorHAnsi" w:hAnsiTheme="minorHAnsi" w:cstheme="minorHAnsi"/>
          <w:lang w:val="en-US"/>
        </w:rPr>
      </w:pPr>
      <w:r w:rsidRPr="00676890">
        <w:rPr>
          <w:rFonts w:asciiTheme="minorHAnsi" w:hAnsiTheme="minorHAnsi" w:cstheme="minorHAnsi"/>
          <w:lang w:val="en-US"/>
        </w:rPr>
        <w:t>List of speakers</w:t>
      </w:r>
    </w:p>
    <w:p w14:paraId="06AEC5F7" w14:textId="77777777" w:rsidR="004843F2" w:rsidRPr="00676890" w:rsidRDefault="004843F2" w:rsidP="004843F2">
      <w:pPr>
        <w:rPr>
          <w:rFonts w:asciiTheme="minorHAnsi" w:hAnsiTheme="minorHAnsi" w:cstheme="minorHAnsi"/>
          <w:lang w:val="en-US"/>
        </w:rPr>
      </w:pPr>
    </w:p>
    <w:p w14:paraId="0130DC7B" w14:textId="2B55F4E3" w:rsidR="004843F2" w:rsidRPr="00676890" w:rsidRDefault="004843F2" w:rsidP="004843F2">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Ching Tang (HKUST) </w:t>
      </w:r>
    </w:p>
    <w:p w14:paraId="1D79BE84" w14:textId="64B9619F" w:rsidR="004843F2" w:rsidRPr="00676890" w:rsidRDefault="004843F2" w:rsidP="00774235">
      <w:pPr>
        <w:pStyle w:val="a3"/>
        <w:numPr>
          <w:ilvl w:val="0"/>
          <w:numId w:val="3"/>
        </w:numPr>
        <w:rPr>
          <w:rFonts w:cstheme="minorHAnsi"/>
          <w:color w:val="000000" w:themeColor="text1"/>
          <w:lang w:val="en-US"/>
        </w:rPr>
      </w:pPr>
      <w:r w:rsidRPr="00676890">
        <w:rPr>
          <w:rFonts w:cstheme="minorHAnsi"/>
          <w:color w:val="000000" w:themeColor="text1"/>
          <w:lang w:val="en-US"/>
        </w:rPr>
        <w:t>Prof. Hoi-Sing Kwok (HKUST</w:t>
      </w:r>
      <w:r w:rsidR="00774235" w:rsidRPr="00676890">
        <w:rPr>
          <w:rFonts w:cstheme="minorHAnsi"/>
          <w:color w:val="000000" w:themeColor="text1"/>
          <w:lang w:val="en-US"/>
        </w:rPr>
        <w:t xml:space="preserve">) </w:t>
      </w:r>
    </w:p>
    <w:p w14:paraId="0B55A537" w14:textId="50C23236" w:rsidR="004843F2" w:rsidRPr="00676890" w:rsidRDefault="004843F2" w:rsidP="00774235">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Andrey </w:t>
      </w:r>
      <w:proofErr w:type="spellStart"/>
      <w:r w:rsidRPr="00676890">
        <w:rPr>
          <w:rFonts w:cstheme="minorHAnsi"/>
          <w:color w:val="000000" w:themeColor="text1"/>
          <w:lang w:val="en-US"/>
        </w:rPr>
        <w:t>Rogach</w:t>
      </w:r>
      <w:proofErr w:type="spellEnd"/>
      <w:r w:rsidRPr="00676890">
        <w:rPr>
          <w:rFonts w:cstheme="minorHAnsi"/>
          <w:color w:val="000000" w:themeColor="text1"/>
          <w:lang w:val="en-US"/>
        </w:rPr>
        <w:t xml:space="preserve"> (</w:t>
      </w:r>
      <w:proofErr w:type="spellStart"/>
      <w:r w:rsidR="0044655A" w:rsidRPr="00676890">
        <w:rPr>
          <w:rFonts w:cstheme="minorHAnsi"/>
          <w:color w:val="000000" w:themeColor="text1"/>
          <w:lang w:val="en-US"/>
        </w:rPr>
        <w:t>CityU</w:t>
      </w:r>
      <w:proofErr w:type="spellEnd"/>
      <w:r w:rsidR="00774235" w:rsidRPr="00676890">
        <w:rPr>
          <w:rFonts w:cstheme="minorHAnsi"/>
          <w:color w:val="000000" w:themeColor="text1"/>
          <w:lang w:val="en-US"/>
        </w:rPr>
        <w:t xml:space="preserve">) </w:t>
      </w:r>
    </w:p>
    <w:p w14:paraId="04F26868" w14:textId="34182F6D" w:rsidR="004843F2" w:rsidRPr="00676890" w:rsidRDefault="004843F2" w:rsidP="004843F2">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Jonathan </w:t>
      </w:r>
      <w:proofErr w:type="spellStart"/>
      <w:r w:rsidRPr="00676890">
        <w:rPr>
          <w:rFonts w:cstheme="minorHAnsi"/>
          <w:color w:val="000000" w:themeColor="text1"/>
          <w:lang w:val="en-US"/>
        </w:rPr>
        <w:t>Halpert</w:t>
      </w:r>
      <w:proofErr w:type="spellEnd"/>
      <w:r w:rsidRPr="00676890">
        <w:rPr>
          <w:rFonts w:cstheme="minorHAnsi"/>
          <w:color w:val="000000" w:themeColor="text1"/>
          <w:lang w:val="en-US"/>
        </w:rPr>
        <w:t xml:space="preserve"> (</w:t>
      </w:r>
      <w:r w:rsidR="0044655A" w:rsidRPr="00676890">
        <w:rPr>
          <w:rFonts w:cstheme="minorHAnsi"/>
          <w:color w:val="000000" w:themeColor="text1"/>
          <w:lang w:val="en-US"/>
        </w:rPr>
        <w:t>HKUST</w:t>
      </w:r>
      <w:r w:rsidR="00774235" w:rsidRPr="00676890">
        <w:rPr>
          <w:rFonts w:cstheme="minorHAnsi"/>
          <w:color w:val="000000" w:themeColor="text1"/>
          <w:lang w:val="en-US"/>
        </w:rPr>
        <w:t>)</w:t>
      </w:r>
    </w:p>
    <w:p w14:paraId="74824B0A" w14:textId="4DEDA05C" w:rsidR="004843F2" w:rsidRPr="00676890" w:rsidRDefault="004843F2" w:rsidP="004843F2">
      <w:pPr>
        <w:pStyle w:val="a3"/>
        <w:numPr>
          <w:ilvl w:val="0"/>
          <w:numId w:val="3"/>
        </w:numPr>
        <w:rPr>
          <w:rFonts w:cstheme="minorHAnsi"/>
          <w:color w:val="000000" w:themeColor="text1"/>
          <w:lang w:val="en-US"/>
        </w:rPr>
      </w:pPr>
      <w:r w:rsidRPr="00676890">
        <w:rPr>
          <w:rFonts w:cstheme="minorHAnsi"/>
          <w:color w:val="000000" w:themeColor="text1"/>
          <w:lang w:val="en-US"/>
        </w:rPr>
        <w:t>Prof. Abhishek Srivastava (</w:t>
      </w:r>
      <w:r w:rsidR="0044655A" w:rsidRPr="00676890">
        <w:rPr>
          <w:rFonts w:cstheme="minorHAnsi"/>
          <w:color w:val="000000" w:themeColor="text1"/>
          <w:lang w:val="en-US"/>
        </w:rPr>
        <w:t>HKUST</w:t>
      </w:r>
      <w:r w:rsidRPr="00676890">
        <w:rPr>
          <w:rFonts w:cstheme="minorHAnsi"/>
          <w:color w:val="000000" w:themeColor="text1"/>
          <w:lang w:val="en-US"/>
        </w:rPr>
        <w:t>)</w:t>
      </w:r>
    </w:p>
    <w:p w14:paraId="23B1FEC3" w14:textId="088B9CA6" w:rsidR="00E8181C" w:rsidRPr="00676890" w:rsidRDefault="00E8181C" w:rsidP="004843F2">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w:t>
      </w:r>
      <w:proofErr w:type="spellStart"/>
      <w:r w:rsidR="00C52179" w:rsidRPr="00676890">
        <w:rPr>
          <w:rFonts w:cstheme="minorHAnsi"/>
          <w:color w:val="000000" w:themeColor="text1"/>
          <w:lang w:val="en-US"/>
        </w:rPr>
        <w:t>Chennupati</w:t>
      </w:r>
      <w:proofErr w:type="spellEnd"/>
      <w:r w:rsidR="00C52179" w:rsidRPr="00676890">
        <w:rPr>
          <w:rFonts w:cstheme="minorHAnsi"/>
          <w:color w:val="000000" w:themeColor="text1"/>
          <w:lang w:val="en-US"/>
        </w:rPr>
        <w:t xml:space="preserve"> </w:t>
      </w:r>
      <w:proofErr w:type="spellStart"/>
      <w:r w:rsidR="00C52179" w:rsidRPr="00676890">
        <w:rPr>
          <w:rFonts w:cstheme="minorHAnsi"/>
          <w:color w:val="000000" w:themeColor="text1"/>
          <w:lang w:val="en-US"/>
        </w:rPr>
        <w:t>Jagadish</w:t>
      </w:r>
      <w:proofErr w:type="spellEnd"/>
      <w:r w:rsidR="00C52179" w:rsidRPr="00676890">
        <w:rPr>
          <w:rFonts w:cstheme="minorHAnsi"/>
          <w:color w:val="000000" w:themeColor="text1"/>
          <w:lang w:val="en-US"/>
        </w:rPr>
        <w:t xml:space="preserve"> </w:t>
      </w:r>
      <w:r w:rsidRPr="00676890">
        <w:rPr>
          <w:rFonts w:cstheme="minorHAnsi"/>
          <w:color w:val="000000" w:themeColor="text1"/>
          <w:lang w:val="en-US"/>
        </w:rPr>
        <w:t>ANU)</w:t>
      </w:r>
    </w:p>
    <w:p w14:paraId="4F50B92E" w14:textId="7B5C2507" w:rsidR="00E8181C" w:rsidRPr="00676890" w:rsidRDefault="00E8181C" w:rsidP="00E8181C">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w:t>
      </w:r>
      <w:proofErr w:type="spellStart"/>
      <w:r w:rsidRPr="00676890">
        <w:rPr>
          <w:rFonts w:cstheme="minorHAnsi"/>
          <w:color w:val="000000" w:themeColor="text1"/>
          <w:lang w:val="en-US"/>
        </w:rPr>
        <w:t>Haizheng</w:t>
      </w:r>
      <w:proofErr w:type="spellEnd"/>
      <w:r w:rsidRPr="00676890">
        <w:rPr>
          <w:rFonts w:cstheme="minorHAnsi"/>
          <w:color w:val="000000" w:themeColor="text1"/>
          <w:lang w:val="en-US"/>
        </w:rPr>
        <w:t xml:space="preserve"> Zhong</w:t>
      </w:r>
      <w:r w:rsidR="0044655A" w:rsidRPr="00676890">
        <w:rPr>
          <w:rFonts w:cstheme="minorHAnsi"/>
          <w:color w:val="000000" w:themeColor="text1"/>
          <w:lang w:val="en-US"/>
        </w:rPr>
        <w:t xml:space="preserve"> </w:t>
      </w:r>
      <w:r w:rsidRPr="00676890">
        <w:rPr>
          <w:rFonts w:cstheme="minorHAnsi"/>
          <w:color w:val="000000" w:themeColor="text1"/>
          <w:lang w:val="en-US"/>
        </w:rPr>
        <w:t>(BIT)</w:t>
      </w:r>
    </w:p>
    <w:p w14:paraId="66DD096D" w14:textId="27C89B8E" w:rsidR="00E8181C" w:rsidRPr="00676890" w:rsidRDefault="00E8181C" w:rsidP="00E8181C">
      <w:pPr>
        <w:pStyle w:val="a3"/>
        <w:numPr>
          <w:ilvl w:val="0"/>
          <w:numId w:val="3"/>
        </w:numPr>
        <w:rPr>
          <w:rFonts w:cstheme="minorHAnsi"/>
          <w:color w:val="000000" w:themeColor="text1"/>
          <w:lang w:val="en-US"/>
        </w:rPr>
      </w:pPr>
      <w:r w:rsidRPr="00676890">
        <w:rPr>
          <w:rFonts w:cstheme="minorHAnsi"/>
          <w:color w:val="000000" w:themeColor="text1"/>
          <w:lang w:val="en-US"/>
        </w:rPr>
        <w:t xml:space="preserve">Dr. </w:t>
      </w:r>
      <w:proofErr w:type="spellStart"/>
      <w:r w:rsidRPr="00676890">
        <w:rPr>
          <w:rFonts w:cstheme="minorHAnsi"/>
          <w:color w:val="000000" w:themeColor="text1"/>
          <w:lang w:val="en-US"/>
        </w:rPr>
        <w:t>Longjia</w:t>
      </w:r>
      <w:proofErr w:type="spellEnd"/>
      <w:r w:rsidRPr="00676890">
        <w:rPr>
          <w:rFonts w:cstheme="minorHAnsi"/>
          <w:color w:val="000000" w:themeColor="text1"/>
          <w:lang w:val="en-US"/>
        </w:rPr>
        <w:t xml:space="preserve"> Wu (TCL)</w:t>
      </w:r>
    </w:p>
    <w:p w14:paraId="57410CD8" w14:textId="2FAFD9EB" w:rsidR="008A7F7F" w:rsidRPr="00676890" w:rsidRDefault="008A7F7F" w:rsidP="008A7F7F">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w:t>
      </w:r>
      <w:proofErr w:type="spellStart"/>
      <w:r w:rsidRPr="00676890">
        <w:rPr>
          <w:rFonts w:cstheme="minorHAnsi"/>
          <w:color w:val="000000" w:themeColor="text1"/>
          <w:lang w:val="en-US"/>
        </w:rPr>
        <w:t>Volkan</w:t>
      </w:r>
      <w:proofErr w:type="spellEnd"/>
      <w:r w:rsidRPr="00676890">
        <w:rPr>
          <w:rFonts w:cstheme="minorHAnsi"/>
          <w:color w:val="000000" w:themeColor="text1"/>
          <w:lang w:val="en-US"/>
        </w:rPr>
        <w:t xml:space="preserve"> </w:t>
      </w:r>
      <w:proofErr w:type="spellStart"/>
      <w:r w:rsidRPr="00676890">
        <w:rPr>
          <w:rFonts w:cstheme="minorHAnsi"/>
          <w:color w:val="000000" w:themeColor="text1"/>
          <w:lang w:val="en-US"/>
        </w:rPr>
        <w:t>Demir</w:t>
      </w:r>
      <w:proofErr w:type="spellEnd"/>
      <w:r w:rsidRPr="00676890">
        <w:rPr>
          <w:rFonts w:cstheme="minorHAnsi"/>
          <w:color w:val="000000" w:themeColor="text1"/>
          <w:lang w:val="en-US"/>
        </w:rPr>
        <w:t xml:space="preserve"> (NTU)</w:t>
      </w:r>
    </w:p>
    <w:p w14:paraId="191C49C4" w14:textId="621B34C7" w:rsidR="0044655A" w:rsidRPr="00676890" w:rsidRDefault="0044655A" w:rsidP="0044655A">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w:t>
      </w:r>
      <w:proofErr w:type="spellStart"/>
      <w:r w:rsidRPr="00676890">
        <w:rPr>
          <w:rFonts w:cstheme="minorHAnsi"/>
          <w:color w:val="000000" w:themeColor="text1"/>
          <w:lang w:val="en-US"/>
        </w:rPr>
        <w:t>Jianpu</w:t>
      </w:r>
      <w:proofErr w:type="spellEnd"/>
      <w:r w:rsidRPr="00676890">
        <w:rPr>
          <w:rFonts w:cstheme="minorHAnsi"/>
          <w:color w:val="000000" w:themeColor="text1"/>
          <w:lang w:val="en-US"/>
        </w:rPr>
        <w:t xml:space="preserve"> Wang (Nanjing Tech University</w:t>
      </w:r>
      <w:r w:rsidR="000B6198" w:rsidRPr="00676890">
        <w:rPr>
          <w:rFonts w:cstheme="minorHAnsi"/>
          <w:color w:val="000000" w:themeColor="text1"/>
          <w:lang w:val="en-US"/>
        </w:rPr>
        <w:t>)</w:t>
      </w:r>
    </w:p>
    <w:p w14:paraId="4609A7E3" w14:textId="4279F278" w:rsidR="0044655A" w:rsidRPr="00676890" w:rsidRDefault="0044655A" w:rsidP="0044655A">
      <w:pPr>
        <w:pStyle w:val="a3"/>
        <w:numPr>
          <w:ilvl w:val="0"/>
          <w:numId w:val="3"/>
        </w:numPr>
        <w:rPr>
          <w:rFonts w:cstheme="minorHAnsi"/>
          <w:color w:val="000000" w:themeColor="text1"/>
          <w:lang w:val="en-US"/>
        </w:rPr>
      </w:pPr>
      <w:r w:rsidRPr="00676890">
        <w:rPr>
          <w:rFonts w:cstheme="minorHAnsi"/>
          <w:color w:val="000000" w:themeColor="text1"/>
          <w:lang w:val="en-US"/>
        </w:rPr>
        <w:t>Prof. Sergey Makarov (</w:t>
      </w:r>
      <w:r w:rsidR="000B6198" w:rsidRPr="00676890">
        <w:rPr>
          <w:rFonts w:cstheme="minorHAnsi"/>
          <w:color w:val="000000" w:themeColor="text1"/>
          <w:lang w:val="en-US"/>
        </w:rPr>
        <w:t>ITMO)</w:t>
      </w:r>
    </w:p>
    <w:p w14:paraId="2A751CE3" w14:textId="0E492886" w:rsidR="004843F2" w:rsidRPr="00676890" w:rsidRDefault="004843F2" w:rsidP="00E8181C">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w:t>
      </w:r>
      <w:r w:rsidR="00C52179" w:rsidRPr="00676890">
        <w:rPr>
          <w:rFonts w:cstheme="minorHAnsi"/>
          <w:color w:val="000000" w:themeColor="text1"/>
          <w:lang w:val="en-US"/>
        </w:rPr>
        <w:t xml:space="preserve">Maksym </w:t>
      </w:r>
      <w:proofErr w:type="spellStart"/>
      <w:r w:rsidRPr="00676890">
        <w:rPr>
          <w:rFonts w:cstheme="minorHAnsi"/>
          <w:color w:val="000000" w:themeColor="text1"/>
          <w:lang w:val="en-US"/>
        </w:rPr>
        <w:t>Kovalenko</w:t>
      </w:r>
      <w:proofErr w:type="spellEnd"/>
      <w:r w:rsidRPr="00676890">
        <w:rPr>
          <w:rFonts w:cstheme="minorHAnsi"/>
          <w:color w:val="000000" w:themeColor="text1"/>
          <w:lang w:val="en-US"/>
        </w:rPr>
        <w:t xml:space="preserve"> (ETH)</w:t>
      </w:r>
    </w:p>
    <w:p w14:paraId="297D544A" w14:textId="5017F760" w:rsidR="00974540" w:rsidRPr="00676890" w:rsidRDefault="000B6198" w:rsidP="00974540">
      <w:pPr>
        <w:pStyle w:val="a3"/>
        <w:numPr>
          <w:ilvl w:val="0"/>
          <w:numId w:val="3"/>
        </w:numPr>
        <w:rPr>
          <w:rFonts w:cstheme="minorHAnsi"/>
          <w:color w:val="000000" w:themeColor="text1"/>
          <w:lang w:val="en-US"/>
        </w:rPr>
      </w:pPr>
      <w:r w:rsidRPr="00676890">
        <w:rPr>
          <w:rFonts w:cstheme="minorHAnsi"/>
          <w:color w:val="000000" w:themeColor="text1"/>
          <w:lang w:val="en-US"/>
        </w:rPr>
        <w:t xml:space="preserve">Prof. </w:t>
      </w:r>
      <w:proofErr w:type="spellStart"/>
      <w:r w:rsidRPr="00676890">
        <w:rPr>
          <w:rFonts w:cstheme="minorHAnsi"/>
          <w:color w:val="000000" w:themeColor="text1"/>
          <w:lang w:val="en-US"/>
        </w:rPr>
        <w:t>Sedat</w:t>
      </w:r>
      <w:proofErr w:type="spellEnd"/>
      <w:r w:rsidRPr="00676890">
        <w:rPr>
          <w:rFonts w:cstheme="minorHAnsi"/>
          <w:color w:val="000000" w:themeColor="text1"/>
          <w:lang w:val="en-US"/>
        </w:rPr>
        <w:t xml:space="preserve"> </w:t>
      </w:r>
      <w:proofErr w:type="spellStart"/>
      <w:r w:rsidRPr="00676890">
        <w:rPr>
          <w:rFonts w:cstheme="minorHAnsi"/>
          <w:color w:val="000000" w:themeColor="text1"/>
          <w:lang w:val="en-US"/>
        </w:rPr>
        <w:t>Nizamoglu</w:t>
      </w:r>
      <w:proofErr w:type="spellEnd"/>
      <w:r w:rsidRPr="00676890">
        <w:rPr>
          <w:rFonts w:cstheme="minorHAnsi"/>
          <w:color w:val="000000" w:themeColor="text1"/>
          <w:lang w:val="en-US"/>
        </w:rPr>
        <w:t xml:space="preserve">, </w:t>
      </w:r>
      <w:r w:rsidR="00C67EEE" w:rsidRPr="00676890">
        <w:rPr>
          <w:rFonts w:cstheme="minorHAnsi"/>
          <w:color w:val="000000" w:themeColor="text1"/>
          <w:lang w:val="en-US"/>
        </w:rPr>
        <w:t>(</w:t>
      </w:r>
      <w:proofErr w:type="spellStart"/>
      <w:r w:rsidRPr="00676890">
        <w:rPr>
          <w:rFonts w:cstheme="minorHAnsi"/>
          <w:color w:val="000000" w:themeColor="text1"/>
          <w:lang w:val="en-US"/>
        </w:rPr>
        <w:t>Koc</w:t>
      </w:r>
      <w:proofErr w:type="spellEnd"/>
      <w:r w:rsidRPr="00676890">
        <w:rPr>
          <w:rFonts w:cstheme="minorHAnsi"/>
          <w:color w:val="000000" w:themeColor="text1"/>
          <w:lang w:val="en-US"/>
        </w:rPr>
        <w:t xml:space="preserve"> </w:t>
      </w:r>
      <w:r w:rsidR="00C67EEE" w:rsidRPr="00676890">
        <w:rPr>
          <w:rFonts w:cstheme="minorHAnsi"/>
          <w:color w:val="000000" w:themeColor="text1"/>
          <w:lang w:val="en-US"/>
        </w:rPr>
        <w:t>U</w:t>
      </w:r>
      <w:r w:rsidRPr="00676890">
        <w:rPr>
          <w:rFonts w:cstheme="minorHAnsi"/>
          <w:color w:val="000000" w:themeColor="text1"/>
          <w:lang w:val="en-US"/>
        </w:rPr>
        <w:t>niversity</w:t>
      </w:r>
      <w:r w:rsidR="00C67EEE" w:rsidRPr="00676890">
        <w:rPr>
          <w:rFonts w:cstheme="minorHAnsi"/>
          <w:color w:val="000000" w:themeColor="text1"/>
          <w:lang w:val="en-US"/>
        </w:rPr>
        <w:t>)</w:t>
      </w:r>
      <w:r w:rsidRPr="00676890">
        <w:rPr>
          <w:rFonts w:cstheme="minorHAnsi"/>
          <w:color w:val="000000" w:themeColor="text1"/>
          <w:lang w:val="en-US"/>
        </w:rPr>
        <w:t xml:space="preserve"> </w:t>
      </w:r>
    </w:p>
    <w:p w14:paraId="079D04EF" w14:textId="2359A2ED" w:rsidR="00327464" w:rsidRPr="00676890" w:rsidRDefault="007223E8" w:rsidP="00327464">
      <w:pPr>
        <w:pStyle w:val="a3"/>
        <w:numPr>
          <w:ilvl w:val="0"/>
          <w:numId w:val="3"/>
        </w:numPr>
        <w:rPr>
          <w:rFonts w:cstheme="minorHAnsi"/>
          <w:lang w:val="en-US"/>
        </w:rPr>
      </w:pPr>
      <w:r w:rsidRPr="00676890">
        <w:rPr>
          <w:rFonts w:cstheme="minorHAnsi"/>
          <w:lang w:val="en-US"/>
        </w:rPr>
        <w:t xml:space="preserve">Prof. </w:t>
      </w:r>
      <w:proofErr w:type="spellStart"/>
      <w:r w:rsidRPr="00676890">
        <w:rPr>
          <w:rFonts w:cstheme="minorHAnsi"/>
          <w:lang w:val="en-US"/>
        </w:rPr>
        <w:t>Kristiaan</w:t>
      </w:r>
      <w:proofErr w:type="spellEnd"/>
      <w:r w:rsidRPr="00676890">
        <w:rPr>
          <w:rFonts w:cstheme="minorHAnsi"/>
          <w:lang w:val="en-US"/>
        </w:rPr>
        <w:t xml:space="preserve"> </w:t>
      </w:r>
      <w:proofErr w:type="spellStart"/>
      <w:r w:rsidRPr="00676890">
        <w:rPr>
          <w:rFonts w:cstheme="minorHAnsi"/>
          <w:lang w:val="en-US"/>
        </w:rPr>
        <w:t>Neyts</w:t>
      </w:r>
      <w:proofErr w:type="spellEnd"/>
      <w:r w:rsidRPr="00676890">
        <w:rPr>
          <w:rFonts w:cstheme="minorHAnsi"/>
          <w:lang w:val="en-US"/>
        </w:rPr>
        <w:t xml:space="preserve"> (Ghent</w:t>
      </w:r>
      <w:r w:rsidR="00C67EEE" w:rsidRPr="00676890">
        <w:rPr>
          <w:rFonts w:cstheme="minorHAnsi"/>
          <w:lang w:val="en-US"/>
        </w:rPr>
        <w:t xml:space="preserve"> University</w:t>
      </w:r>
      <w:r w:rsidRPr="00676890">
        <w:rPr>
          <w:rFonts w:cstheme="minorHAnsi"/>
          <w:lang w:val="en-US"/>
        </w:rPr>
        <w:t>)</w:t>
      </w:r>
    </w:p>
    <w:p w14:paraId="14CFEBFD" w14:textId="4DE40028" w:rsidR="00327464" w:rsidRPr="00676890" w:rsidRDefault="00327464" w:rsidP="00327464">
      <w:pPr>
        <w:pStyle w:val="a3"/>
        <w:numPr>
          <w:ilvl w:val="0"/>
          <w:numId w:val="3"/>
        </w:numPr>
        <w:rPr>
          <w:rFonts w:cstheme="minorHAnsi"/>
          <w:lang w:val="en-US"/>
        </w:rPr>
      </w:pPr>
      <w:r w:rsidRPr="00676890">
        <w:rPr>
          <w:rFonts w:cstheme="minorHAnsi"/>
          <w:lang w:val="en-US"/>
        </w:rPr>
        <w:t xml:space="preserve">Dr. </w:t>
      </w:r>
      <w:proofErr w:type="spellStart"/>
      <w:r w:rsidRPr="00676890">
        <w:rPr>
          <w:rFonts w:cstheme="minorHAnsi"/>
          <w:lang w:val="en-US"/>
        </w:rPr>
        <w:t>Maryna</w:t>
      </w:r>
      <w:proofErr w:type="spellEnd"/>
      <w:r w:rsidRPr="00676890">
        <w:rPr>
          <w:rFonts w:cstheme="minorHAnsi"/>
          <w:lang w:val="en-US"/>
        </w:rPr>
        <w:t xml:space="preserve"> Bodnarchuk (EMPA)</w:t>
      </w:r>
    </w:p>
    <w:p w14:paraId="3EE6D6F2" w14:textId="6B61A50B" w:rsidR="00C67EEE" w:rsidRPr="00676890" w:rsidRDefault="00C67EEE" w:rsidP="00327464">
      <w:pPr>
        <w:pStyle w:val="a3"/>
        <w:numPr>
          <w:ilvl w:val="0"/>
          <w:numId w:val="3"/>
        </w:numPr>
        <w:rPr>
          <w:rFonts w:cstheme="minorHAnsi"/>
          <w:lang w:val="en-US"/>
        </w:rPr>
      </w:pPr>
      <w:r w:rsidRPr="00676890">
        <w:rPr>
          <w:rFonts w:cstheme="minorHAnsi"/>
          <w:lang w:val="en-US"/>
        </w:rPr>
        <w:t xml:space="preserve">Prof. </w:t>
      </w:r>
      <w:proofErr w:type="spellStart"/>
      <w:r w:rsidRPr="00676890">
        <w:rPr>
          <w:rFonts w:cstheme="minorHAnsi"/>
          <w:lang w:val="en-US"/>
        </w:rPr>
        <w:t>Guohua</w:t>
      </w:r>
      <w:proofErr w:type="spellEnd"/>
      <w:r w:rsidRPr="00676890">
        <w:rPr>
          <w:rFonts w:cstheme="minorHAnsi"/>
          <w:lang w:val="en-US"/>
        </w:rPr>
        <w:t xml:space="preserve"> </w:t>
      </w:r>
      <w:proofErr w:type="spellStart"/>
      <w:r w:rsidRPr="00676890">
        <w:rPr>
          <w:rFonts w:cstheme="minorHAnsi"/>
          <w:lang w:val="en-US"/>
        </w:rPr>
        <w:t>Jia</w:t>
      </w:r>
      <w:proofErr w:type="spellEnd"/>
      <w:r w:rsidRPr="00676890">
        <w:rPr>
          <w:rFonts w:cstheme="minorHAnsi"/>
          <w:lang w:val="en-US"/>
        </w:rPr>
        <w:t xml:space="preserve"> (Curtin University)</w:t>
      </w:r>
    </w:p>
    <w:p w14:paraId="0E60862E" w14:textId="28085B05" w:rsidR="004843F2" w:rsidRPr="00676890" w:rsidRDefault="004843F2" w:rsidP="004843F2">
      <w:pPr>
        <w:rPr>
          <w:rFonts w:asciiTheme="minorHAnsi" w:hAnsiTheme="minorHAnsi" w:cstheme="minorHAnsi"/>
          <w:lang w:val="en-US"/>
        </w:rPr>
      </w:pPr>
    </w:p>
    <w:p w14:paraId="44EBF50E" w14:textId="77777777" w:rsidR="004843F2" w:rsidRPr="00676890" w:rsidRDefault="004843F2">
      <w:pPr>
        <w:rPr>
          <w:rFonts w:asciiTheme="minorHAnsi" w:hAnsiTheme="minorHAnsi" w:cstheme="minorHAnsi"/>
          <w:lang w:val="en-US"/>
        </w:rPr>
      </w:pPr>
    </w:p>
    <w:p w14:paraId="6CD73CF5" w14:textId="77777777" w:rsidR="00BC4BB8" w:rsidRDefault="00BC4BB8">
      <w:pPr>
        <w:rPr>
          <w:rFonts w:asciiTheme="minorHAnsi" w:hAnsiTheme="minorHAnsi" w:cstheme="minorHAnsi"/>
          <w:lang w:val="en-US"/>
        </w:rPr>
      </w:pPr>
      <w:r>
        <w:rPr>
          <w:rFonts w:asciiTheme="minorHAnsi" w:hAnsiTheme="minorHAnsi" w:cstheme="minorHAnsi"/>
          <w:lang w:val="en-US"/>
        </w:rPr>
        <w:br w:type="page"/>
      </w:r>
    </w:p>
    <w:p w14:paraId="00E583FA" w14:textId="26A53DDB" w:rsidR="004843F2" w:rsidRPr="002122EC" w:rsidRDefault="00BC4BB8" w:rsidP="00BD496E">
      <w:pPr>
        <w:pStyle w:val="1"/>
        <w:rPr>
          <w:rStyle w:val="af2"/>
        </w:rPr>
      </w:pPr>
      <w:bookmarkStart w:id="1" w:name="_Toc61451804"/>
      <w:r w:rsidRPr="002122EC">
        <w:rPr>
          <w:rStyle w:val="af2"/>
        </w:rPr>
        <w:lastRenderedPageBreak/>
        <w:t>Program</w:t>
      </w:r>
      <w:bookmarkEnd w:id="1"/>
    </w:p>
    <w:tbl>
      <w:tblPr>
        <w:tblStyle w:val="a4"/>
        <w:tblW w:w="0" w:type="auto"/>
        <w:tblLayout w:type="fixed"/>
        <w:tblLook w:val="04A0" w:firstRow="1" w:lastRow="0" w:firstColumn="1" w:lastColumn="0" w:noHBand="0" w:noVBand="1"/>
      </w:tblPr>
      <w:tblGrid>
        <w:gridCol w:w="704"/>
        <w:gridCol w:w="1418"/>
        <w:gridCol w:w="1417"/>
        <w:gridCol w:w="4111"/>
        <w:gridCol w:w="1366"/>
      </w:tblGrid>
      <w:tr w:rsidR="009C3B36" w:rsidRPr="00676890" w14:paraId="438B1B05" w14:textId="7612A553" w:rsidTr="00532810">
        <w:tc>
          <w:tcPr>
            <w:tcW w:w="704" w:type="dxa"/>
          </w:tcPr>
          <w:p w14:paraId="0B59E1FF" w14:textId="4015B1F4" w:rsidR="004843F2" w:rsidRPr="00676890" w:rsidRDefault="003E752A" w:rsidP="00D019B0">
            <w:pPr>
              <w:ind w:right="-332"/>
              <w:rPr>
                <w:rFonts w:asciiTheme="minorHAnsi" w:hAnsiTheme="minorHAnsi" w:cstheme="minorHAnsi"/>
                <w:b/>
                <w:bCs/>
                <w:lang w:val="en-US"/>
              </w:rPr>
            </w:pPr>
            <w:r w:rsidRPr="00676890">
              <w:rPr>
                <w:rFonts w:asciiTheme="minorHAnsi" w:hAnsiTheme="minorHAnsi" w:cstheme="minorHAnsi"/>
                <w:b/>
                <w:bCs/>
                <w:lang w:val="en-US"/>
              </w:rPr>
              <w:t>S</w:t>
            </w:r>
            <w:r w:rsidR="00D019B0" w:rsidRPr="00676890">
              <w:rPr>
                <w:rFonts w:asciiTheme="minorHAnsi" w:hAnsiTheme="minorHAnsi" w:cstheme="minorHAnsi"/>
                <w:b/>
                <w:bCs/>
                <w:lang w:val="en-US"/>
              </w:rPr>
              <w:t xml:space="preserve">. </w:t>
            </w:r>
            <w:r w:rsidRPr="00676890">
              <w:rPr>
                <w:rFonts w:asciiTheme="minorHAnsi" w:hAnsiTheme="minorHAnsi" w:cstheme="minorHAnsi"/>
                <w:b/>
                <w:bCs/>
                <w:lang w:val="en-US"/>
              </w:rPr>
              <w:t>No</w:t>
            </w:r>
            <w:r w:rsidR="00D019B0" w:rsidRPr="00676890">
              <w:rPr>
                <w:rFonts w:asciiTheme="minorHAnsi" w:hAnsiTheme="minorHAnsi" w:cstheme="minorHAnsi"/>
                <w:b/>
                <w:bCs/>
                <w:lang w:val="en-US"/>
              </w:rPr>
              <w:t>.</w:t>
            </w:r>
            <w:r w:rsidR="004843F2" w:rsidRPr="00676890">
              <w:rPr>
                <w:rFonts w:asciiTheme="minorHAnsi" w:hAnsiTheme="minorHAnsi" w:cstheme="minorHAnsi"/>
                <w:b/>
                <w:bCs/>
                <w:lang w:val="en-US"/>
              </w:rPr>
              <w:t xml:space="preserve"> </w:t>
            </w:r>
          </w:p>
        </w:tc>
        <w:tc>
          <w:tcPr>
            <w:tcW w:w="1418" w:type="dxa"/>
          </w:tcPr>
          <w:p w14:paraId="397B8A60" w14:textId="77777777" w:rsidR="00D019B0" w:rsidRPr="00676890" w:rsidRDefault="004843F2" w:rsidP="004843F2">
            <w:pPr>
              <w:rPr>
                <w:rFonts w:asciiTheme="minorHAnsi" w:hAnsiTheme="minorHAnsi" w:cstheme="minorHAnsi"/>
                <w:b/>
                <w:bCs/>
                <w:lang w:val="en-US"/>
              </w:rPr>
            </w:pPr>
            <w:r w:rsidRPr="00676890">
              <w:rPr>
                <w:rFonts w:asciiTheme="minorHAnsi" w:hAnsiTheme="minorHAnsi" w:cstheme="minorHAnsi"/>
                <w:b/>
                <w:bCs/>
                <w:lang w:val="en-US"/>
              </w:rPr>
              <w:t xml:space="preserve">Time </w:t>
            </w:r>
          </w:p>
          <w:p w14:paraId="123FA88A" w14:textId="04187635" w:rsidR="004843F2" w:rsidRPr="00676890" w:rsidRDefault="000B6198" w:rsidP="004843F2">
            <w:pPr>
              <w:rPr>
                <w:rFonts w:asciiTheme="minorHAnsi" w:hAnsiTheme="minorHAnsi" w:cstheme="minorHAnsi"/>
                <w:b/>
                <w:bCs/>
                <w:lang w:val="en-US"/>
              </w:rPr>
            </w:pPr>
            <w:r w:rsidRPr="00676890">
              <w:rPr>
                <w:rFonts w:asciiTheme="minorHAnsi" w:hAnsiTheme="minorHAnsi" w:cstheme="minorHAnsi"/>
                <w:b/>
                <w:bCs/>
                <w:lang w:val="en-US"/>
              </w:rPr>
              <w:t>(HK time)</w:t>
            </w:r>
          </w:p>
        </w:tc>
        <w:tc>
          <w:tcPr>
            <w:tcW w:w="1417" w:type="dxa"/>
          </w:tcPr>
          <w:p w14:paraId="2F3172C0" w14:textId="26020578" w:rsidR="004843F2" w:rsidRPr="00676890" w:rsidRDefault="009C3B36" w:rsidP="004843F2">
            <w:pPr>
              <w:rPr>
                <w:rFonts w:asciiTheme="minorHAnsi" w:hAnsiTheme="minorHAnsi" w:cstheme="minorHAnsi"/>
                <w:b/>
                <w:bCs/>
                <w:lang w:val="en-US"/>
              </w:rPr>
            </w:pPr>
            <w:r w:rsidRPr="00676890">
              <w:rPr>
                <w:rFonts w:asciiTheme="minorHAnsi" w:hAnsiTheme="minorHAnsi" w:cstheme="minorHAnsi"/>
                <w:b/>
                <w:bCs/>
                <w:lang w:val="en-US"/>
              </w:rPr>
              <w:t>Talk</w:t>
            </w:r>
          </w:p>
        </w:tc>
        <w:tc>
          <w:tcPr>
            <w:tcW w:w="4111" w:type="dxa"/>
          </w:tcPr>
          <w:p w14:paraId="170C0792" w14:textId="2EA5FE23" w:rsidR="004843F2" w:rsidRPr="00676890" w:rsidRDefault="004843F2" w:rsidP="004843F2">
            <w:pPr>
              <w:rPr>
                <w:rFonts w:asciiTheme="minorHAnsi" w:hAnsiTheme="minorHAnsi" w:cstheme="minorHAnsi"/>
                <w:b/>
                <w:bCs/>
                <w:lang w:val="en-US"/>
              </w:rPr>
            </w:pPr>
            <w:r w:rsidRPr="00676890">
              <w:rPr>
                <w:rFonts w:asciiTheme="minorHAnsi" w:hAnsiTheme="minorHAnsi" w:cstheme="minorHAnsi"/>
                <w:b/>
                <w:bCs/>
                <w:lang w:val="en-US"/>
              </w:rPr>
              <w:t xml:space="preserve">Speaker </w:t>
            </w:r>
          </w:p>
        </w:tc>
        <w:tc>
          <w:tcPr>
            <w:tcW w:w="1366" w:type="dxa"/>
          </w:tcPr>
          <w:p w14:paraId="445D6241" w14:textId="36989487" w:rsidR="004843F2" w:rsidRPr="00676890" w:rsidRDefault="004843F2" w:rsidP="004843F2">
            <w:pPr>
              <w:rPr>
                <w:rFonts w:asciiTheme="minorHAnsi" w:hAnsiTheme="minorHAnsi" w:cstheme="minorHAnsi"/>
                <w:b/>
                <w:bCs/>
                <w:lang w:val="en-US"/>
              </w:rPr>
            </w:pPr>
            <w:r w:rsidRPr="00676890">
              <w:rPr>
                <w:rFonts w:asciiTheme="minorHAnsi" w:hAnsiTheme="minorHAnsi" w:cstheme="minorHAnsi"/>
                <w:b/>
                <w:bCs/>
                <w:lang w:val="en-US"/>
              </w:rPr>
              <w:t xml:space="preserve">Virtual Poster Session </w:t>
            </w:r>
          </w:p>
        </w:tc>
      </w:tr>
      <w:tr w:rsidR="009C3B36" w:rsidRPr="00676890" w14:paraId="080D63D3" w14:textId="4D8F3041" w:rsidTr="00532810">
        <w:tc>
          <w:tcPr>
            <w:tcW w:w="704" w:type="dxa"/>
          </w:tcPr>
          <w:p w14:paraId="4A986462" w14:textId="63A6A9BB" w:rsidR="004843F2" w:rsidRPr="00676890" w:rsidRDefault="004843F2" w:rsidP="004843F2">
            <w:pPr>
              <w:rPr>
                <w:rFonts w:asciiTheme="minorHAnsi" w:hAnsiTheme="minorHAnsi" w:cstheme="minorHAnsi"/>
                <w:lang w:val="en-US"/>
              </w:rPr>
            </w:pPr>
            <w:r w:rsidRPr="00676890">
              <w:rPr>
                <w:rFonts w:asciiTheme="minorHAnsi" w:hAnsiTheme="minorHAnsi" w:cstheme="minorHAnsi"/>
                <w:lang w:val="en-US"/>
              </w:rPr>
              <w:t>1</w:t>
            </w:r>
          </w:p>
        </w:tc>
        <w:tc>
          <w:tcPr>
            <w:tcW w:w="1418" w:type="dxa"/>
          </w:tcPr>
          <w:p w14:paraId="084AB6AA" w14:textId="51EC7021" w:rsidR="008A7F7F" w:rsidRPr="00676890" w:rsidRDefault="004843F2" w:rsidP="004843F2">
            <w:pPr>
              <w:rPr>
                <w:rFonts w:asciiTheme="minorHAnsi" w:hAnsiTheme="minorHAnsi" w:cstheme="minorHAnsi"/>
                <w:lang w:val="en-US"/>
              </w:rPr>
            </w:pPr>
            <w:r w:rsidRPr="00676890">
              <w:rPr>
                <w:rFonts w:asciiTheme="minorHAnsi" w:hAnsiTheme="minorHAnsi" w:cstheme="minorHAnsi"/>
                <w:lang w:val="en-US"/>
              </w:rPr>
              <w:t>8:30-</w:t>
            </w:r>
            <w:r w:rsidR="008A7F7F" w:rsidRPr="00676890">
              <w:rPr>
                <w:rFonts w:asciiTheme="minorHAnsi" w:hAnsiTheme="minorHAnsi" w:cstheme="minorHAnsi"/>
                <w:lang w:val="en-US"/>
              </w:rPr>
              <w:t>8:45</w:t>
            </w:r>
          </w:p>
          <w:p w14:paraId="76968E55" w14:textId="77777777" w:rsidR="003E752A" w:rsidRPr="00676890" w:rsidRDefault="003E752A" w:rsidP="004843F2">
            <w:pPr>
              <w:rPr>
                <w:rFonts w:asciiTheme="minorHAnsi" w:hAnsiTheme="minorHAnsi" w:cstheme="minorHAnsi"/>
                <w:lang w:val="en-US"/>
              </w:rPr>
            </w:pPr>
          </w:p>
          <w:p w14:paraId="4D60C9E3" w14:textId="77777777" w:rsidR="00B27A51" w:rsidRPr="00676890" w:rsidRDefault="00B27A51" w:rsidP="004843F2">
            <w:pPr>
              <w:rPr>
                <w:rFonts w:asciiTheme="minorHAnsi" w:hAnsiTheme="minorHAnsi" w:cstheme="minorHAnsi"/>
                <w:lang w:val="en-US"/>
              </w:rPr>
            </w:pPr>
          </w:p>
          <w:p w14:paraId="4E0CA804" w14:textId="6DED8DAB" w:rsidR="008A7F7F" w:rsidRPr="00676890" w:rsidRDefault="008A7F7F" w:rsidP="004843F2">
            <w:pPr>
              <w:rPr>
                <w:rFonts w:asciiTheme="minorHAnsi" w:hAnsiTheme="minorHAnsi" w:cstheme="minorHAnsi"/>
                <w:lang w:val="en-US"/>
              </w:rPr>
            </w:pPr>
            <w:r w:rsidRPr="00676890">
              <w:rPr>
                <w:rFonts w:asciiTheme="minorHAnsi" w:hAnsiTheme="minorHAnsi" w:cstheme="minorHAnsi"/>
                <w:lang w:val="en-US"/>
              </w:rPr>
              <w:t>8:45-9:</w:t>
            </w:r>
            <w:r w:rsidR="00A23768" w:rsidRPr="00676890">
              <w:rPr>
                <w:rFonts w:asciiTheme="minorHAnsi" w:hAnsiTheme="minorHAnsi" w:cstheme="minorHAnsi"/>
                <w:lang w:val="en-US"/>
              </w:rPr>
              <w:t>15</w:t>
            </w:r>
          </w:p>
          <w:p w14:paraId="78837564" w14:textId="77777777" w:rsidR="003E752A" w:rsidRPr="00676890" w:rsidRDefault="003E752A" w:rsidP="004843F2">
            <w:pPr>
              <w:rPr>
                <w:rFonts w:asciiTheme="minorHAnsi" w:hAnsiTheme="minorHAnsi" w:cstheme="minorHAnsi"/>
                <w:lang w:val="en-US"/>
              </w:rPr>
            </w:pPr>
          </w:p>
          <w:p w14:paraId="5EA6FC27" w14:textId="0FEFFBB9" w:rsidR="004843F2" w:rsidRPr="00676890" w:rsidRDefault="008A7F7F" w:rsidP="004843F2">
            <w:pPr>
              <w:rPr>
                <w:rFonts w:asciiTheme="minorHAnsi" w:hAnsiTheme="minorHAnsi" w:cstheme="minorHAnsi"/>
                <w:lang w:val="en-US"/>
              </w:rPr>
            </w:pPr>
            <w:r w:rsidRPr="00676890">
              <w:rPr>
                <w:rFonts w:asciiTheme="minorHAnsi" w:hAnsiTheme="minorHAnsi" w:cstheme="minorHAnsi"/>
                <w:lang w:val="en-US"/>
              </w:rPr>
              <w:t>9:</w:t>
            </w:r>
            <w:r w:rsidR="00A23768" w:rsidRPr="00676890">
              <w:rPr>
                <w:rFonts w:asciiTheme="minorHAnsi" w:hAnsiTheme="minorHAnsi" w:cstheme="minorHAnsi"/>
                <w:lang w:val="en-US"/>
              </w:rPr>
              <w:t>15</w:t>
            </w:r>
            <w:r w:rsidRPr="00676890">
              <w:rPr>
                <w:rFonts w:asciiTheme="minorHAnsi" w:hAnsiTheme="minorHAnsi" w:cstheme="minorHAnsi"/>
                <w:lang w:val="en-US"/>
              </w:rPr>
              <w:t>-</w:t>
            </w:r>
            <w:r w:rsidR="00A23768" w:rsidRPr="00676890">
              <w:rPr>
                <w:rFonts w:asciiTheme="minorHAnsi" w:hAnsiTheme="minorHAnsi" w:cstheme="minorHAnsi"/>
                <w:lang w:val="en-US"/>
              </w:rPr>
              <w:t>9</w:t>
            </w:r>
            <w:r w:rsidR="004843F2" w:rsidRPr="00676890">
              <w:rPr>
                <w:rFonts w:asciiTheme="minorHAnsi" w:hAnsiTheme="minorHAnsi" w:cstheme="minorHAnsi"/>
                <w:lang w:val="en-US"/>
              </w:rPr>
              <w:t>:</w:t>
            </w:r>
            <w:r w:rsidR="00A23768" w:rsidRPr="00676890">
              <w:rPr>
                <w:rFonts w:asciiTheme="minorHAnsi" w:hAnsiTheme="minorHAnsi" w:cstheme="minorHAnsi"/>
                <w:lang w:val="en-US"/>
              </w:rPr>
              <w:t>45</w:t>
            </w:r>
          </w:p>
          <w:p w14:paraId="3093FCF9" w14:textId="77777777" w:rsidR="003E752A" w:rsidRPr="00676890" w:rsidRDefault="003E752A" w:rsidP="004843F2">
            <w:pPr>
              <w:rPr>
                <w:rFonts w:asciiTheme="minorHAnsi" w:hAnsiTheme="minorHAnsi" w:cstheme="minorHAnsi"/>
                <w:lang w:val="en-US"/>
              </w:rPr>
            </w:pPr>
          </w:p>
          <w:p w14:paraId="1A7A4BD8" w14:textId="77777777" w:rsidR="008A7F7F" w:rsidRPr="00676890" w:rsidRDefault="00A23768" w:rsidP="004843F2">
            <w:pPr>
              <w:rPr>
                <w:rFonts w:asciiTheme="minorHAnsi" w:hAnsiTheme="minorHAnsi" w:cstheme="minorHAnsi"/>
                <w:lang w:val="en-US"/>
              </w:rPr>
            </w:pPr>
            <w:r w:rsidRPr="00676890">
              <w:rPr>
                <w:rFonts w:asciiTheme="minorHAnsi" w:hAnsiTheme="minorHAnsi" w:cstheme="minorHAnsi"/>
                <w:lang w:val="en-US"/>
              </w:rPr>
              <w:t>9:45</w:t>
            </w:r>
            <w:r w:rsidR="008A7F7F" w:rsidRPr="00676890">
              <w:rPr>
                <w:rFonts w:asciiTheme="minorHAnsi" w:hAnsiTheme="minorHAnsi" w:cstheme="minorHAnsi"/>
                <w:lang w:val="en-US"/>
              </w:rPr>
              <w:t>-10:</w:t>
            </w:r>
            <w:r w:rsidRPr="00676890">
              <w:rPr>
                <w:rFonts w:asciiTheme="minorHAnsi" w:hAnsiTheme="minorHAnsi" w:cstheme="minorHAnsi"/>
                <w:lang w:val="en-US"/>
              </w:rPr>
              <w:t>15</w:t>
            </w:r>
          </w:p>
          <w:p w14:paraId="3617E774" w14:textId="77777777" w:rsidR="00A23768" w:rsidRPr="00676890" w:rsidRDefault="00A23768" w:rsidP="004843F2">
            <w:pPr>
              <w:rPr>
                <w:rFonts w:asciiTheme="minorHAnsi" w:hAnsiTheme="minorHAnsi" w:cstheme="minorHAnsi"/>
                <w:lang w:val="en-US"/>
              </w:rPr>
            </w:pPr>
          </w:p>
          <w:p w14:paraId="534FEE13" w14:textId="38F9FB66" w:rsidR="00A23768" w:rsidRPr="00676890" w:rsidRDefault="00A23768" w:rsidP="004843F2">
            <w:pPr>
              <w:rPr>
                <w:rFonts w:asciiTheme="minorHAnsi" w:hAnsiTheme="minorHAnsi" w:cstheme="minorHAnsi"/>
                <w:lang w:val="en-US"/>
              </w:rPr>
            </w:pPr>
            <w:r w:rsidRPr="00676890">
              <w:rPr>
                <w:rFonts w:asciiTheme="minorHAnsi" w:hAnsiTheme="minorHAnsi" w:cstheme="minorHAnsi"/>
                <w:lang w:val="en-US"/>
              </w:rPr>
              <w:t>10:15-10:45</w:t>
            </w:r>
          </w:p>
        </w:tc>
        <w:tc>
          <w:tcPr>
            <w:tcW w:w="1417" w:type="dxa"/>
          </w:tcPr>
          <w:p w14:paraId="1A3868C1" w14:textId="14B87965" w:rsidR="004843F2" w:rsidRPr="00676890" w:rsidRDefault="004843F2" w:rsidP="004843F2">
            <w:pPr>
              <w:rPr>
                <w:rFonts w:asciiTheme="minorHAnsi" w:hAnsiTheme="minorHAnsi" w:cstheme="minorHAnsi"/>
                <w:lang w:val="en-US"/>
              </w:rPr>
            </w:pPr>
            <w:r w:rsidRPr="00676890">
              <w:rPr>
                <w:rFonts w:asciiTheme="minorHAnsi" w:hAnsiTheme="minorHAnsi" w:cstheme="minorHAnsi"/>
                <w:lang w:val="en-US"/>
              </w:rPr>
              <w:t>Opening</w:t>
            </w:r>
          </w:p>
          <w:p w14:paraId="0415C327" w14:textId="77777777" w:rsidR="003E752A" w:rsidRPr="00676890" w:rsidRDefault="003E752A" w:rsidP="004843F2">
            <w:pPr>
              <w:rPr>
                <w:rFonts w:asciiTheme="minorHAnsi" w:hAnsiTheme="minorHAnsi" w:cstheme="minorHAnsi"/>
                <w:lang w:val="en-US"/>
              </w:rPr>
            </w:pPr>
          </w:p>
          <w:p w14:paraId="7371C05C" w14:textId="77777777" w:rsidR="00B27A51" w:rsidRPr="00676890" w:rsidRDefault="00B27A51" w:rsidP="004843F2">
            <w:pPr>
              <w:rPr>
                <w:rFonts w:asciiTheme="minorHAnsi" w:hAnsiTheme="minorHAnsi" w:cstheme="minorHAnsi"/>
                <w:lang w:val="en-US"/>
              </w:rPr>
            </w:pPr>
          </w:p>
          <w:p w14:paraId="47AA45B7" w14:textId="250CB468" w:rsidR="004843F2" w:rsidRPr="00676890" w:rsidRDefault="004843F2" w:rsidP="004843F2">
            <w:pPr>
              <w:rPr>
                <w:rFonts w:asciiTheme="minorHAnsi" w:hAnsiTheme="minorHAnsi" w:cstheme="minorHAnsi"/>
                <w:lang w:val="en-US"/>
              </w:rPr>
            </w:pPr>
            <w:r w:rsidRPr="00676890">
              <w:rPr>
                <w:rFonts w:asciiTheme="minorHAnsi" w:hAnsiTheme="minorHAnsi" w:cstheme="minorHAnsi"/>
                <w:lang w:val="en-US"/>
              </w:rPr>
              <w:t xml:space="preserve">Keynote-1 </w:t>
            </w:r>
          </w:p>
          <w:p w14:paraId="14F7E8D0" w14:textId="77777777" w:rsidR="003E752A" w:rsidRPr="00676890" w:rsidRDefault="003E752A" w:rsidP="004843F2">
            <w:pPr>
              <w:rPr>
                <w:rFonts w:asciiTheme="minorHAnsi" w:hAnsiTheme="minorHAnsi" w:cstheme="minorHAnsi"/>
                <w:lang w:val="en-US"/>
              </w:rPr>
            </w:pPr>
          </w:p>
          <w:p w14:paraId="69245DA0" w14:textId="385CA18B" w:rsidR="004843F2" w:rsidRPr="00676890" w:rsidRDefault="008A7F7F" w:rsidP="004843F2">
            <w:pPr>
              <w:rPr>
                <w:rFonts w:asciiTheme="minorHAnsi" w:hAnsiTheme="minorHAnsi" w:cstheme="minorHAnsi"/>
                <w:lang w:val="en-US"/>
              </w:rPr>
            </w:pPr>
            <w:r w:rsidRPr="00676890">
              <w:rPr>
                <w:rFonts w:asciiTheme="minorHAnsi" w:hAnsiTheme="minorHAnsi" w:cstheme="minorHAnsi"/>
                <w:lang w:val="en-US"/>
              </w:rPr>
              <w:t>Invited -1</w:t>
            </w:r>
          </w:p>
          <w:p w14:paraId="54AE171B" w14:textId="77777777" w:rsidR="003E752A" w:rsidRPr="00676890" w:rsidRDefault="003E752A" w:rsidP="004843F2">
            <w:pPr>
              <w:rPr>
                <w:rFonts w:asciiTheme="minorHAnsi" w:hAnsiTheme="minorHAnsi" w:cstheme="minorHAnsi"/>
                <w:lang w:val="en-US"/>
              </w:rPr>
            </w:pPr>
          </w:p>
          <w:p w14:paraId="63E9DD0C" w14:textId="77777777" w:rsidR="008A7F7F" w:rsidRPr="00676890" w:rsidRDefault="008A7F7F" w:rsidP="004843F2">
            <w:pPr>
              <w:rPr>
                <w:rFonts w:asciiTheme="minorHAnsi" w:hAnsiTheme="minorHAnsi" w:cstheme="minorHAnsi"/>
                <w:lang w:val="en-US"/>
              </w:rPr>
            </w:pPr>
            <w:r w:rsidRPr="00676890">
              <w:rPr>
                <w:rFonts w:asciiTheme="minorHAnsi" w:hAnsiTheme="minorHAnsi" w:cstheme="minorHAnsi"/>
                <w:lang w:val="en-US"/>
              </w:rPr>
              <w:t>Invited -2</w:t>
            </w:r>
          </w:p>
          <w:p w14:paraId="14A77860" w14:textId="77777777" w:rsidR="00D2312F" w:rsidRPr="00676890" w:rsidRDefault="00D2312F" w:rsidP="00D2312F">
            <w:pPr>
              <w:rPr>
                <w:rFonts w:asciiTheme="minorHAnsi" w:hAnsiTheme="minorHAnsi" w:cstheme="minorHAnsi"/>
                <w:lang w:val="en-US"/>
              </w:rPr>
            </w:pPr>
          </w:p>
          <w:p w14:paraId="1DD2042E" w14:textId="5052D44D" w:rsidR="00D2312F" w:rsidRPr="00676890" w:rsidRDefault="00D2312F" w:rsidP="00D2312F">
            <w:pPr>
              <w:rPr>
                <w:rFonts w:asciiTheme="minorHAnsi" w:hAnsiTheme="minorHAnsi" w:cstheme="minorHAnsi"/>
                <w:lang w:val="en-US"/>
              </w:rPr>
            </w:pPr>
            <w:r w:rsidRPr="00676890">
              <w:rPr>
                <w:rFonts w:asciiTheme="minorHAnsi" w:hAnsiTheme="minorHAnsi" w:cstheme="minorHAnsi"/>
                <w:lang w:val="en-US"/>
              </w:rPr>
              <w:t>Invited -3</w:t>
            </w:r>
          </w:p>
          <w:p w14:paraId="3C6D2D03" w14:textId="7698EDDB" w:rsidR="00D2312F" w:rsidRPr="00676890" w:rsidRDefault="00D2312F" w:rsidP="004843F2">
            <w:pPr>
              <w:rPr>
                <w:rFonts w:asciiTheme="minorHAnsi" w:hAnsiTheme="minorHAnsi" w:cstheme="minorHAnsi"/>
                <w:lang w:val="en-US"/>
              </w:rPr>
            </w:pPr>
          </w:p>
        </w:tc>
        <w:tc>
          <w:tcPr>
            <w:tcW w:w="4111" w:type="dxa"/>
          </w:tcPr>
          <w:p w14:paraId="28C3F12D" w14:textId="39BD0F9C" w:rsidR="004843F2" w:rsidRPr="00676890" w:rsidRDefault="00B27A51" w:rsidP="004843F2">
            <w:pPr>
              <w:rPr>
                <w:rFonts w:asciiTheme="minorHAnsi" w:hAnsiTheme="minorHAnsi" w:cstheme="minorHAnsi"/>
                <w:color w:val="000000" w:themeColor="text1"/>
                <w:lang w:val="en-US"/>
              </w:rPr>
            </w:pPr>
            <w:r w:rsidRPr="00676890">
              <w:rPr>
                <w:rFonts w:asciiTheme="minorHAnsi" w:hAnsiTheme="minorHAnsi" w:cstheme="minorHAnsi"/>
                <w:color w:val="000000" w:themeColor="text1"/>
                <w:lang w:val="en-US"/>
              </w:rPr>
              <w:t xml:space="preserve">Prof. A. K. Srivastava/ </w:t>
            </w:r>
            <w:r w:rsidR="008D343D" w:rsidRPr="00676890">
              <w:rPr>
                <w:rFonts w:asciiTheme="minorHAnsi" w:hAnsiTheme="minorHAnsi" w:cstheme="minorHAnsi"/>
                <w:color w:val="000000" w:themeColor="text1"/>
                <w:lang w:val="en-US"/>
              </w:rPr>
              <w:t>Prof. Tim Cheng</w:t>
            </w:r>
          </w:p>
          <w:p w14:paraId="332D300F" w14:textId="77777777" w:rsidR="00B27A51" w:rsidRPr="00676890" w:rsidRDefault="00B27A51" w:rsidP="00573A1F">
            <w:pPr>
              <w:rPr>
                <w:rFonts w:asciiTheme="minorHAnsi" w:hAnsiTheme="minorHAnsi" w:cstheme="minorHAnsi"/>
                <w:color w:val="000000" w:themeColor="text1"/>
                <w:u w:val="single"/>
                <w:lang w:val="en-US"/>
              </w:rPr>
            </w:pPr>
          </w:p>
          <w:p w14:paraId="7D7F1797" w14:textId="4C2B461A" w:rsidR="00573A1F" w:rsidRPr="00676890" w:rsidRDefault="00573A1F" w:rsidP="00573A1F">
            <w:pPr>
              <w:rPr>
                <w:rFonts w:asciiTheme="minorHAnsi" w:hAnsiTheme="minorHAnsi" w:cstheme="minorHAnsi"/>
                <w:color w:val="000000" w:themeColor="text1"/>
                <w:u w:val="single"/>
                <w:lang w:val="en-US"/>
              </w:rPr>
            </w:pPr>
            <w:r w:rsidRPr="00676890">
              <w:rPr>
                <w:rFonts w:asciiTheme="minorHAnsi" w:hAnsiTheme="minorHAnsi" w:cstheme="minorHAnsi"/>
                <w:color w:val="000000" w:themeColor="text1"/>
                <w:u w:val="single"/>
                <w:lang w:val="en-US"/>
              </w:rPr>
              <w:t xml:space="preserve">Prof. Andrey </w:t>
            </w:r>
            <w:proofErr w:type="spellStart"/>
            <w:r w:rsidRPr="00676890">
              <w:rPr>
                <w:rFonts w:asciiTheme="minorHAnsi" w:hAnsiTheme="minorHAnsi" w:cstheme="minorHAnsi"/>
                <w:color w:val="000000" w:themeColor="text1"/>
                <w:u w:val="single"/>
                <w:lang w:val="en-US"/>
              </w:rPr>
              <w:t>Rogach</w:t>
            </w:r>
            <w:proofErr w:type="spellEnd"/>
            <w:r w:rsidRPr="00676890">
              <w:rPr>
                <w:rFonts w:asciiTheme="minorHAnsi" w:hAnsiTheme="minorHAnsi" w:cstheme="minorHAnsi"/>
                <w:color w:val="000000" w:themeColor="text1"/>
                <w:u w:val="single"/>
                <w:lang w:val="en-US"/>
              </w:rPr>
              <w:t xml:space="preserve"> (</w:t>
            </w:r>
            <w:proofErr w:type="spellStart"/>
            <w:r w:rsidRPr="00676890">
              <w:rPr>
                <w:rFonts w:asciiTheme="minorHAnsi" w:hAnsiTheme="minorHAnsi" w:cstheme="minorHAnsi"/>
                <w:color w:val="000000" w:themeColor="text1"/>
                <w:u w:val="single"/>
                <w:lang w:val="en-US"/>
              </w:rPr>
              <w:t>CityU</w:t>
            </w:r>
            <w:proofErr w:type="spellEnd"/>
            <w:r w:rsidRPr="00676890">
              <w:rPr>
                <w:rFonts w:asciiTheme="minorHAnsi" w:hAnsiTheme="minorHAnsi" w:cstheme="minorHAnsi"/>
                <w:color w:val="000000" w:themeColor="text1"/>
                <w:u w:val="single"/>
                <w:lang w:val="en-US"/>
              </w:rPr>
              <w:t>) (Chair)</w:t>
            </w:r>
          </w:p>
          <w:p w14:paraId="27D80504" w14:textId="05AB265E" w:rsidR="00974540" w:rsidRPr="00676890" w:rsidRDefault="003E752A" w:rsidP="004843F2">
            <w:pPr>
              <w:rPr>
                <w:rFonts w:asciiTheme="minorHAnsi" w:hAnsiTheme="minorHAnsi" w:cstheme="minorHAnsi"/>
                <w:color w:val="000000" w:themeColor="text1"/>
                <w:lang w:val="en-US"/>
              </w:rPr>
            </w:pPr>
            <w:r w:rsidRPr="00676890">
              <w:rPr>
                <w:rFonts w:asciiTheme="minorHAnsi" w:hAnsiTheme="minorHAnsi" w:cstheme="minorHAnsi"/>
                <w:color w:val="000000" w:themeColor="text1"/>
                <w:lang w:val="en-US"/>
              </w:rPr>
              <w:t xml:space="preserve">Prof. </w:t>
            </w:r>
            <w:r w:rsidR="00974540" w:rsidRPr="00676890">
              <w:rPr>
                <w:rFonts w:asciiTheme="minorHAnsi" w:hAnsiTheme="minorHAnsi" w:cstheme="minorHAnsi"/>
                <w:color w:val="000000" w:themeColor="text1"/>
                <w:lang w:val="en-US"/>
              </w:rPr>
              <w:t xml:space="preserve">Ching Tang </w:t>
            </w:r>
            <w:r w:rsidRPr="00676890">
              <w:rPr>
                <w:rFonts w:asciiTheme="minorHAnsi" w:hAnsiTheme="minorHAnsi" w:cstheme="minorHAnsi"/>
                <w:color w:val="000000" w:themeColor="text1"/>
                <w:lang w:val="en-US"/>
              </w:rPr>
              <w:t>(HKUST)</w:t>
            </w:r>
          </w:p>
          <w:p w14:paraId="5BDB4A18" w14:textId="77777777" w:rsidR="009C3B36" w:rsidRPr="00676890" w:rsidRDefault="009C3B36" w:rsidP="004843F2">
            <w:pPr>
              <w:rPr>
                <w:rFonts w:asciiTheme="minorHAnsi" w:hAnsiTheme="minorHAnsi" w:cstheme="minorHAnsi"/>
                <w:color w:val="000000" w:themeColor="text1"/>
                <w:lang w:val="en-US"/>
              </w:rPr>
            </w:pPr>
          </w:p>
          <w:p w14:paraId="20FE7BD9" w14:textId="73F0BEEF" w:rsidR="00974540" w:rsidRPr="00676890" w:rsidRDefault="003E752A" w:rsidP="004843F2">
            <w:pPr>
              <w:rPr>
                <w:rFonts w:asciiTheme="minorHAnsi" w:hAnsiTheme="minorHAnsi" w:cstheme="minorHAnsi"/>
                <w:color w:val="000000" w:themeColor="text1"/>
                <w:lang w:val="en-US"/>
              </w:rPr>
            </w:pPr>
            <w:r w:rsidRPr="00676890">
              <w:rPr>
                <w:rFonts w:asciiTheme="minorHAnsi" w:hAnsiTheme="minorHAnsi" w:cstheme="minorHAnsi"/>
                <w:color w:val="000000" w:themeColor="text1"/>
                <w:lang w:val="en-US"/>
              </w:rPr>
              <w:t xml:space="preserve">Prof. </w:t>
            </w:r>
            <w:proofErr w:type="spellStart"/>
            <w:r w:rsidR="006B0CE8" w:rsidRPr="00676890">
              <w:rPr>
                <w:rFonts w:asciiTheme="minorHAnsi" w:hAnsiTheme="minorHAnsi" w:cstheme="minorHAnsi"/>
                <w:color w:val="000000" w:themeColor="text1"/>
                <w:lang w:val="en-US"/>
              </w:rPr>
              <w:t>Chennupati</w:t>
            </w:r>
            <w:proofErr w:type="spellEnd"/>
            <w:r w:rsidR="006B0CE8" w:rsidRPr="00676890">
              <w:rPr>
                <w:rFonts w:asciiTheme="minorHAnsi" w:hAnsiTheme="minorHAnsi" w:cstheme="minorHAnsi"/>
                <w:color w:val="000000" w:themeColor="text1"/>
                <w:lang w:val="en-US"/>
              </w:rPr>
              <w:t xml:space="preserve"> </w:t>
            </w:r>
            <w:proofErr w:type="spellStart"/>
            <w:r w:rsidR="006B0CE8" w:rsidRPr="00676890">
              <w:rPr>
                <w:rFonts w:asciiTheme="minorHAnsi" w:hAnsiTheme="minorHAnsi" w:cstheme="minorHAnsi"/>
                <w:color w:val="000000" w:themeColor="text1"/>
                <w:lang w:val="en-US"/>
              </w:rPr>
              <w:t>Jagadish</w:t>
            </w:r>
            <w:proofErr w:type="spellEnd"/>
            <w:r w:rsidR="006B0CE8" w:rsidRPr="00676890">
              <w:rPr>
                <w:rFonts w:asciiTheme="minorHAnsi" w:hAnsiTheme="minorHAnsi" w:cstheme="minorHAnsi"/>
                <w:color w:val="000000" w:themeColor="text1"/>
                <w:lang w:val="en-US"/>
              </w:rPr>
              <w:t xml:space="preserve"> </w:t>
            </w:r>
            <w:r w:rsidRPr="00676890">
              <w:rPr>
                <w:rFonts w:asciiTheme="minorHAnsi" w:hAnsiTheme="minorHAnsi" w:cstheme="minorHAnsi"/>
                <w:color w:val="000000" w:themeColor="text1"/>
                <w:lang w:val="en-US"/>
              </w:rPr>
              <w:t>(ANU)</w:t>
            </w:r>
          </w:p>
          <w:p w14:paraId="475BB190" w14:textId="77777777" w:rsidR="009C3B36" w:rsidRPr="00676890" w:rsidRDefault="009C3B36" w:rsidP="004843F2">
            <w:pPr>
              <w:rPr>
                <w:rFonts w:asciiTheme="minorHAnsi" w:hAnsiTheme="minorHAnsi" w:cstheme="minorHAnsi"/>
                <w:color w:val="000000" w:themeColor="text1"/>
                <w:lang w:val="en-US"/>
              </w:rPr>
            </w:pPr>
          </w:p>
          <w:p w14:paraId="7426D147" w14:textId="2DD1093A" w:rsidR="00974540" w:rsidRPr="00676890" w:rsidRDefault="00974540" w:rsidP="004843F2">
            <w:pPr>
              <w:rPr>
                <w:rFonts w:asciiTheme="minorHAnsi" w:hAnsiTheme="minorHAnsi" w:cstheme="minorHAnsi"/>
                <w:color w:val="000000" w:themeColor="text1"/>
                <w:lang w:val="en-US"/>
              </w:rPr>
            </w:pPr>
            <w:r w:rsidRPr="00676890">
              <w:rPr>
                <w:rFonts w:asciiTheme="minorHAnsi" w:hAnsiTheme="minorHAnsi" w:cstheme="minorHAnsi"/>
                <w:color w:val="000000" w:themeColor="text1"/>
                <w:lang w:val="en-US"/>
              </w:rPr>
              <w:t xml:space="preserve">Dr. </w:t>
            </w:r>
            <w:proofErr w:type="spellStart"/>
            <w:r w:rsidRPr="00676890">
              <w:rPr>
                <w:rFonts w:asciiTheme="minorHAnsi" w:hAnsiTheme="minorHAnsi" w:cstheme="minorHAnsi"/>
                <w:color w:val="000000" w:themeColor="text1"/>
                <w:lang w:val="en-US"/>
              </w:rPr>
              <w:t>Longjia</w:t>
            </w:r>
            <w:proofErr w:type="spellEnd"/>
            <w:r w:rsidRPr="00676890">
              <w:rPr>
                <w:rFonts w:asciiTheme="minorHAnsi" w:hAnsiTheme="minorHAnsi" w:cstheme="minorHAnsi"/>
                <w:color w:val="000000" w:themeColor="text1"/>
                <w:lang w:val="en-US"/>
              </w:rPr>
              <w:t xml:space="preserve"> Wu (TCL)</w:t>
            </w:r>
          </w:p>
          <w:p w14:paraId="7CC70460" w14:textId="77777777" w:rsidR="003E752A" w:rsidRPr="00676890" w:rsidRDefault="003E752A" w:rsidP="004843F2">
            <w:pPr>
              <w:rPr>
                <w:rFonts w:asciiTheme="minorHAnsi" w:hAnsiTheme="minorHAnsi" w:cstheme="minorHAnsi"/>
                <w:color w:val="000000" w:themeColor="text1"/>
                <w:lang w:val="en-US"/>
              </w:rPr>
            </w:pPr>
          </w:p>
          <w:p w14:paraId="4364AB53" w14:textId="0566E8E6" w:rsidR="00022009" w:rsidRPr="00676890" w:rsidRDefault="006B0CE8" w:rsidP="004843F2">
            <w:pPr>
              <w:rPr>
                <w:rFonts w:asciiTheme="minorHAnsi" w:hAnsiTheme="minorHAnsi" w:cstheme="minorHAnsi"/>
                <w:color w:val="000000" w:themeColor="text1"/>
                <w:lang w:val="en-US"/>
              </w:rPr>
            </w:pPr>
            <w:r w:rsidRPr="00676890">
              <w:rPr>
                <w:rFonts w:asciiTheme="minorHAnsi" w:hAnsiTheme="minorHAnsi" w:cstheme="minorHAnsi"/>
                <w:color w:val="000000" w:themeColor="text1"/>
                <w:lang w:val="en-US"/>
              </w:rPr>
              <w:t xml:space="preserve">Prof. </w:t>
            </w:r>
            <w:proofErr w:type="spellStart"/>
            <w:r w:rsidRPr="00676890">
              <w:rPr>
                <w:rFonts w:asciiTheme="minorHAnsi" w:hAnsiTheme="minorHAnsi" w:cstheme="minorHAnsi"/>
                <w:color w:val="000000" w:themeColor="text1"/>
                <w:lang w:val="en-US"/>
              </w:rPr>
              <w:t>G</w:t>
            </w:r>
            <w:r w:rsidR="00022009" w:rsidRPr="00676890">
              <w:rPr>
                <w:rFonts w:asciiTheme="minorHAnsi" w:hAnsiTheme="minorHAnsi" w:cstheme="minorHAnsi"/>
                <w:color w:val="000000" w:themeColor="text1"/>
                <w:lang w:val="en-US"/>
              </w:rPr>
              <w:t>uohua</w:t>
            </w:r>
            <w:proofErr w:type="spellEnd"/>
            <w:r w:rsidR="00022009" w:rsidRPr="00676890">
              <w:rPr>
                <w:rFonts w:asciiTheme="minorHAnsi" w:hAnsiTheme="minorHAnsi" w:cstheme="minorHAnsi"/>
                <w:color w:val="000000" w:themeColor="text1"/>
                <w:lang w:val="en-US"/>
              </w:rPr>
              <w:t xml:space="preserve"> </w:t>
            </w:r>
            <w:proofErr w:type="spellStart"/>
            <w:r w:rsidRPr="00676890">
              <w:rPr>
                <w:rFonts w:asciiTheme="minorHAnsi" w:hAnsiTheme="minorHAnsi" w:cstheme="minorHAnsi"/>
                <w:color w:val="000000" w:themeColor="text1"/>
                <w:lang w:val="en-US"/>
              </w:rPr>
              <w:t>Jia</w:t>
            </w:r>
            <w:proofErr w:type="spellEnd"/>
            <w:r w:rsidRPr="00676890">
              <w:rPr>
                <w:rFonts w:asciiTheme="minorHAnsi" w:hAnsiTheme="minorHAnsi" w:cstheme="minorHAnsi"/>
                <w:color w:val="000000" w:themeColor="text1"/>
                <w:lang w:val="en-US"/>
              </w:rPr>
              <w:t xml:space="preserve"> </w:t>
            </w:r>
            <w:r w:rsidR="00F6178D" w:rsidRPr="00676890">
              <w:rPr>
                <w:rFonts w:asciiTheme="minorHAnsi" w:hAnsiTheme="minorHAnsi" w:cstheme="minorHAnsi"/>
                <w:color w:val="000000" w:themeColor="text1"/>
                <w:lang w:val="en-US"/>
              </w:rPr>
              <w:t>(Curtin</w:t>
            </w:r>
            <w:r w:rsidR="00A81702" w:rsidRPr="00676890">
              <w:rPr>
                <w:rFonts w:asciiTheme="minorHAnsi" w:hAnsiTheme="minorHAnsi" w:cstheme="minorHAnsi"/>
                <w:color w:val="000000" w:themeColor="text1"/>
                <w:lang w:val="en-US"/>
              </w:rPr>
              <w:t xml:space="preserve"> </w:t>
            </w:r>
            <w:r w:rsidR="00F6178D" w:rsidRPr="00676890">
              <w:rPr>
                <w:rFonts w:asciiTheme="minorHAnsi" w:hAnsiTheme="minorHAnsi" w:cstheme="minorHAnsi"/>
                <w:color w:val="000000" w:themeColor="text1"/>
                <w:lang w:val="en-US"/>
              </w:rPr>
              <w:t>U</w:t>
            </w:r>
            <w:r w:rsidR="00A81702" w:rsidRPr="00676890">
              <w:rPr>
                <w:rFonts w:asciiTheme="minorHAnsi" w:hAnsiTheme="minorHAnsi" w:cstheme="minorHAnsi"/>
                <w:color w:val="000000" w:themeColor="text1"/>
                <w:lang w:val="en-US"/>
              </w:rPr>
              <w:t>niversity</w:t>
            </w:r>
            <w:r w:rsidR="00F6178D" w:rsidRPr="00676890">
              <w:rPr>
                <w:rFonts w:asciiTheme="minorHAnsi" w:hAnsiTheme="minorHAnsi" w:cstheme="minorHAnsi"/>
                <w:color w:val="000000" w:themeColor="text1"/>
                <w:lang w:val="en-US"/>
              </w:rPr>
              <w:t>)</w:t>
            </w:r>
          </w:p>
        </w:tc>
        <w:tc>
          <w:tcPr>
            <w:tcW w:w="1366" w:type="dxa"/>
            <w:vMerge w:val="restart"/>
          </w:tcPr>
          <w:p w14:paraId="61DD98DF" w14:textId="0AB861DB" w:rsidR="004843F2" w:rsidRPr="00676890" w:rsidRDefault="0008515F" w:rsidP="00774235">
            <w:pPr>
              <w:pStyle w:val="a3"/>
              <w:numPr>
                <w:ilvl w:val="0"/>
                <w:numId w:val="5"/>
              </w:numPr>
              <w:ind w:left="165" w:hanging="165"/>
              <w:rPr>
                <w:rFonts w:cstheme="minorHAnsi"/>
                <w:lang w:val="en-US"/>
              </w:rPr>
            </w:pPr>
            <w:r w:rsidRPr="00676890">
              <w:rPr>
                <w:rFonts w:cstheme="minorHAnsi"/>
                <w:lang w:val="en-US"/>
              </w:rPr>
              <w:t>3</w:t>
            </w:r>
            <w:r w:rsidR="004843F2" w:rsidRPr="00676890">
              <w:rPr>
                <w:rFonts w:cstheme="minorHAnsi"/>
                <w:lang w:val="en-US"/>
              </w:rPr>
              <w:t>0 poster</w:t>
            </w:r>
            <w:r w:rsidR="00E90C2E" w:rsidRPr="00676890">
              <w:rPr>
                <w:rFonts w:cstheme="minorHAnsi"/>
                <w:lang w:val="en-US"/>
              </w:rPr>
              <w:t>s</w:t>
            </w:r>
          </w:p>
          <w:p w14:paraId="278F3CAA" w14:textId="77777777" w:rsidR="004843F2" w:rsidRPr="00676890" w:rsidRDefault="004843F2" w:rsidP="00774235">
            <w:pPr>
              <w:ind w:left="165" w:hanging="165"/>
              <w:rPr>
                <w:rFonts w:asciiTheme="minorHAnsi" w:hAnsiTheme="minorHAnsi" w:cstheme="minorHAnsi"/>
                <w:lang w:val="en-US"/>
              </w:rPr>
            </w:pPr>
          </w:p>
          <w:p w14:paraId="13696A67" w14:textId="3CE37F9B" w:rsidR="004843F2" w:rsidRPr="00676890" w:rsidRDefault="003E752A" w:rsidP="00774235">
            <w:pPr>
              <w:pStyle w:val="a3"/>
              <w:numPr>
                <w:ilvl w:val="0"/>
                <w:numId w:val="5"/>
              </w:numPr>
              <w:ind w:left="165" w:hanging="165"/>
              <w:rPr>
                <w:rFonts w:cstheme="minorHAnsi"/>
                <w:lang w:val="en-US"/>
              </w:rPr>
            </w:pPr>
            <w:r w:rsidRPr="00676890">
              <w:rPr>
                <w:rFonts w:cstheme="minorHAnsi"/>
                <w:lang w:val="en-US"/>
              </w:rPr>
              <w:t>B</w:t>
            </w:r>
            <w:r w:rsidR="004843F2" w:rsidRPr="00676890">
              <w:rPr>
                <w:rFonts w:cstheme="minorHAnsi"/>
                <w:lang w:val="en-US"/>
              </w:rPr>
              <w:t>reakout rooms on Zoom</w:t>
            </w:r>
          </w:p>
          <w:p w14:paraId="251B3A65" w14:textId="77777777" w:rsidR="00C52179" w:rsidRPr="00676890" w:rsidRDefault="00C52179" w:rsidP="00C52179">
            <w:pPr>
              <w:pStyle w:val="a3"/>
              <w:rPr>
                <w:rFonts w:cstheme="minorHAnsi"/>
                <w:lang w:val="en-US"/>
              </w:rPr>
            </w:pPr>
          </w:p>
          <w:p w14:paraId="093B02E3" w14:textId="46A3D500" w:rsidR="004843F2" w:rsidRPr="00676890" w:rsidRDefault="004843F2" w:rsidP="004843F2">
            <w:pPr>
              <w:rPr>
                <w:rFonts w:asciiTheme="minorHAnsi" w:hAnsiTheme="minorHAnsi" w:cstheme="minorHAnsi"/>
                <w:lang w:val="en-US"/>
              </w:rPr>
            </w:pPr>
          </w:p>
        </w:tc>
      </w:tr>
      <w:tr w:rsidR="009C3B36" w:rsidRPr="00676890" w14:paraId="01F4A79D" w14:textId="37EA66B4" w:rsidTr="00E90C2E">
        <w:tc>
          <w:tcPr>
            <w:tcW w:w="704" w:type="dxa"/>
            <w:shd w:val="clear" w:color="auto" w:fill="FFFF00"/>
          </w:tcPr>
          <w:p w14:paraId="04BB52DF" w14:textId="63CCAF4C" w:rsidR="004843F2" w:rsidRPr="00676890" w:rsidRDefault="004843F2" w:rsidP="004843F2">
            <w:pPr>
              <w:rPr>
                <w:rFonts w:asciiTheme="minorHAnsi" w:hAnsiTheme="minorHAnsi" w:cstheme="minorHAnsi"/>
                <w:lang w:val="en-US"/>
              </w:rPr>
            </w:pPr>
          </w:p>
        </w:tc>
        <w:tc>
          <w:tcPr>
            <w:tcW w:w="1418" w:type="dxa"/>
            <w:shd w:val="clear" w:color="auto" w:fill="FFFF00"/>
          </w:tcPr>
          <w:p w14:paraId="2166F7DA" w14:textId="2C4DDC67" w:rsidR="004843F2" w:rsidRPr="00676890" w:rsidRDefault="004843F2" w:rsidP="004843F2">
            <w:pPr>
              <w:rPr>
                <w:rFonts w:asciiTheme="minorHAnsi" w:hAnsiTheme="minorHAnsi" w:cstheme="minorHAnsi"/>
                <w:lang w:val="en-US"/>
              </w:rPr>
            </w:pPr>
            <w:r w:rsidRPr="00676890">
              <w:rPr>
                <w:rFonts w:asciiTheme="minorHAnsi" w:hAnsiTheme="minorHAnsi" w:cstheme="minorHAnsi"/>
                <w:lang w:val="en-US"/>
              </w:rPr>
              <w:t>10:</w:t>
            </w:r>
            <w:r w:rsidR="00A23768" w:rsidRPr="00676890">
              <w:rPr>
                <w:rFonts w:asciiTheme="minorHAnsi" w:hAnsiTheme="minorHAnsi" w:cstheme="minorHAnsi"/>
                <w:lang w:val="en-US"/>
              </w:rPr>
              <w:t>45</w:t>
            </w:r>
            <w:r w:rsidRPr="00676890">
              <w:rPr>
                <w:rFonts w:asciiTheme="minorHAnsi" w:hAnsiTheme="minorHAnsi" w:cstheme="minorHAnsi"/>
                <w:lang w:val="en-US"/>
              </w:rPr>
              <w:t>-1</w:t>
            </w:r>
            <w:r w:rsidR="001F224E" w:rsidRPr="00676890">
              <w:rPr>
                <w:rFonts w:asciiTheme="minorHAnsi" w:hAnsiTheme="minorHAnsi" w:cstheme="minorHAnsi"/>
                <w:lang w:val="en-US"/>
              </w:rPr>
              <w:t>1:00</w:t>
            </w:r>
          </w:p>
        </w:tc>
        <w:tc>
          <w:tcPr>
            <w:tcW w:w="5528" w:type="dxa"/>
            <w:gridSpan w:val="2"/>
            <w:shd w:val="clear" w:color="auto" w:fill="FFFF00"/>
          </w:tcPr>
          <w:p w14:paraId="3DEB2B9B" w14:textId="17BA7654" w:rsidR="004843F2" w:rsidRPr="00676890" w:rsidRDefault="004843F2" w:rsidP="004843F2">
            <w:pPr>
              <w:jc w:val="center"/>
              <w:rPr>
                <w:rFonts w:asciiTheme="minorHAnsi" w:hAnsiTheme="minorHAnsi" w:cstheme="minorHAnsi"/>
                <w:lang w:val="en-US"/>
              </w:rPr>
            </w:pPr>
            <w:r w:rsidRPr="00676890">
              <w:rPr>
                <w:rFonts w:asciiTheme="minorHAnsi" w:hAnsiTheme="minorHAnsi" w:cstheme="minorHAnsi"/>
                <w:lang w:val="en-US"/>
              </w:rPr>
              <w:t>Tea Break</w:t>
            </w:r>
            <w:r w:rsidR="006F01C3" w:rsidRPr="00676890">
              <w:rPr>
                <w:rFonts w:asciiTheme="minorHAnsi" w:hAnsiTheme="minorHAnsi" w:cstheme="minorHAnsi"/>
                <w:lang w:val="en-US"/>
              </w:rPr>
              <w:t xml:space="preserve"> </w:t>
            </w:r>
          </w:p>
        </w:tc>
        <w:tc>
          <w:tcPr>
            <w:tcW w:w="1366" w:type="dxa"/>
            <w:vMerge/>
            <w:shd w:val="clear" w:color="auto" w:fill="FFFF00"/>
          </w:tcPr>
          <w:p w14:paraId="3672CF9F" w14:textId="77777777" w:rsidR="004843F2" w:rsidRPr="00676890" w:rsidRDefault="004843F2" w:rsidP="004843F2">
            <w:pPr>
              <w:jc w:val="center"/>
              <w:rPr>
                <w:rFonts w:asciiTheme="minorHAnsi" w:hAnsiTheme="minorHAnsi" w:cstheme="minorHAnsi"/>
                <w:lang w:val="en-US"/>
              </w:rPr>
            </w:pPr>
          </w:p>
        </w:tc>
      </w:tr>
      <w:tr w:rsidR="009C3B36" w:rsidRPr="00676890" w14:paraId="7B367406" w14:textId="6D93E47F" w:rsidTr="00532810">
        <w:tc>
          <w:tcPr>
            <w:tcW w:w="704" w:type="dxa"/>
          </w:tcPr>
          <w:p w14:paraId="21CEDE65" w14:textId="16BD13A0" w:rsidR="004843F2" w:rsidRPr="00676890" w:rsidRDefault="004625A9" w:rsidP="004843F2">
            <w:pPr>
              <w:rPr>
                <w:rFonts w:asciiTheme="minorHAnsi" w:hAnsiTheme="minorHAnsi" w:cstheme="minorHAnsi"/>
                <w:lang w:val="en-US"/>
              </w:rPr>
            </w:pPr>
            <w:r w:rsidRPr="00676890">
              <w:rPr>
                <w:rFonts w:asciiTheme="minorHAnsi" w:hAnsiTheme="minorHAnsi" w:cstheme="minorHAnsi"/>
                <w:lang w:val="en-US"/>
              </w:rPr>
              <w:t>2</w:t>
            </w:r>
          </w:p>
        </w:tc>
        <w:tc>
          <w:tcPr>
            <w:tcW w:w="1418" w:type="dxa"/>
          </w:tcPr>
          <w:p w14:paraId="19548F7B" w14:textId="42AF89A9" w:rsidR="008A7F7F" w:rsidRPr="00676890" w:rsidRDefault="004843F2" w:rsidP="004843F2">
            <w:pPr>
              <w:rPr>
                <w:rFonts w:asciiTheme="minorHAnsi" w:hAnsiTheme="minorHAnsi" w:cstheme="minorHAnsi"/>
                <w:lang w:val="en-US"/>
              </w:rPr>
            </w:pPr>
            <w:r w:rsidRPr="00676890">
              <w:rPr>
                <w:rFonts w:asciiTheme="minorHAnsi" w:hAnsiTheme="minorHAnsi" w:cstheme="minorHAnsi"/>
                <w:lang w:val="en-US"/>
              </w:rPr>
              <w:t>1</w:t>
            </w:r>
            <w:r w:rsidR="001F224E" w:rsidRPr="00676890">
              <w:rPr>
                <w:rFonts w:asciiTheme="minorHAnsi" w:hAnsiTheme="minorHAnsi" w:cstheme="minorHAnsi"/>
                <w:lang w:val="en-US"/>
              </w:rPr>
              <w:t>1:00</w:t>
            </w:r>
            <w:r w:rsidRPr="00676890">
              <w:rPr>
                <w:rFonts w:asciiTheme="minorHAnsi" w:hAnsiTheme="minorHAnsi" w:cstheme="minorHAnsi"/>
                <w:lang w:val="en-US"/>
              </w:rPr>
              <w:t>-</w:t>
            </w:r>
            <w:r w:rsidR="008A7F7F" w:rsidRPr="00676890">
              <w:rPr>
                <w:rFonts w:asciiTheme="minorHAnsi" w:hAnsiTheme="minorHAnsi" w:cstheme="minorHAnsi"/>
                <w:lang w:val="en-US"/>
              </w:rPr>
              <w:t>11:</w:t>
            </w:r>
            <w:r w:rsidR="001F224E" w:rsidRPr="00676890">
              <w:rPr>
                <w:rFonts w:asciiTheme="minorHAnsi" w:hAnsiTheme="minorHAnsi" w:cstheme="minorHAnsi"/>
                <w:lang w:val="en-US"/>
              </w:rPr>
              <w:t>30</w:t>
            </w:r>
          </w:p>
          <w:p w14:paraId="7E122447" w14:textId="77777777" w:rsidR="003E752A" w:rsidRPr="00676890" w:rsidRDefault="003E752A" w:rsidP="004843F2">
            <w:pPr>
              <w:rPr>
                <w:rFonts w:asciiTheme="minorHAnsi" w:hAnsiTheme="minorHAnsi" w:cstheme="minorHAnsi"/>
                <w:lang w:val="en-US"/>
              </w:rPr>
            </w:pPr>
          </w:p>
          <w:p w14:paraId="3465536A" w14:textId="4D262829" w:rsidR="008A7F7F" w:rsidRPr="00676890" w:rsidRDefault="008A7F7F" w:rsidP="004843F2">
            <w:pPr>
              <w:rPr>
                <w:rFonts w:asciiTheme="minorHAnsi" w:hAnsiTheme="minorHAnsi" w:cstheme="minorHAnsi"/>
                <w:lang w:val="en-US"/>
              </w:rPr>
            </w:pPr>
            <w:r w:rsidRPr="00676890">
              <w:rPr>
                <w:rFonts w:asciiTheme="minorHAnsi" w:hAnsiTheme="minorHAnsi" w:cstheme="minorHAnsi"/>
                <w:lang w:val="en-US"/>
              </w:rPr>
              <w:t>11:</w:t>
            </w:r>
            <w:r w:rsidR="001F224E" w:rsidRPr="00676890">
              <w:rPr>
                <w:rFonts w:asciiTheme="minorHAnsi" w:hAnsiTheme="minorHAnsi" w:cstheme="minorHAnsi"/>
                <w:lang w:val="en-US"/>
              </w:rPr>
              <w:t>30</w:t>
            </w:r>
            <w:r w:rsidRPr="00676890">
              <w:rPr>
                <w:rFonts w:asciiTheme="minorHAnsi" w:hAnsiTheme="minorHAnsi" w:cstheme="minorHAnsi"/>
                <w:lang w:val="en-US"/>
              </w:rPr>
              <w:t>-1</w:t>
            </w:r>
            <w:r w:rsidR="001F224E" w:rsidRPr="00676890">
              <w:rPr>
                <w:rFonts w:asciiTheme="minorHAnsi" w:hAnsiTheme="minorHAnsi" w:cstheme="minorHAnsi"/>
                <w:lang w:val="en-US"/>
              </w:rPr>
              <w:t>2:00</w:t>
            </w:r>
          </w:p>
          <w:p w14:paraId="481DD374" w14:textId="77777777" w:rsidR="003E752A" w:rsidRPr="00676890" w:rsidRDefault="003E752A" w:rsidP="004843F2">
            <w:pPr>
              <w:rPr>
                <w:rFonts w:asciiTheme="minorHAnsi" w:hAnsiTheme="minorHAnsi" w:cstheme="minorHAnsi"/>
                <w:lang w:val="en-US"/>
              </w:rPr>
            </w:pPr>
          </w:p>
          <w:p w14:paraId="34B42127" w14:textId="101B7003" w:rsidR="004843F2" w:rsidRPr="00676890" w:rsidRDefault="008A7F7F" w:rsidP="008A7F7F">
            <w:pPr>
              <w:rPr>
                <w:rFonts w:asciiTheme="minorHAnsi" w:hAnsiTheme="minorHAnsi" w:cstheme="minorHAnsi"/>
                <w:lang w:val="en-US"/>
              </w:rPr>
            </w:pPr>
            <w:r w:rsidRPr="00676890">
              <w:rPr>
                <w:rFonts w:asciiTheme="minorHAnsi" w:hAnsiTheme="minorHAnsi" w:cstheme="minorHAnsi"/>
                <w:lang w:val="en-US"/>
              </w:rPr>
              <w:t>1</w:t>
            </w:r>
            <w:r w:rsidR="001F224E" w:rsidRPr="00676890">
              <w:rPr>
                <w:rFonts w:asciiTheme="minorHAnsi" w:hAnsiTheme="minorHAnsi" w:cstheme="minorHAnsi"/>
                <w:lang w:val="en-US"/>
              </w:rPr>
              <w:t>2:00</w:t>
            </w:r>
            <w:r w:rsidRPr="00676890">
              <w:rPr>
                <w:rFonts w:asciiTheme="minorHAnsi" w:hAnsiTheme="minorHAnsi" w:cstheme="minorHAnsi"/>
                <w:lang w:val="en-US"/>
              </w:rPr>
              <w:t>-</w:t>
            </w:r>
            <w:r w:rsidR="004843F2" w:rsidRPr="00676890">
              <w:rPr>
                <w:rFonts w:asciiTheme="minorHAnsi" w:hAnsiTheme="minorHAnsi" w:cstheme="minorHAnsi"/>
                <w:lang w:val="en-US"/>
              </w:rPr>
              <w:t>12:</w:t>
            </w:r>
            <w:r w:rsidR="001F224E" w:rsidRPr="00676890">
              <w:rPr>
                <w:rFonts w:asciiTheme="minorHAnsi" w:hAnsiTheme="minorHAnsi" w:cstheme="minorHAnsi"/>
                <w:lang w:val="en-US"/>
              </w:rPr>
              <w:t>30</w:t>
            </w:r>
          </w:p>
          <w:p w14:paraId="3311BCC8" w14:textId="77777777" w:rsidR="00A23768" w:rsidRPr="00676890" w:rsidRDefault="00A23768" w:rsidP="008A7F7F">
            <w:pPr>
              <w:rPr>
                <w:rFonts w:asciiTheme="minorHAnsi" w:hAnsiTheme="minorHAnsi" w:cstheme="minorHAnsi"/>
                <w:lang w:val="en-US"/>
              </w:rPr>
            </w:pPr>
          </w:p>
          <w:p w14:paraId="1836908E" w14:textId="068C470B" w:rsidR="00A23768" w:rsidRPr="00676890" w:rsidRDefault="00A23768" w:rsidP="008A7F7F">
            <w:pPr>
              <w:rPr>
                <w:rFonts w:asciiTheme="minorHAnsi" w:hAnsiTheme="minorHAnsi" w:cstheme="minorHAnsi"/>
                <w:lang w:val="en-US"/>
              </w:rPr>
            </w:pPr>
            <w:r w:rsidRPr="00676890">
              <w:rPr>
                <w:rFonts w:asciiTheme="minorHAnsi" w:hAnsiTheme="minorHAnsi" w:cstheme="minorHAnsi"/>
                <w:lang w:val="en-US"/>
              </w:rPr>
              <w:t>12:</w:t>
            </w:r>
            <w:r w:rsidR="001F224E" w:rsidRPr="00676890">
              <w:rPr>
                <w:rFonts w:asciiTheme="minorHAnsi" w:hAnsiTheme="minorHAnsi" w:cstheme="minorHAnsi"/>
                <w:lang w:val="en-US"/>
              </w:rPr>
              <w:t>30</w:t>
            </w:r>
            <w:r w:rsidRPr="00676890">
              <w:rPr>
                <w:rFonts w:asciiTheme="minorHAnsi" w:hAnsiTheme="minorHAnsi" w:cstheme="minorHAnsi"/>
                <w:lang w:val="en-US"/>
              </w:rPr>
              <w:t>-1</w:t>
            </w:r>
            <w:r w:rsidR="001F224E" w:rsidRPr="00676890">
              <w:rPr>
                <w:rFonts w:asciiTheme="minorHAnsi" w:hAnsiTheme="minorHAnsi" w:cstheme="minorHAnsi"/>
                <w:lang w:val="en-US"/>
              </w:rPr>
              <w:t>3:00</w:t>
            </w:r>
          </w:p>
        </w:tc>
        <w:tc>
          <w:tcPr>
            <w:tcW w:w="1417" w:type="dxa"/>
          </w:tcPr>
          <w:p w14:paraId="4361CEDA" w14:textId="3B45D51E" w:rsidR="004843F2" w:rsidRPr="00676890" w:rsidRDefault="004843F2" w:rsidP="004843F2">
            <w:pPr>
              <w:rPr>
                <w:rFonts w:asciiTheme="minorHAnsi" w:hAnsiTheme="minorHAnsi" w:cstheme="minorHAnsi"/>
                <w:lang w:val="en-US"/>
              </w:rPr>
            </w:pPr>
            <w:r w:rsidRPr="00676890">
              <w:rPr>
                <w:rFonts w:asciiTheme="minorHAnsi" w:hAnsiTheme="minorHAnsi" w:cstheme="minorHAnsi"/>
                <w:lang w:val="en-US"/>
              </w:rPr>
              <w:t>Invited -</w:t>
            </w:r>
            <w:r w:rsidR="008A7F7F" w:rsidRPr="00676890">
              <w:rPr>
                <w:rFonts w:asciiTheme="minorHAnsi" w:hAnsiTheme="minorHAnsi" w:cstheme="minorHAnsi"/>
                <w:lang w:val="en-US"/>
              </w:rPr>
              <w:t>4</w:t>
            </w:r>
          </w:p>
          <w:p w14:paraId="010DC0C9" w14:textId="77777777" w:rsidR="003E752A" w:rsidRPr="00676890" w:rsidRDefault="003E752A" w:rsidP="004843F2">
            <w:pPr>
              <w:rPr>
                <w:rFonts w:asciiTheme="minorHAnsi" w:hAnsiTheme="minorHAnsi" w:cstheme="minorHAnsi"/>
                <w:lang w:val="en-US"/>
              </w:rPr>
            </w:pPr>
          </w:p>
          <w:p w14:paraId="122DB8BC" w14:textId="77777777" w:rsidR="008A7F7F" w:rsidRPr="00676890" w:rsidRDefault="008A7F7F" w:rsidP="004843F2">
            <w:pPr>
              <w:rPr>
                <w:rFonts w:asciiTheme="minorHAnsi" w:hAnsiTheme="minorHAnsi" w:cstheme="minorHAnsi"/>
                <w:lang w:val="en-US"/>
              </w:rPr>
            </w:pPr>
            <w:r w:rsidRPr="00676890">
              <w:rPr>
                <w:rFonts w:asciiTheme="minorHAnsi" w:hAnsiTheme="minorHAnsi" w:cstheme="minorHAnsi"/>
                <w:lang w:val="en-US"/>
              </w:rPr>
              <w:t>Invited -5</w:t>
            </w:r>
          </w:p>
          <w:p w14:paraId="5942E25F" w14:textId="77777777" w:rsidR="00A23768" w:rsidRPr="00676890" w:rsidRDefault="00A23768" w:rsidP="00A23768">
            <w:pPr>
              <w:rPr>
                <w:rFonts w:asciiTheme="minorHAnsi" w:hAnsiTheme="minorHAnsi" w:cstheme="minorHAnsi"/>
                <w:lang w:val="en-US"/>
              </w:rPr>
            </w:pPr>
          </w:p>
          <w:p w14:paraId="7F14C781" w14:textId="5B369D71" w:rsidR="00A23768" w:rsidRPr="00676890" w:rsidRDefault="00A23768" w:rsidP="00A23768">
            <w:pPr>
              <w:rPr>
                <w:rFonts w:asciiTheme="minorHAnsi" w:hAnsiTheme="minorHAnsi" w:cstheme="minorHAnsi"/>
                <w:lang w:val="en-US"/>
              </w:rPr>
            </w:pPr>
            <w:r w:rsidRPr="00676890">
              <w:rPr>
                <w:rFonts w:asciiTheme="minorHAnsi" w:hAnsiTheme="minorHAnsi" w:cstheme="minorHAnsi"/>
                <w:lang w:val="en-US"/>
              </w:rPr>
              <w:t>Invited -6</w:t>
            </w:r>
          </w:p>
          <w:p w14:paraId="28C866AC" w14:textId="77777777" w:rsidR="00A23768" w:rsidRPr="00676890" w:rsidRDefault="00A23768" w:rsidP="004843F2">
            <w:pPr>
              <w:rPr>
                <w:rFonts w:asciiTheme="minorHAnsi" w:hAnsiTheme="minorHAnsi" w:cstheme="minorHAnsi"/>
                <w:lang w:val="en-US"/>
              </w:rPr>
            </w:pPr>
          </w:p>
          <w:p w14:paraId="2B17AE2D" w14:textId="77777777" w:rsidR="00D2312F" w:rsidRPr="00676890" w:rsidRDefault="00D2312F" w:rsidP="00D2312F">
            <w:pPr>
              <w:rPr>
                <w:rFonts w:asciiTheme="minorHAnsi" w:hAnsiTheme="minorHAnsi" w:cstheme="minorHAnsi"/>
                <w:lang w:val="en-US"/>
              </w:rPr>
            </w:pPr>
            <w:r w:rsidRPr="00676890">
              <w:rPr>
                <w:rFonts w:asciiTheme="minorHAnsi" w:hAnsiTheme="minorHAnsi" w:cstheme="minorHAnsi"/>
                <w:lang w:val="en-US"/>
              </w:rPr>
              <w:t>Invited -7</w:t>
            </w:r>
          </w:p>
          <w:p w14:paraId="00544320" w14:textId="72A46BCC" w:rsidR="00D2312F" w:rsidRPr="00676890" w:rsidRDefault="00D2312F" w:rsidP="004843F2">
            <w:pPr>
              <w:rPr>
                <w:rFonts w:asciiTheme="minorHAnsi" w:hAnsiTheme="minorHAnsi" w:cstheme="minorHAnsi"/>
                <w:lang w:val="en-US"/>
              </w:rPr>
            </w:pPr>
          </w:p>
        </w:tc>
        <w:tc>
          <w:tcPr>
            <w:tcW w:w="4111" w:type="dxa"/>
          </w:tcPr>
          <w:p w14:paraId="79F8B0D6" w14:textId="77777777" w:rsidR="00022009" w:rsidRPr="00676890" w:rsidRDefault="00022009" w:rsidP="00022009">
            <w:pPr>
              <w:rPr>
                <w:rFonts w:asciiTheme="minorHAnsi" w:hAnsiTheme="minorHAnsi" w:cstheme="minorHAnsi"/>
                <w:lang w:val="en-US"/>
              </w:rPr>
            </w:pPr>
            <w:r w:rsidRPr="00676890">
              <w:rPr>
                <w:rFonts w:asciiTheme="minorHAnsi" w:hAnsiTheme="minorHAnsi" w:cstheme="minorHAnsi"/>
                <w:lang w:val="en-US"/>
              </w:rPr>
              <w:t xml:space="preserve">Prof. </w:t>
            </w:r>
            <w:proofErr w:type="spellStart"/>
            <w:r w:rsidRPr="00676890">
              <w:rPr>
                <w:rFonts w:asciiTheme="minorHAnsi" w:hAnsiTheme="minorHAnsi" w:cstheme="minorHAnsi"/>
                <w:lang w:val="en-US"/>
              </w:rPr>
              <w:t>Volkan</w:t>
            </w:r>
            <w:proofErr w:type="spellEnd"/>
            <w:r w:rsidRPr="00676890">
              <w:rPr>
                <w:rFonts w:asciiTheme="minorHAnsi" w:hAnsiTheme="minorHAnsi" w:cstheme="minorHAnsi"/>
                <w:lang w:val="en-US"/>
              </w:rPr>
              <w:t xml:space="preserve"> </w:t>
            </w:r>
            <w:proofErr w:type="spellStart"/>
            <w:r w:rsidRPr="00676890">
              <w:rPr>
                <w:rFonts w:asciiTheme="minorHAnsi" w:hAnsiTheme="minorHAnsi" w:cstheme="minorHAnsi"/>
                <w:lang w:val="en-US"/>
              </w:rPr>
              <w:t>Demir</w:t>
            </w:r>
            <w:proofErr w:type="spellEnd"/>
            <w:r w:rsidRPr="00676890">
              <w:rPr>
                <w:rFonts w:asciiTheme="minorHAnsi" w:hAnsiTheme="minorHAnsi" w:cstheme="minorHAnsi"/>
                <w:lang w:val="en-US"/>
              </w:rPr>
              <w:t xml:space="preserve"> (NTU)</w:t>
            </w:r>
          </w:p>
          <w:p w14:paraId="1655F889" w14:textId="77777777" w:rsidR="00022009" w:rsidRPr="00676890" w:rsidRDefault="00022009" w:rsidP="004843F2">
            <w:pPr>
              <w:rPr>
                <w:rFonts w:asciiTheme="minorHAnsi" w:hAnsiTheme="minorHAnsi" w:cstheme="minorHAnsi"/>
                <w:lang w:val="en-US"/>
              </w:rPr>
            </w:pPr>
          </w:p>
          <w:p w14:paraId="3F91F94E" w14:textId="58963AAE" w:rsidR="00974540" w:rsidRPr="00676890" w:rsidRDefault="00974540" w:rsidP="004843F2">
            <w:pPr>
              <w:rPr>
                <w:rFonts w:asciiTheme="minorHAnsi" w:hAnsiTheme="minorHAnsi" w:cstheme="minorHAnsi"/>
                <w:lang w:val="en-US"/>
              </w:rPr>
            </w:pPr>
            <w:r w:rsidRPr="00676890">
              <w:rPr>
                <w:rFonts w:asciiTheme="minorHAnsi" w:hAnsiTheme="minorHAnsi" w:cstheme="minorHAnsi"/>
                <w:lang w:val="en-US"/>
              </w:rPr>
              <w:t xml:space="preserve">Prof. </w:t>
            </w:r>
            <w:proofErr w:type="spellStart"/>
            <w:r w:rsidRPr="00676890">
              <w:rPr>
                <w:rFonts w:asciiTheme="minorHAnsi" w:hAnsiTheme="minorHAnsi" w:cstheme="minorHAnsi"/>
                <w:lang w:val="en-US"/>
              </w:rPr>
              <w:t>Haizheng</w:t>
            </w:r>
            <w:proofErr w:type="spellEnd"/>
            <w:r w:rsidRPr="00676890">
              <w:rPr>
                <w:rFonts w:asciiTheme="minorHAnsi" w:hAnsiTheme="minorHAnsi" w:cstheme="minorHAnsi"/>
                <w:lang w:val="en-US"/>
              </w:rPr>
              <w:t xml:space="preserve"> Zhong (BIT)</w:t>
            </w:r>
          </w:p>
          <w:p w14:paraId="578EF268" w14:textId="77777777" w:rsidR="001F224E" w:rsidRPr="00676890" w:rsidRDefault="001F224E" w:rsidP="001F224E">
            <w:pPr>
              <w:rPr>
                <w:rFonts w:asciiTheme="minorHAnsi" w:hAnsiTheme="minorHAnsi" w:cstheme="minorHAnsi"/>
                <w:u w:val="single"/>
                <w:lang w:val="en-US"/>
              </w:rPr>
            </w:pPr>
          </w:p>
          <w:p w14:paraId="798F1AF7" w14:textId="66EDBD0C" w:rsidR="001F224E" w:rsidRPr="00676890" w:rsidRDefault="001F224E" w:rsidP="001F224E">
            <w:pPr>
              <w:rPr>
                <w:rFonts w:asciiTheme="minorHAnsi" w:hAnsiTheme="minorHAnsi" w:cstheme="minorHAnsi"/>
                <w:color w:val="000000"/>
                <w:shd w:val="clear" w:color="auto" w:fill="FFFFFF"/>
                <w:lang w:val="en-US"/>
              </w:rPr>
            </w:pPr>
            <w:r w:rsidRPr="00676890">
              <w:rPr>
                <w:rFonts w:asciiTheme="minorHAnsi" w:hAnsiTheme="minorHAnsi" w:cstheme="minorHAnsi"/>
                <w:lang w:val="en-US"/>
              </w:rPr>
              <w:t xml:space="preserve">Prof. </w:t>
            </w:r>
            <w:proofErr w:type="spellStart"/>
            <w:r w:rsidRPr="00676890">
              <w:rPr>
                <w:rFonts w:asciiTheme="minorHAnsi" w:hAnsiTheme="minorHAnsi" w:cstheme="minorHAnsi"/>
                <w:lang w:val="en-US"/>
              </w:rPr>
              <w:t>Jianpu</w:t>
            </w:r>
            <w:proofErr w:type="spellEnd"/>
            <w:r w:rsidRPr="00676890">
              <w:rPr>
                <w:rFonts w:asciiTheme="minorHAnsi" w:hAnsiTheme="minorHAnsi" w:cstheme="minorHAnsi"/>
                <w:lang w:val="en-US"/>
              </w:rPr>
              <w:t xml:space="preserve"> Wang (</w:t>
            </w:r>
            <w:r w:rsidRPr="00676890">
              <w:rPr>
                <w:rFonts w:asciiTheme="minorHAnsi" w:hAnsiTheme="minorHAnsi" w:cstheme="minorHAnsi"/>
                <w:color w:val="000000"/>
                <w:shd w:val="clear" w:color="auto" w:fill="FFFFFF"/>
                <w:lang w:val="en-US"/>
              </w:rPr>
              <w:t>Nanjing Tech. U)</w:t>
            </w:r>
          </w:p>
          <w:p w14:paraId="497A70B2" w14:textId="77777777" w:rsidR="001F224E" w:rsidRPr="00676890" w:rsidRDefault="001F224E" w:rsidP="001F224E">
            <w:pPr>
              <w:rPr>
                <w:rFonts w:asciiTheme="minorHAnsi" w:hAnsiTheme="minorHAnsi" w:cstheme="minorHAnsi"/>
                <w:color w:val="000000"/>
                <w:shd w:val="clear" w:color="auto" w:fill="FFFFFF"/>
                <w:lang w:val="en-US"/>
              </w:rPr>
            </w:pPr>
          </w:p>
          <w:p w14:paraId="6E319C05" w14:textId="7EE5F903" w:rsidR="001F224E" w:rsidRPr="00676890" w:rsidRDefault="001F224E" w:rsidP="001F224E">
            <w:pPr>
              <w:rPr>
                <w:rFonts w:asciiTheme="minorHAnsi" w:hAnsiTheme="minorHAnsi" w:cstheme="minorHAnsi"/>
                <w:u w:val="single"/>
                <w:lang w:val="en-US"/>
              </w:rPr>
            </w:pPr>
            <w:r w:rsidRPr="00676890">
              <w:rPr>
                <w:rFonts w:asciiTheme="minorHAnsi" w:hAnsiTheme="minorHAnsi" w:cstheme="minorHAnsi"/>
                <w:u w:val="single"/>
                <w:lang w:val="en-US"/>
              </w:rPr>
              <w:t xml:space="preserve">Prof. Jonathan </w:t>
            </w:r>
            <w:proofErr w:type="spellStart"/>
            <w:r w:rsidRPr="00676890">
              <w:rPr>
                <w:rFonts w:asciiTheme="minorHAnsi" w:hAnsiTheme="minorHAnsi" w:cstheme="minorHAnsi"/>
                <w:u w:val="single"/>
                <w:lang w:val="en-US"/>
              </w:rPr>
              <w:t>Halpert</w:t>
            </w:r>
            <w:proofErr w:type="spellEnd"/>
            <w:r w:rsidRPr="00676890">
              <w:rPr>
                <w:rFonts w:asciiTheme="minorHAnsi" w:hAnsiTheme="minorHAnsi" w:cstheme="minorHAnsi"/>
                <w:u w:val="single"/>
                <w:lang w:val="en-US"/>
              </w:rPr>
              <w:t xml:space="preserve"> (HKUST) (Chair)</w:t>
            </w:r>
          </w:p>
          <w:p w14:paraId="3B9FC432" w14:textId="3D5A02DB" w:rsidR="003E752A" w:rsidRPr="00676890" w:rsidRDefault="003E752A" w:rsidP="001F224E">
            <w:pPr>
              <w:rPr>
                <w:rFonts w:asciiTheme="minorHAnsi" w:hAnsiTheme="minorHAnsi" w:cstheme="minorHAnsi"/>
                <w:lang w:val="en-US"/>
              </w:rPr>
            </w:pPr>
          </w:p>
        </w:tc>
        <w:tc>
          <w:tcPr>
            <w:tcW w:w="1366" w:type="dxa"/>
            <w:vMerge/>
          </w:tcPr>
          <w:p w14:paraId="5DB1BEE4" w14:textId="77777777" w:rsidR="004843F2" w:rsidRPr="00676890" w:rsidRDefault="004843F2" w:rsidP="004843F2">
            <w:pPr>
              <w:rPr>
                <w:rFonts w:asciiTheme="minorHAnsi" w:hAnsiTheme="minorHAnsi" w:cstheme="minorHAnsi"/>
                <w:lang w:val="en-US"/>
              </w:rPr>
            </w:pPr>
          </w:p>
        </w:tc>
      </w:tr>
      <w:tr w:rsidR="009C3B36" w:rsidRPr="00676890" w14:paraId="550A1CE2" w14:textId="06F51A42" w:rsidTr="00E90C2E">
        <w:tc>
          <w:tcPr>
            <w:tcW w:w="704" w:type="dxa"/>
            <w:shd w:val="clear" w:color="auto" w:fill="FFFF00"/>
          </w:tcPr>
          <w:p w14:paraId="730E0BCE" w14:textId="6EA68DDB" w:rsidR="004843F2" w:rsidRPr="00676890" w:rsidRDefault="004843F2" w:rsidP="004843F2">
            <w:pPr>
              <w:rPr>
                <w:rFonts w:asciiTheme="minorHAnsi" w:hAnsiTheme="minorHAnsi" w:cstheme="minorHAnsi"/>
                <w:lang w:val="en-US"/>
              </w:rPr>
            </w:pPr>
          </w:p>
        </w:tc>
        <w:tc>
          <w:tcPr>
            <w:tcW w:w="1418" w:type="dxa"/>
            <w:shd w:val="clear" w:color="auto" w:fill="FFFF00"/>
          </w:tcPr>
          <w:p w14:paraId="7CE7C0F6" w14:textId="0175BE0B" w:rsidR="004843F2" w:rsidRPr="00676890" w:rsidRDefault="004843F2" w:rsidP="004843F2">
            <w:pPr>
              <w:rPr>
                <w:rFonts w:asciiTheme="minorHAnsi" w:hAnsiTheme="minorHAnsi" w:cstheme="minorHAnsi"/>
                <w:lang w:val="en-US"/>
              </w:rPr>
            </w:pPr>
            <w:r w:rsidRPr="00676890">
              <w:rPr>
                <w:rFonts w:asciiTheme="minorHAnsi" w:hAnsiTheme="minorHAnsi" w:cstheme="minorHAnsi"/>
                <w:lang w:val="en-US"/>
              </w:rPr>
              <w:t>1</w:t>
            </w:r>
            <w:r w:rsidR="001F224E" w:rsidRPr="00676890">
              <w:rPr>
                <w:rFonts w:asciiTheme="minorHAnsi" w:hAnsiTheme="minorHAnsi" w:cstheme="minorHAnsi"/>
                <w:lang w:val="en-US"/>
              </w:rPr>
              <w:t>3</w:t>
            </w:r>
            <w:r w:rsidRPr="00676890">
              <w:rPr>
                <w:rFonts w:asciiTheme="minorHAnsi" w:hAnsiTheme="minorHAnsi" w:cstheme="minorHAnsi"/>
                <w:lang w:val="en-US"/>
              </w:rPr>
              <w:t>:</w:t>
            </w:r>
            <w:r w:rsidR="001F224E" w:rsidRPr="00676890">
              <w:rPr>
                <w:rFonts w:asciiTheme="minorHAnsi" w:hAnsiTheme="minorHAnsi" w:cstheme="minorHAnsi"/>
                <w:lang w:val="en-US"/>
              </w:rPr>
              <w:t>00</w:t>
            </w:r>
            <w:r w:rsidRPr="00676890">
              <w:rPr>
                <w:rFonts w:asciiTheme="minorHAnsi" w:hAnsiTheme="minorHAnsi" w:cstheme="minorHAnsi"/>
                <w:lang w:val="en-US"/>
              </w:rPr>
              <w:t xml:space="preserve">-14:00 </w:t>
            </w:r>
          </w:p>
        </w:tc>
        <w:tc>
          <w:tcPr>
            <w:tcW w:w="5528" w:type="dxa"/>
            <w:gridSpan w:val="2"/>
            <w:shd w:val="clear" w:color="auto" w:fill="FFFF00"/>
          </w:tcPr>
          <w:p w14:paraId="4F8FA718" w14:textId="3C9BEDBF" w:rsidR="004843F2" w:rsidRPr="00676890" w:rsidRDefault="004843F2" w:rsidP="004843F2">
            <w:pPr>
              <w:jc w:val="center"/>
              <w:rPr>
                <w:rFonts w:asciiTheme="minorHAnsi" w:hAnsiTheme="minorHAnsi" w:cstheme="minorHAnsi"/>
                <w:lang w:val="en-US"/>
              </w:rPr>
            </w:pPr>
            <w:r w:rsidRPr="00676890">
              <w:rPr>
                <w:rFonts w:asciiTheme="minorHAnsi" w:hAnsiTheme="minorHAnsi" w:cstheme="minorHAnsi"/>
                <w:lang w:val="en-US"/>
              </w:rPr>
              <w:t>Lunch Break</w:t>
            </w:r>
          </w:p>
        </w:tc>
        <w:tc>
          <w:tcPr>
            <w:tcW w:w="1366" w:type="dxa"/>
            <w:vMerge/>
            <w:shd w:val="clear" w:color="auto" w:fill="FFFF00"/>
          </w:tcPr>
          <w:p w14:paraId="03FCF8E6" w14:textId="77777777" w:rsidR="004843F2" w:rsidRPr="00676890" w:rsidRDefault="004843F2" w:rsidP="004843F2">
            <w:pPr>
              <w:jc w:val="center"/>
              <w:rPr>
                <w:rFonts w:asciiTheme="minorHAnsi" w:hAnsiTheme="minorHAnsi" w:cstheme="minorHAnsi"/>
                <w:lang w:val="en-US"/>
              </w:rPr>
            </w:pPr>
          </w:p>
        </w:tc>
      </w:tr>
      <w:tr w:rsidR="003E752A" w:rsidRPr="00676890" w14:paraId="621AB058" w14:textId="1AE53565" w:rsidTr="00532810">
        <w:tc>
          <w:tcPr>
            <w:tcW w:w="704" w:type="dxa"/>
          </w:tcPr>
          <w:p w14:paraId="0002E9CA" w14:textId="4E79B1A1"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3</w:t>
            </w:r>
          </w:p>
        </w:tc>
        <w:tc>
          <w:tcPr>
            <w:tcW w:w="1418" w:type="dxa"/>
          </w:tcPr>
          <w:p w14:paraId="6B248F34" w14:textId="7948C6F7"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14:00-14:30</w:t>
            </w:r>
          </w:p>
          <w:p w14:paraId="7805F12E" w14:textId="77777777" w:rsidR="003E752A" w:rsidRPr="00676890" w:rsidRDefault="003E752A" w:rsidP="006F01C3">
            <w:pPr>
              <w:rPr>
                <w:rFonts w:asciiTheme="minorHAnsi" w:hAnsiTheme="minorHAnsi" w:cstheme="minorHAnsi"/>
                <w:lang w:val="en-US"/>
              </w:rPr>
            </w:pPr>
          </w:p>
          <w:p w14:paraId="08DF4ACA" w14:textId="170270DE"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14:30-15:00</w:t>
            </w:r>
          </w:p>
          <w:p w14:paraId="53B0B190" w14:textId="77777777" w:rsidR="003E752A" w:rsidRPr="00676890" w:rsidRDefault="003E752A" w:rsidP="006F01C3">
            <w:pPr>
              <w:rPr>
                <w:rFonts w:asciiTheme="minorHAnsi" w:hAnsiTheme="minorHAnsi" w:cstheme="minorHAnsi"/>
                <w:lang w:val="en-US"/>
              </w:rPr>
            </w:pPr>
          </w:p>
          <w:p w14:paraId="37A904E9" w14:textId="3C98D501"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15:00-15:30</w:t>
            </w:r>
          </w:p>
          <w:p w14:paraId="4E304C39" w14:textId="77777777" w:rsidR="003E752A" w:rsidRPr="00676890" w:rsidRDefault="003E752A" w:rsidP="006F01C3">
            <w:pPr>
              <w:rPr>
                <w:rFonts w:asciiTheme="minorHAnsi" w:hAnsiTheme="minorHAnsi" w:cstheme="minorHAnsi"/>
                <w:lang w:val="en-US"/>
              </w:rPr>
            </w:pPr>
          </w:p>
          <w:p w14:paraId="0ACF9C24" w14:textId="4311BC1F"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15:30-16:00</w:t>
            </w:r>
          </w:p>
        </w:tc>
        <w:tc>
          <w:tcPr>
            <w:tcW w:w="1417" w:type="dxa"/>
          </w:tcPr>
          <w:p w14:paraId="652EB030" w14:textId="4650B550"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Invited -8</w:t>
            </w:r>
          </w:p>
          <w:p w14:paraId="21489A00" w14:textId="77777777" w:rsidR="003E752A" w:rsidRPr="00676890" w:rsidRDefault="003E752A" w:rsidP="006F01C3">
            <w:pPr>
              <w:rPr>
                <w:rFonts w:asciiTheme="minorHAnsi" w:hAnsiTheme="minorHAnsi" w:cstheme="minorHAnsi"/>
                <w:lang w:val="en-US"/>
              </w:rPr>
            </w:pPr>
          </w:p>
          <w:p w14:paraId="4CF661BD" w14:textId="77777777"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Invited -9</w:t>
            </w:r>
          </w:p>
          <w:p w14:paraId="457B9E64" w14:textId="77777777" w:rsidR="00A23768" w:rsidRPr="00676890" w:rsidRDefault="00A23768" w:rsidP="006F01C3">
            <w:pPr>
              <w:rPr>
                <w:rFonts w:asciiTheme="minorHAnsi" w:hAnsiTheme="minorHAnsi" w:cstheme="minorHAnsi"/>
                <w:lang w:val="en-US"/>
              </w:rPr>
            </w:pPr>
          </w:p>
          <w:p w14:paraId="7022A9BF" w14:textId="77777777" w:rsidR="00A23768" w:rsidRPr="00676890" w:rsidRDefault="00A23768" w:rsidP="006F01C3">
            <w:pPr>
              <w:rPr>
                <w:rFonts w:asciiTheme="minorHAnsi" w:hAnsiTheme="minorHAnsi" w:cstheme="minorHAnsi"/>
                <w:lang w:val="en-US"/>
              </w:rPr>
            </w:pPr>
            <w:r w:rsidRPr="00676890">
              <w:rPr>
                <w:rFonts w:asciiTheme="minorHAnsi" w:hAnsiTheme="minorHAnsi" w:cstheme="minorHAnsi"/>
                <w:lang w:val="en-US"/>
              </w:rPr>
              <w:t>Invited -10</w:t>
            </w:r>
          </w:p>
          <w:p w14:paraId="4603CF68" w14:textId="77777777" w:rsidR="00A23768" w:rsidRPr="00676890" w:rsidRDefault="00A23768" w:rsidP="006F01C3">
            <w:pPr>
              <w:rPr>
                <w:rFonts w:asciiTheme="minorHAnsi" w:hAnsiTheme="minorHAnsi" w:cstheme="minorHAnsi"/>
                <w:lang w:val="en-US"/>
              </w:rPr>
            </w:pPr>
          </w:p>
          <w:p w14:paraId="1B38A94B" w14:textId="77777777" w:rsidR="00D2312F" w:rsidRPr="00676890" w:rsidRDefault="00D2312F" w:rsidP="00D2312F">
            <w:pPr>
              <w:rPr>
                <w:rFonts w:asciiTheme="minorHAnsi" w:hAnsiTheme="minorHAnsi" w:cstheme="minorHAnsi"/>
                <w:lang w:val="en-US"/>
              </w:rPr>
            </w:pPr>
            <w:r w:rsidRPr="00676890">
              <w:rPr>
                <w:rFonts w:asciiTheme="minorHAnsi" w:hAnsiTheme="minorHAnsi" w:cstheme="minorHAnsi"/>
                <w:lang w:val="en-US"/>
              </w:rPr>
              <w:t>Invited -11</w:t>
            </w:r>
          </w:p>
          <w:p w14:paraId="59A5B592" w14:textId="5A38899A" w:rsidR="00D2312F" w:rsidRPr="00676890" w:rsidRDefault="00D2312F" w:rsidP="006F01C3">
            <w:pPr>
              <w:rPr>
                <w:rFonts w:asciiTheme="minorHAnsi" w:hAnsiTheme="minorHAnsi" w:cstheme="minorHAnsi"/>
                <w:lang w:val="en-US"/>
              </w:rPr>
            </w:pPr>
          </w:p>
        </w:tc>
        <w:tc>
          <w:tcPr>
            <w:tcW w:w="4111" w:type="dxa"/>
          </w:tcPr>
          <w:p w14:paraId="1FD726EC" w14:textId="0C19C2ED"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 xml:space="preserve">Prof. </w:t>
            </w:r>
            <w:proofErr w:type="spellStart"/>
            <w:r w:rsidR="00E90C2E" w:rsidRPr="00676890">
              <w:rPr>
                <w:rFonts w:asciiTheme="minorHAnsi" w:hAnsiTheme="minorHAnsi" w:cstheme="minorHAnsi"/>
                <w:lang w:val="en-US"/>
              </w:rPr>
              <w:t>Kristiaan</w:t>
            </w:r>
            <w:proofErr w:type="spellEnd"/>
            <w:r w:rsidR="00E90C2E" w:rsidRPr="00676890">
              <w:rPr>
                <w:rFonts w:asciiTheme="minorHAnsi" w:hAnsiTheme="minorHAnsi" w:cstheme="minorHAnsi"/>
                <w:lang w:val="en-US"/>
              </w:rPr>
              <w:t xml:space="preserve"> </w:t>
            </w:r>
            <w:proofErr w:type="spellStart"/>
            <w:r w:rsidR="00E90C2E" w:rsidRPr="00676890">
              <w:rPr>
                <w:rFonts w:asciiTheme="minorHAnsi" w:hAnsiTheme="minorHAnsi" w:cstheme="minorHAnsi"/>
                <w:lang w:val="en-US"/>
              </w:rPr>
              <w:t>Neyts</w:t>
            </w:r>
            <w:proofErr w:type="spellEnd"/>
            <w:r w:rsidR="00E90C2E" w:rsidRPr="00676890">
              <w:rPr>
                <w:rFonts w:asciiTheme="minorHAnsi" w:hAnsiTheme="minorHAnsi" w:cstheme="minorHAnsi"/>
                <w:lang w:val="en-US"/>
              </w:rPr>
              <w:t xml:space="preserve"> </w:t>
            </w:r>
            <w:r w:rsidRPr="00676890">
              <w:rPr>
                <w:rFonts w:asciiTheme="minorHAnsi" w:hAnsiTheme="minorHAnsi" w:cstheme="minorHAnsi"/>
                <w:lang w:val="en-US"/>
              </w:rPr>
              <w:t>(</w:t>
            </w:r>
            <w:r w:rsidR="00D2312F" w:rsidRPr="00676890">
              <w:rPr>
                <w:rFonts w:asciiTheme="minorHAnsi" w:hAnsiTheme="minorHAnsi" w:cstheme="minorHAnsi"/>
                <w:lang w:val="en-US"/>
              </w:rPr>
              <w:t>G</w:t>
            </w:r>
            <w:r w:rsidR="003E752A" w:rsidRPr="00676890">
              <w:rPr>
                <w:rFonts w:asciiTheme="minorHAnsi" w:hAnsiTheme="minorHAnsi" w:cstheme="minorHAnsi"/>
                <w:lang w:val="en-US"/>
              </w:rPr>
              <w:t>hent</w:t>
            </w:r>
            <w:r w:rsidR="00A81702" w:rsidRPr="00676890">
              <w:rPr>
                <w:rFonts w:asciiTheme="minorHAnsi" w:hAnsiTheme="minorHAnsi" w:cstheme="minorHAnsi"/>
                <w:lang w:val="en-US"/>
              </w:rPr>
              <w:t xml:space="preserve"> University</w:t>
            </w:r>
            <w:r w:rsidRPr="00676890">
              <w:rPr>
                <w:rFonts w:asciiTheme="minorHAnsi" w:hAnsiTheme="minorHAnsi" w:cstheme="minorHAnsi"/>
                <w:lang w:val="en-US"/>
              </w:rPr>
              <w:t>)</w:t>
            </w:r>
          </w:p>
          <w:p w14:paraId="3F2CB386" w14:textId="77777777" w:rsidR="003E752A" w:rsidRPr="00676890" w:rsidRDefault="003E752A" w:rsidP="006F01C3">
            <w:pPr>
              <w:rPr>
                <w:rFonts w:asciiTheme="minorHAnsi" w:hAnsiTheme="minorHAnsi" w:cstheme="minorHAnsi"/>
                <w:lang w:val="en-US"/>
              </w:rPr>
            </w:pPr>
          </w:p>
          <w:p w14:paraId="5BBC8652" w14:textId="60C21FFF"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 xml:space="preserve">Prof. </w:t>
            </w:r>
            <w:proofErr w:type="spellStart"/>
            <w:r w:rsidRPr="00676890">
              <w:rPr>
                <w:rFonts w:asciiTheme="minorHAnsi" w:hAnsiTheme="minorHAnsi" w:cstheme="minorHAnsi"/>
                <w:lang w:val="en-US"/>
              </w:rPr>
              <w:t>Sedat</w:t>
            </w:r>
            <w:proofErr w:type="spellEnd"/>
            <w:r w:rsidRPr="00676890">
              <w:rPr>
                <w:rFonts w:asciiTheme="minorHAnsi" w:hAnsiTheme="minorHAnsi" w:cstheme="minorHAnsi"/>
                <w:lang w:val="en-US"/>
              </w:rPr>
              <w:t xml:space="preserve"> </w:t>
            </w:r>
            <w:proofErr w:type="spellStart"/>
            <w:r w:rsidRPr="00676890">
              <w:rPr>
                <w:rFonts w:asciiTheme="minorHAnsi" w:hAnsiTheme="minorHAnsi" w:cstheme="minorHAnsi"/>
                <w:lang w:val="en-US"/>
              </w:rPr>
              <w:t>Nizamoglu</w:t>
            </w:r>
            <w:proofErr w:type="spellEnd"/>
            <w:r w:rsidRPr="00676890">
              <w:rPr>
                <w:rFonts w:asciiTheme="minorHAnsi" w:hAnsiTheme="minorHAnsi" w:cstheme="minorHAnsi"/>
                <w:lang w:val="en-US"/>
              </w:rPr>
              <w:t xml:space="preserve"> (</w:t>
            </w:r>
            <w:proofErr w:type="spellStart"/>
            <w:r w:rsidRPr="00676890">
              <w:rPr>
                <w:rFonts w:asciiTheme="minorHAnsi" w:hAnsiTheme="minorHAnsi" w:cstheme="minorHAnsi"/>
                <w:lang w:val="en-US"/>
              </w:rPr>
              <w:t>Koc</w:t>
            </w:r>
            <w:proofErr w:type="spellEnd"/>
            <w:r w:rsidR="00D2312F" w:rsidRPr="00676890">
              <w:rPr>
                <w:rFonts w:asciiTheme="minorHAnsi" w:hAnsiTheme="minorHAnsi" w:cstheme="minorHAnsi"/>
                <w:lang w:val="en-US"/>
              </w:rPr>
              <w:t xml:space="preserve"> </w:t>
            </w:r>
            <w:r w:rsidRPr="00676890">
              <w:rPr>
                <w:rFonts w:asciiTheme="minorHAnsi" w:hAnsiTheme="minorHAnsi" w:cstheme="minorHAnsi"/>
                <w:lang w:val="en-US"/>
              </w:rPr>
              <w:t>U)</w:t>
            </w:r>
          </w:p>
          <w:p w14:paraId="00BEE016" w14:textId="77777777" w:rsidR="003E752A" w:rsidRPr="00676890" w:rsidRDefault="003E752A" w:rsidP="006F01C3">
            <w:pPr>
              <w:rPr>
                <w:rFonts w:asciiTheme="minorHAnsi" w:hAnsiTheme="minorHAnsi" w:cstheme="minorHAnsi"/>
                <w:lang w:val="en-US"/>
              </w:rPr>
            </w:pPr>
          </w:p>
          <w:p w14:paraId="4068CB20" w14:textId="00AD7A93" w:rsidR="00A23768" w:rsidRPr="00676890" w:rsidRDefault="00A23768" w:rsidP="006F01C3">
            <w:pPr>
              <w:rPr>
                <w:rFonts w:asciiTheme="minorHAnsi" w:hAnsiTheme="minorHAnsi" w:cstheme="minorHAnsi"/>
                <w:lang w:val="en-US"/>
              </w:rPr>
            </w:pPr>
            <w:r w:rsidRPr="00676890">
              <w:rPr>
                <w:rFonts w:asciiTheme="minorHAnsi" w:hAnsiTheme="minorHAnsi" w:cstheme="minorHAnsi"/>
                <w:lang w:val="en-US"/>
              </w:rPr>
              <w:t>Prof. Hoi-sing Kwok</w:t>
            </w:r>
            <w:r w:rsidR="00D2312F" w:rsidRPr="00676890">
              <w:rPr>
                <w:rFonts w:asciiTheme="minorHAnsi" w:hAnsiTheme="minorHAnsi" w:cstheme="minorHAnsi"/>
                <w:lang w:val="en-US"/>
              </w:rPr>
              <w:t xml:space="preserve"> (HKUST)</w:t>
            </w:r>
          </w:p>
          <w:p w14:paraId="70E4A0AA" w14:textId="77777777" w:rsidR="00A23768" w:rsidRPr="00676890" w:rsidRDefault="00A23768" w:rsidP="006F01C3">
            <w:pPr>
              <w:rPr>
                <w:rFonts w:asciiTheme="minorHAnsi" w:hAnsiTheme="minorHAnsi" w:cstheme="minorHAnsi"/>
                <w:u w:val="single"/>
                <w:lang w:val="en-US"/>
              </w:rPr>
            </w:pPr>
          </w:p>
          <w:p w14:paraId="55DE88B9" w14:textId="0F454E97" w:rsidR="006F01C3" w:rsidRPr="00676890" w:rsidRDefault="006F01C3" w:rsidP="006F01C3">
            <w:pPr>
              <w:rPr>
                <w:rFonts w:asciiTheme="minorHAnsi" w:hAnsiTheme="minorHAnsi" w:cstheme="minorHAnsi"/>
                <w:u w:val="single"/>
                <w:lang w:val="en-US"/>
              </w:rPr>
            </w:pPr>
            <w:r w:rsidRPr="00676890">
              <w:rPr>
                <w:rFonts w:asciiTheme="minorHAnsi" w:hAnsiTheme="minorHAnsi" w:cstheme="minorHAnsi"/>
                <w:u w:val="single"/>
                <w:lang w:val="en-US"/>
              </w:rPr>
              <w:t>Prof. Abhishek Srivastava (HKUST)</w:t>
            </w:r>
            <w:r w:rsidR="00D019B0" w:rsidRPr="00676890">
              <w:rPr>
                <w:rFonts w:asciiTheme="minorHAnsi" w:hAnsiTheme="minorHAnsi" w:cstheme="minorHAnsi"/>
                <w:u w:val="single"/>
                <w:lang w:val="en-US"/>
              </w:rPr>
              <w:t xml:space="preserve"> (Chair) </w:t>
            </w:r>
          </w:p>
          <w:p w14:paraId="453374F5" w14:textId="7CD6F7A0" w:rsidR="00A23768" w:rsidRPr="00676890" w:rsidRDefault="00A23768" w:rsidP="006F01C3">
            <w:pPr>
              <w:rPr>
                <w:rFonts w:asciiTheme="minorHAnsi" w:hAnsiTheme="minorHAnsi" w:cstheme="minorHAnsi"/>
                <w:lang w:val="en-US"/>
              </w:rPr>
            </w:pPr>
          </w:p>
        </w:tc>
        <w:tc>
          <w:tcPr>
            <w:tcW w:w="1366" w:type="dxa"/>
            <w:vMerge/>
          </w:tcPr>
          <w:p w14:paraId="663E331D" w14:textId="77777777" w:rsidR="006F01C3" w:rsidRPr="00676890" w:rsidRDefault="006F01C3" w:rsidP="006F01C3">
            <w:pPr>
              <w:rPr>
                <w:rFonts w:asciiTheme="minorHAnsi" w:hAnsiTheme="minorHAnsi" w:cstheme="minorHAnsi"/>
                <w:lang w:val="en-US"/>
              </w:rPr>
            </w:pPr>
          </w:p>
        </w:tc>
      </w:tr>
      <w:tr w:rsidR="009C3B36" w:rsidRPr="00676890" w14:paraId="17BC5297" w14:textId="7B3BCE0D" w:rsidTr="00E90C2E">
        <w:tc>
          <w:tcPr>
            <w:tcW w:w="704" w:type="dxa"/>
            <w:shd w:val="clear" w:color="auto" w:fill="FFFF00"/>
          </w:tcPr>
          <w:p w14:paraId="34EC1BE7" w14:textId="2DA0405C" w:rsidR="006F01C3" w:rsidRPr="00676890" w:rsidRDefault="006F01C3" w:rsidP="006F01C3">
            <w:pPr>
              <w:rPr>
                <w:rFonts w:asciiTheme="minorHAnsi" w:hAnsiTheme="minorHAnsi" w:cstheme="minorHAnsi"/>
                <w:lang w:val="en-US"/>
              </w:rPr>
            </w:pPr>
          </w:p>
        </w:tc>
        <w:tc>
          <w:tcPr>
            <w:tcW w:w="1418" w:type="dxa"/>
            <w:shd w:val="clear" w:color="auto" w:fill="FFFF00"/>
          </w:tcPr>
          <w:p w14:paraId="60F73107" w14:textId="3F774C2C"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16:00-16:</w:t>
            </w:r>
            <w:r w:rsidR="001F224E" w:rsidRPr="00676890">
              <w:rPr>
                <w:rFonts w:asciiTheme="minorHAnsi" w:hAnsiTheme="minorHAnsi" w:cstheme="minorHAnsi"/>
                <w:lang w:val="en-US"/>
              </w:rPr>
              <w:t>1</w:t>
            </w:r>
            <w:r w:rsidR="006B0CE8" w:rsidRPr="00676890">
              <w:rPr>
                <w:rFonts w:asciiTheme="minorHAnsi" w:hAnsiTheme="minorHAnsi" w:cstheme="minorHAnsi"/>
                <w:lang w:val="en-US"/>
              </w:rPr>
              <w:t>5</w:t>
            </w:r>
          </w:p>
        </w:tc>
        <w:tc>
          <w:tcPr>
            <w:tcW w:w="5528" w:type="dxa"/>
            <w:gridSpan w:val="2"/>
            <w:shd w:val="clear" w:color="auto" w:fill="FFFF00"/>
          </w:tcPr>
          <w:p w14:paraId="303260E7" w14:textId="44FC900E" w:rsidR="006F01C3" w:rsidRPr="00676890" w:rsidRDefault="006F01C3" w:rsidP="006F01C3">
            <w:pPr>
              <w:jc w:val="center"/>
              <w:rPr>
                <w:rFonts w:asciiTheme="minorHAnsi" w:hAnsiTheme="minorHAnsi" w:cstheme="minorHAnsi"/>
                <w:lang w:val="en-US"/>
              </w:rPr>
            </w:pPr>
            <w:r w:rsidRPr="00676890">
              <w:rPr>
                <w:rFonts w:asciiTheme="minorHAnsi" w:hAnsiTheme="minorHAnsi" w:cstheme="minorHAnsi"/>
                <w:lang w:val="en-US"/>
              </w:rPr>
              <w:t>Tea Break</w:t>
            </w:r>
          </w:p>
        </w:tc>
        <w:tc>
          <w:tcPr>
            <w:tcW w:w="1366" w:type="dxa"/>
            <w:vMerge/>
            <w:shd w:val="clear" w:color="auto" w:fill="FFFF00"/>
          </w:tcPr>
          <w:p w14:paraId="405CC5DA" w14:textId="77777777" w:rsidR="006F01C3" w:rsidRPr="00676890" w:rsidRDefault="006F01C3" w:rsidP="006F01C3">
            <w:pPr>
              <w:jc w:val="center"/>
              <w:rPr>
                <w:rFonts w:asciiTheme="minorHAnsi" w:hAnsiTheme="minorHAnsi" w:cstheme="minorHAnsi"/>
                <w:lang w:val="en-US"/>
              </w:rPr>
            </w:pPr>
          </w:p>
        </w:tc>
      </w:tr>
      <w:tr w:rsidR="003E752A" w:rsidRPr="00676890" w14:paraId="0B77A337" w14:textId="421F2339" w:rsidTr="00532810">
        <w:tc>
          <w:tcPr>
            <w:tcW w:w="704" w:type="dxa"/>
          </w:tcPr>
          <w:p w14:paraId="2EB92813" w14:textId="496D19FF"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4</w:t>
            </w:r>
          </w:p>
        </w:tc>
        <w:tc>
          <w:tcPr>
            <w:tcW w:w="1418" w:type="dxa"/>
          </w:tcPr>
          <w:p w14:paraId="17283D6A" w14:textId="1F4E29CB"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16:1</w:t>
            </w:r>
            <w:r w:rsidR="006B0CE8" w:rsidRPr="00676890">
              <w:rPr>
                <w:rFonts w:asciiTheme="minorHAnsi" w:hAnsiTheme="minorHAnsi" w:cstheme="minorHAnsi"/>
                <w:lang w:val="en-US"/>
              </w:rPr>
              <w:t>5</w:t>
            </w:r>
            <w:r w:rsidRPr="00676890">
              <w:rPr>
                <w:rFonts w:asciiTheme="minorHAnsi" w:hAnsiTheme="minorHAnsi" w:cstheme="minorHAnsi"/>
                <w:lang w:val="en-US"/>
              </w:rPr>
              <w:t>-16:</w:t>
            </w:r>
            <w:r w:rsidR="001F224E" w:rsidRPr="00676890">
              <w:rPr>
                <w:rFonts w:asciiTheme="minorHAnsi" w:hAnsiTheme="minorHAnsi" w:cstheme="minorHAnsi"/>
                <w:lang w:val="en-US"/>
              </w:rPr>
              <w:t>4</w:t>
            </w:r>
            <w:r w:rsidR="006B0CE8" w:rsidRPr="00676890">
              <w:rPr>
                <w:rFonts w:asciiTheme="minorHAnsi" w:hAnsiTheme="minorHAnsi" w:cstheme="minorHAnsi"/>
                <w:lang w:val="en-US"/>
              </w:rPr>
              <w:t>5</w:t>
            </w:r>
          </w:p>
          <w:p w14:paraId="64412634" w14:textId="77777777" w:rsidR="003E752A" w:rsidRPr="00676890" w:rsidRDefault="003E752A" w:rsidP="006F01C3">
            <w:pPr>
              <w:rPr>
                <w:rFonts w:asciiTheme="minorHAnsi" w:hAnsiTheme="minorHAnsi" w:cstheme="minorHAnsi"/>
                <w:lang w:val="en-US"/>
              </w:rPr>
            </w:pPr>
          </w:p>
          <w:p w14:paraId="4C11EF1E" w14:textId="282DCF68" w:rsidR="006F01C3" w:rsidRPr="00676890" w:rsidRDefault="006F01C3" w:rsidP="006F01C3">
            <w:pPr>
              <w:rPr>
                <w:rFonts w:asciiTheme="minorHAnsi" w:hAnsiTheme="minorHAnsi" w:cstheme="minorHAnsi"/>
                <w:lang w:val="en-US"/>
              </w:rPr>
            </w:pPr>
            <w:bookmarkStart w:id="2" w:name="OLE_LINK1"/>
            <w:bookmarkStart w:id="3" w:name="OLE_LINK2"/>
            <w:r w:rsidRPr="00676890">
              <w:rPr>
                <w:rFonts w:asciiTheme="minorHAnsi" w:hAnsiTheme="minorHAnsi" w:cstheme="minorHAnsi"/>
                <w:lang w:val="en-US"/>
              </w:rPr>
              <w:t>16:</w:t>
            </w:r>
            <w:bookmarkEnd w:id="2"/>
            <w:bookmarkEnd w:id="3"/>
            <w:r w:rsidR="001F224E" w:rsidRPr="00676890">
              <w:rPr>
                <w:rFonts w:asciiTheme="minorHAnsi" w:hAnsiTheme="minorHAnsi" w:cstheme="minorHAnsi"/>
                <w:lang w:val="en-US"/>
              </w:rPr>
              <w:t>4</w:t>
            </w:r>
            <w:r w:rsidR="006B0CE8" w:rsidRPr="00676890">
              <w:rPr>
                <w:rFonts w:asciiTheme="minorHAnsi" w:hAnsiTheme="minorHAnsi" w:cstheme="minorHAnsi"/>
                <w:lang w:val="en-US"/>
              </w:rPr>
              <w:t>5</w:t>
            </w:r>
            <w:r w:rsidRPr="00676890">
              <w:rPr>
                <w:rFonts w:asciiTheme="minorHAnsi" w:hAnsiTheme="minorHAnsi" w:cstheme="minorHAnsi"/>
                <w:lang w:val="en-US"/>
              </w:rPr>
              <w:t>-17:1</w:t>
            </w:r>
            <w:r w:rsidR="006B0CE8" w:rsidRPr="00676890">
              <w:rPr>
                <w:rFonts w:asciiTheme="minorHAnsi" w:hAnsiTheme="minorHAnsi" w:cstheme="minorHAnsi"/>
                <w:lang w:val="en-US"/>
              </w:rPr>
              <w:t>5</w:t>
            </w:r>
          </w:p>
          <w:p w14:paraId="2CB0DC0C" w14:textId="77777777" w:rsidR="003E752A" w:rsidRPr="00676890" w:rsidRDefault="003E752A" w:rsidP="006F01C3">
            <w:pPr>
              <w:rPr>
                <w:rFonts w:asciiTheme="minorHAnsi" w:hAnsiTheme="minorHAnsi" w:cstheme="minorHAnsi"/>
                <w:lang w:val="en-US"/>
              </w:rPr>
            </w:pPr>
          </w:p>
          <w:p w14:paraId="2D9F4085" w14:textId="6FE8A45C"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17:1</w:t>
            </w:r>
            <w:r w:rsidR="006B0CE8" w:rsidRPr="00676890">
              <w:rPr>
                <w:rFonts w:asciiTheme="minorHAnsi" w:hAnsiTheme="minorHAnsi" w:cstheme="minorHAnsi"/>
                <w:lang w:val="en-US"/>
              </w:rPr>
              <w:t>5</w:t>
            </w:r>
            <w:r w:rsidRPr="00676890">
              <w:rPr>
                <w:rFonts w:asciiTheme="minorHAnsi" w:hAnsiTheme="minorHAnsi" w:cstheme="minorHAnsi"/>
                <w:lang w:val="en-US"/>
              </w:rPr>
              <w:t>-17:4</w:t>
            </w:r>
            <w:r w:rsidR="006B0CE8" w:rsidRPr="00676890">
              <w:rPr>
                <w:rFonts w:asciiTheme="minorHAnsi" w:hAnsiTheme="minorHAnsi" w:cstheme="minorHAnsi"/>
                <w:lang w:val="en-US"/>
              </w:rPr>
              <w:t>5</w:t>
            </w:r>
          </w:p>
          <w:p w14:paraId="65B309F8" w14:textId="77777777" w:rsidR="003E752A" w:rsidRPr="00676890" w:rsidRDefault="003E752A" w:rsidP="006F01C3">
            <w:pPr>
              <w:rPr>
                <w:rFonts w:asciiTheme="minorHAnsi" w:hAnsiTheme="minorHAnsi" w:cstheme="minorHAnsi"/>
                <w:lang w:val="en-US"/>
              </w:rPr>
            </w:pPr>
          </w:p>
          <w:p w14:paraId="104323BE" w14:textId="322101AE"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17:4</w:t>
            </w:r>
            <w:r w:rsidR="006B0CE8" w:rsidRPr="00676890">
              <w:rPr>
                <w:rFonts w:asciiTheme="minorHAnsi" w:hAnsiTheme="minorHAnsi" w:cstheme="minorHAnsi"/>
                <w:lang w:val="en-US"/>
              </w:rPr>
              <w:t>5</w:t>
            </w:r>
            <w:r w:rsidRPr="00676890">
              <w:rPr>
                <w:rFonts w:asciiTheme="minorHAnsi" w:hAnsiTheme="minorHAnsi" w:cstheme="minorHAnsi"/>
                <w:lang w:val="en-US"/>
              </w:rPr>
              <w:t>-18:1</w:t>
            </w:r>
            <w:r w:rsidR="006B0CE8" w:rsidRPr="00676890">
              <w:rPr>
                <w:rFonts w:asciiTheme="minorHAnsi" w:hAnsiTheme="minorHAnsi" w:cstheme="minorHAnsi"/>
                <w:lang w:val="en-US"/>
              </w:rPr>
              <w:t>5</w:t>
            </w:r>
          </w:p>
        </w:tc>
        <w:tc>
          <w:tcPr>
            <w:tcW w:w="1417" w:type="dxa"/>
          </w:tcPr>
          <w:p w14:paraId="5B956D48" w14:textId="108A719D"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Invited -12</w:t>
            </w:r>
          </w:p>
          <w:p w14:paraId="2A355227" w14:textId="77777777" w:rsidR="003E752A" w:rsidRPr="00676890" w:rsidRDefault="003E752A" w:rsidP="006F01C3">
            <w:pPr>
              <w:rPr>
                <w:rFonts w:asciiTheme="minorHAnsi" w:hAnsiTheme="minorHAnsi" w:cstheme="minorHAnsi"/>
                <w:lang w:val="en-US"/>
              </w:rPr>
            </w:pPr>
          </w:p>
          <w:p w14:paraId="74483FF8" w14:textId="77777777" w:rsidR="006F01C3" w:rsidRPr="00676890" w:rsidRDefault="001B3252" w:rsidP="006F01C3">
            <w:pPr>
              <w:rPr>
                <w:rFonts w:asciiTheme="minorHAnsi" w:hAnsiTheme="minorHAnsi" w:cstheme="minorHAnsi"/>
                <w:lang w:val="en-US"/>
              </w:rPr>
            </w:pPr>
            <w:r w:rsidRPr="00676890">
              <w:rPr>
                <w:rFonts w:asciiTheme="minorHAnsi" w:hAnsiTheme="minorHAnsi" w:cstheme="minorHAnsi"/>
                <w:lang w:val="en-US"/>
              </w:rPr>
              <w:t>Invited -13</w:t>
            </w:r>
          </w:p>
          <w:p w14:paraId="4AC62808" w14:textId="77777777" w:rsidR="00A23768" w:rsidRPr="00676890" w:rsidRDefault="00A23768" w:rsidP="006F01C3">
            <w:pPr>
              <w:rPr>
                <w:rFonts w:asciiTheme="minorHAnsi" w:hAnsiTheme="minorHAnsi" w:cstheme="minorHAnsi"/>
                <w:lang w:val="en-US"/>
              </w:rPr>
            </w:pPr>
          </w:p>
          <w:p w14:paraId="2EFA8F34" w14:textId="7C49EB58" w:rsidR="00A23768" w:rsidRPr="00676890" w:rsidRDefault="00A23768" w:rsidP="00A23768">
            <w:pPr>
              <w:rPr>
                <w:rFonts w:asciiTheme="minorHAnsi" w:hAnsiTheme="minorHAnsi" w:cstheme="minorHAnsi"/>
                <w:lang w:val="en-US"/>
              </w:rPr>
            </w:pPr>
            <w:r w:rsidRPr="00676890">
              <w:rPr>
                <w:rFonts w:asciiTheme="minorHAnsi" w:hAnsiTheme="minorHAnsi" w:cstheme="minorHAnsi"/>
                <w:lang w:val="en-US"/>
              </w:rPr>
              <w:t>Invited -1</w:t>
            </w:r>
            <w:r w:rsidR="00D2312F" w:rsidRPr="00676890">
              <w:rPr>
                <w:rFonts w:asciiTheme="minorHAnsi" w:hAnsiTheme="minorHAnsi" w:cstheme="minorHAnsi"/>
                <w:lang w:val="en-US"/>
              </w:rPr>
              <w:t>4</w:t>
            </w:r>
          </w:p>
          <w:p w14:paraId="3AD688E1" w14:textId="534DE798" w:rsidR="00D2312F" w:rsidRPr="00676890" w:rsidRDefault="00D2312F" w:rsidP="00A23768">
            <w:pPr>
              <w:rPr>
                <w:rFonts w:asciiTheme="minorHAnsi" w:hAnsiTheme="minorHAnsi" w:cstheme="minorHAnsi"/>
                <w:lang w:val="en-US"/>
              </w:rPr>
            </w:pPr>
          </w:p>
          <w:p w14:paraId="6EBA9379" w14:textId="62F4D2D4" w:rsidR="00D2312F" w:rsidRPr="00676890" w:rsidRDefault="00D2312F" w:rsidP="00A23768">
            <w:pPr>
              <w:rPr>
                <w:rFonts w:asciiTheme="minorHAnsi" w:hAnsiTheme="minorHAnsi" w:cstheme="minorHAnsi"/>
                <w:lang w:val="en-US"/>
              </w:rPr>
            </w:pPr>
            <w:r w:rsidRPr="00676890">
              <w:rPr>
                <w:rFonts w:asciiTheme="minorHAnsi" w:hAnsiTheme="minorHAnsi" w:cstheme="minorHAnsi"/>
                <w:lang w:val="en-US"/>
              </w:rPr>
              <w:t>Invited -15</w:t>
            </w:r>
          </w:p>
          <w:p w14:paraId="7ABEE465" w14:textId="0FA51292" w:rsidR="00A23768" w:rsidRPr="00676890" w:rsidRDefault="00A23768" w:rsidP="006F01C3">
            <w:pPr>
              <w:rPr>
                <w:rFonts w:asciiTheme="minorHAnsi" w:hAnsiTheme="minorHAnsi" w:cstheme="minorHAnsi"/>
                <w:lang w:val="en-US"/>
              </w:rPr>
            </w:pPr>
          </w:p>
        </w:tc>
        <w:tc>
          <w:tcPr>
            <w:tcW w:w="4111" w:type="dxa"/>
          </w:tcPr>
          <w:p w14:paraId="4ED40B28" w14:textId="6A94CD71" w:rsidR="006F01C3" w:rsidRPr="00676890" w:rsidRDefault="006F01C3" w:rsidP="006F01C3">
            <w:pPr>
              <w:rPr>
                <w:rFonts w:asciiTheme="minorHAnsi" w:hAnsiTheme="minorHAnsi" w:cstheme="minorHAnsi"/>
                <w:u w:val="single"/>
                <w:lang w:val="en-US"/>
              </w:rPr>
            </w:pPr>
            <w:r w:rsidRPr="00676890">
              <w:rPr>
                <w:rFonts w:asciiTheme="minorHAnsi" w:hAnsiTheme="minorHAnsi" w:cstheme="minorHAnsi"/>
                <w:u w:val="single"/>
                <w:lang w:val="en-US"/>
              </w:rPr>
              <w:t xml:space="preserve">Prof. Andrey </w:t>
            </w:r>
            <w:proofErr w:type="spellStart"/>
            <w:r w:rsidRPr="00676890">
              <w:rPr>
                <w:rFonts w:asciiTheme="minorHAnsi" w:hAnsiTheme="minorHAnsi" w:cstheme="minorHAnsi"/>
                <w:u w:val="single"/>
                <w:lang w:val="en-US"/>
              </w:rPr>
              <w:t>Rogach</w:t>
            </w:r>
            <w:proofErr w:type="spellEnd"/>
            <w:r w:rsidRPr="00676890">
              <w:rPr>
                <w:rFonts w:asciiTheme="minorHAnsi" w:hAnsiTheme="minorHAnsi" w:cstheme="minorHAnsi"/>
                <w:u w:val="single"/>
                <w:lang w:val="en-US"/>
              </w:rPr>
              <w:t xml:space="preserve"> (</w:t>
            </w:r>
            <w:proofErr w:type="spellStart"/>
            <w:r w:rsidRPr="00676890">
              <w:rPr>
                <w:rFonts w:asciiTheme="minorHAnsi" w:hAnsiTheme="minorHAnsi" w:cstheme="minorHAnsi"/>
                <w:u w:val="single"/>
                <w:lang w:val="en-US"/>
              </w:rPr>
              <w:t>CityU</w:t>
            </w:r>
            <w:proofErr w:type="spellEnd"/>
            <w:r w:rsidRPr="00676890">
              <w:rPr>
                <w:rFonts w:asciiTheme="minorHAnsi" w:hAnsiTheme="minorHAnsi" w:cstheme="minorHAnsi"/>
                <w:u w:val="single"/>
                <w:lang w:val="en-US"/>
              </w:rPr>
              <w:t>)</w:t>
            </w:r>
            <w:r w:rsidR="00D019B0" w:rsidRPr="00676890">
              <w:rPr>
                <w:rFonts w:asciiTheme="minorHAnsi" w:hAnsiTheme="minorHAnsi" w:cstheme="minorHAnsi"/>
                <w:u w:val="single"/>
                <w:lang w:val="en-US"/>
              </w:rPr>
              <w:t xml:space="preserve"> (Chair)</w:t>
            </w:r>
          </w:p>
          <w:p w14:paraId="5E5C7151" w14:textId="77777777" w:rsidR="003E752A" w:rsidRPr="00676890" w:rsidRDefault="003E752A" w:rsidP="006F01C3">
            <w:pPr>
              <w:rPr>
                <w:rFonts w:asciiTheme="minorHAnsi" w:hAnsiTheme="minorHAnsi" w:cstheme="minorHAnsi"/>
                <w:u w:val="single"/>
                <w:lang w:val="en-US"/>
              </w:rPr>
            </w:pPr>
          </w:p>
          <w:p w14:paraId="2B274B02" w14:textId="1B7408D8" w:rsidR="006F01C3" w:rsidRPr="00676890" w:rsidRDefault="006F01C3" w:rsidP="006F01C3">
            <w:pPr>
              <w:rPr>
                <w:rFonts w:asciiTheme="minorHAnsi" w:hAnsiTheme="minorHAnsi" w:cstheme="minorHAnsi"/>
                <w:lang w:val="en-US"/>
              </w:rPr>
            </w:pPr>
            <w:r w:rsidRPr="00676890">
              <w:rPr>
                <w:rFonts w:asciiTheme="minorHAnsi" w:hAnsiTheme="minorHAnsi" w:cstheme="minorHAnsi"/>
                <w:lang w:val="en-US"/>
              </w:rPr>
              <w:t xml:space="preserve">Prof. Maksym </w:t>
            </w:r>
            <w:proofErr w:type="spellStart"/>
            <w:r w:rsidRPr="00676890">
              <w:rPr>
                <w:rFonts w:asciiTheme="minorHAnsi" w:hAnsiTheme="minorHAnsi" w:cstheme="minorHAnsi"/>
                <w:lang w:val="en-US"/>
              </w:rPr>
              <w:t>Kovalenko</w:t>
            </w:r>
            <w:proofErr w:type="spellEnd"/>
            <w:r w:rsidRPr="00676890">
              <w:rPr>
                <w:rFonts w:asciiTheme="minorHAnsi" w:hAnsiTheme="minorHAnsi" w:cstheme="minorHAnsi"/>
                <w:lang w:val="en-US"/>
              </w:rPr>
              <w:t xml:space="preserve"> (ETH)</w:t>
            </w:r>
          </w:p>
          <w:p w14:paraId="4D8406D5" w14:textId="77777777" w:rsidR="003E752A" w:rsidRPr="00676890" w:rsidRDefault="003E752A" w:rsidP="006F01C3">
            <w:pPr>
              <w:rPr>
                <w:rFonts w:asciiTheme="minorHAnsi" w:hAnsiTheme="minorHAnsi" w:cstheme="minorHAnsi"/>
                <w:lang w:val="en-US"/>
              </w:rPr>
            </w:pPr>
          </w:p>
          <w:p w14:paraId="29EB7FA4" w14:textId="5D06F457" w:rsidR="006F01C3" w:rsidRPr="00676890" w:rsidRDefault="006F01C3" w:rsidP="006F01C3">
            <w:pPr>
              <w:rPr>
                <w:rFonts w:asciiTheme="minorHAnsi" w:hAnsiTheme="minorHAnsi" w:cstheme="minorHAnsi"/>
                <w:color w:val="000000"/>
                <w:lang w:val="en-US"/>
              </w:rPr>
            </w:pPr>
            <w:r w:rsidRPr="00676890">
              <w:rPr>
                <w:rFonts w:asciiTheme="minorHAnsi" w:hAnsiTheme="minorHAnsi" w:cstheme="minorHAnsi"/>
                <w:color w:val="000000"/>
                <w:lang w:val="en-US"/>
              </w:rPr>
              <w:t>Prof. Sergey Makarov (ITMO)</w:t>
            </w:r>
          </w:p>
          <w:p w14:paraId="6ED89B13" w14:textId="77777777" w:rsidR="003E752A" w:rsidRPr="00676890" w:rsidRDefault="003E752A" w:rsidP="006F01C3">
            <w:pPr>
              <w:rPr>
                <w:rFonts w:asciiTheme="minorHAnsi" w:hAnsiTheme="minorHAnsi" w:cstheme="minorHAnsi"/>
                <w:color w:val="000000"/>
                <w:lang w:val="en-US"/>
              </w:rPr>
            </w:pPr>
          </w:p>
          <w:p w14:paraId="084CF5A0" w14:textId="784EC3B3" w:rsidR="003E752A" w:rsidRPr="00676890" w:rsidRDefault="00BD28CF" w:rsidP="00A23768">
            <w:pPr>
              <w:rPr>
                <w:rFonts w:asciiTheme="minorHAnsi" w:hAnsiTheme="minorHAnsi" w:cstheme="minorHAnsi"/>
                <w:lang w:val="en-US"/>
              </w:rPr>
            </w:pPr>
            <w:r w:rsidRPr="00676890">
              <w:rPr>
                <w:rFonts w:asciiTheme="minorHAnsi" w:hAnsiTheme="minorHAnsi" w:cstheme="minorHAnsi"/>
                <w:lang w:val="en-US"/>
              </w:rPr>
              <w:t xml:space="preserve">Dr. </w:t>
            </w:r>
            <w:proofErr w:type="spellStart"/>
            <w:r w:rsidRPr="00676890">
              <w:rPr>
                <w:rFonts w:asciiTheme="minorHAnsi" w:hAnsiTheme="minorHAnsi" w:cstheme="minorHAnsi"/>
                <w:lang w:val="en-US"/>
              </w:rPr>
              <w:t>Maryna</w:t>
            </w:r>
            <w:proofErr w:type="spellEnd"/>
            <w:r w:rsidRPr="00676890">
              <w:rPr>
                <w:rFonts w:asciiTheme="minorHAnsi" w:hAnsiTheme="minorHAnsi" w:cstheme="minorHAnsi"/>
                <w:lang w:val="en-US"/>
              </w:rPr>
              <w:t xml:space="preserve"> Bodnarchuk (EMPA)</w:t>
            </w:r>
          </w:p>
        </w:tc>
        <w:tc>
          <w:tcPr>
            <w:tcW w:w="1366" w:type="dxa"/>
            <w:vMerge/>
          </w:tcPr>
          <w:p w14:paraId="3F97122E" w14:textId="77777777" w:rsidR="006F01C3" w:rsidRPr="00676890" w:rsidRDefault="006F01C3" w:rsidP="006F01C3">
            <w:pPr>
              <w:rPr>
                <w:rFonts w:asciiTheme="minorHAnsi" w:hAnsiTheme="minorHAnsi" w:cstheme="minorHAnsi"/>
                <w:lang w:val="en-US"/>
              </w:rPr>
            </w:pPr>
          </w:p>
        </w:tc>
      </w:tr>
      <w:tr w:rsidR="003E752A" w:rsidRPr="00676890" w14:paraId="3F084FDA" w14:textId="21A14BB3" w:rsidTr="00532810">
        <w:tc>
          <w:tcPr>
            <w:tcW w:w="704" w:type="dxa"/>
          </w:tcPr>
          <w:p w14:paraId="56762B5F" w14:textId="68F318F5" w:rsidR="006F01C3" w:rsidRPr="00676890" w:rsidRDefault="006F01C3" w:rsidP="001F224E">
            <w:pPr>
              <w:jc w:val="center"/>
              <w:rPr>
                <w:rFonts w:asciiTheme="minorHAnsi" w:hAnsiTheme="minorHAnsi" w:cstheme="minorHAnsi"/>
                <w:lang w:val="en-US"/>
              </w:rPr>
            </w:pPr>
            <w:r w:rsidRPr="00676890">
              <w:rPr>
                <w:rFonts w:asciiTheme="minorHAnsi" w:hAnsiTheme="minorHAnsi" w:cstheme="minorHAnsi"/>
                <w:lang w:val="en-US"/>
              </w:rPr>
              <w:t>5</w:t>
            </w:r>
          </w:p>
        </w:tc>
        <w:tc>
          <w:tcPr>
            <w:tcW w:w="1418" w:type="dxa"/>
          </w:tcPr>
          <w:p w14:paraId="0E6AAD09" w14:textId="437AC829" w:rsidR="006F01C3" w:rsidRPr="00676890" w:rsidRDefault="006F01C3" w:rsidP="001F224E">
            <w:pPr>
              <w:jc w:val="center"/>
              <w:rPr>
                <w:rFonts w:asciiTheme="minorHAnsi" w:hAnsiTheme="minorHAnsi" w:cstheme="minorHAnsi"/>
                <w:lang w:val="en-US"/>
              </w:rPr>
            </w:pPr>
            <w:r w:rsidRPr="00676890">
              <w:rPr>
                <w:rFonts w:asciiTheme="minorHAnsi" w:hAnsiTheme="minorHAnsi" w:cstheme="minorHAnsi"/>
                <w:lang w:val="en-US"/>
              </w:rPr>
              <w:t>18</w:t>
            </w:r>
            <w:r w:rsidR="001F224E" w:rsidRPr="00676890">
              <w:rPr>
                <w:rFonts w:asciiTheme="minorHAnsi" w:hAnsiTheme="minorHAnsi" w:cstheme="minorHAnsi"/>
                <w:lang w:val="en-US"/>
              </w:rPr>
              <w:t>:</w:t>
            </w:r>
            <w:r w:rsidR="00243010" w:rsidRPr="00676890">
              <w:rPr>
                <w:rFonts w:asciiTheme="minorHAnsi" w:hAnsiTheme="minorHAnsi" w:cstheme="minorHAnsi"/>
                <w:lang w:val="en-US"/>
              </w:rPr>
              <w:t>1</w:t>
            </w:r>
            <w:r w:rsidR="006B0CE8" w:rsidRPr="00676890">
              <w:rPr>
                <w:rFonts w:asciiTheme="minorHAnsi" w:hAnsiTheme="minorHAnsi" w:cstheme="minorHAnsi"/>
                <w:lang w:val="en-US"/>
              </w:rPr>
              <w:t>5</w:t>
            </w:r>
          </w:p>
        </w:tc>
        <w:tc>
          <w:tcPr>
            <w:tcW w:w="1417" w:type="dxa"/>
          </w:tcPr>
          <w:p w14:paraId="2D7CFDB9" w14:textId="27014D57" w:rsidR="006F01C3" w:rsidRPr="00676890" w:rsidRDefault="006F01C3" w:rsidP="001F224E">
            <w:pPr>
              <w:jc w:val="center"/>
              <w:rPr>
                <w:rFonts w:asciiTheme="minorHAnsi" w:hAnsiTheme="minorHAnsi" w:cstheme="minorHAnsi"/>
                <w:lang w:val="en-US"/>
              </w:rPr>
            </w:pPr>
            <w:r w:rsidRPr="00676890">
              <w:rPr>
                <w:rFonts w:asciiTheme="minorHAnsi" w:hAnsiTheme="minorHAnsi" w:cstheme="minorHAnsi"/>
                <w:lang w:val="en-US"/>
              </w:rPr>
              <w:t>Conclu</w:t>
            </w:r>
            <w:r w:rsidR="003E752A" w:rsidRPr="00676890">
              <w:rPr>
                <w:rFonts w:asciiTheme="minorHAnsi" w:hAnsiTheme="minorHAnsi" w:cstheme="minorHAnsi"/>
                <w:lang w:val="en-US"/>
              </w:rPr>
              <w:t>sion</w:t>
            </w:r>
          </w:p>
        </w:tc>
        <w:tc>
          <w:tcPr>
            <w:tcW w:w="4111" w:type="dxa"/>
          </w:tcPr>
          <w:p w14:paraId="2F1E78AD" w14:textId="016541FD" w:rsidR="006F01C3" w:rsidRPr="00676890" w:rsidRDefault="003E752A" w:rsidP="001F224E">
            <w:pPr>
              <w:jc w:val="center"/>
              <w:rPr>
                <w:rFonts w:asciiTheme="minorHAnsi" w:hAnsiTheme="minorHAnsi" w:cstheme="minorHAnsi"/>
              </w:rPr>
            </w:pPr>
            <w:r w:rsidRPr="00676890">
              <w:rPr>
                <w:rFonts w:asciiTheme="minorHAnsi" w:hAnsiTheme="minorHAnsi" w:cstheme="minorHAnsi"/>
                <w:lang w:val="en-US"/>
              </w:rPr>
              <w:t xml:space="preserve">Prof. </w:t>
            </w:r>
            <w:r w:rsidR="001B3252" w:rsidRPr="00676890">
              <w:rPr>
                <w:rFonts w:asciiTheme="minorHAnsi" w:hAnsiTheme="minorHAnsi" w:cstheme="minorHAnsi"/>
                <w:lang w:val="en-US"/>
              </w:rPr>
              <w:t>A</w:t>
            </w:r>
            <w:r w:rsidR="000508A2" w:rsidRPr="00676890">
              <w:rPr>
                <w:rFonts w:asciiTheme="minorHAnsi" w:hAnsiTheme="minorHAnsi" w:cstheme="minorHAnsi"/>
                <w:lang w:val="en-US"/>
              </w:rPr>
              <w:t xml:space="preserve">. K. </w:t>
            </w:r>
            <w:r w:rsidR="001B3252" w:rsidRPr="00676890">
              <w:rPr>
                <w:rFonts w:asciiTheme="minorHAnsi" w:hAnsiTheme="minorHAnsi" w:cstheme="minorHAnsi"/>
                <w:lang w:val="en-US"/>
              </w:rPr>
              <w:t>Srivastava</w:t>
            </w:r>
            <w:r w:rsidR="000508A2" w:rsidRPr="00676890">
              <w:rPr>
                <w:rFonts w:asciiTheme="minorHAnsi" w:hAnsiTheme="minorHAnsi" w:cstheme="minorHAnsi"/>
                <w:lang w:val="en-US"/>
              </w:rPr>
              <w:t>/ Prof. Bertram SHI</w:t>
            </w:r>
          </w:p>
        </w:tc>
        <w:tc>
          <w:tcPr>
            <w:tcW w:w="1366" w:type="dxa"/>
          </w:tcPr>
          <w:p w14:paraId="43E1D577" w14:textId="7B3D920A" w:rsidR="006F01C3" w:rsidRPr="00676890" w:rsidRDefault="003E752A" w:rsidP="001F224E">
            <w:pPr>
              <w:jc w:val="center"/>
              <w:rPr>
                <w:rFonts w:asciiTheme="minorHAnsi" w:hAnsiTheme="minorHAnsi" w:cstheme="minorHAnsi"/>
                <w:lang w:val="en-US"/>
              </w:rPr>
            </w:pPr>
            <w:r w:rsidRPr="00676890">
              <w:rPr>
                <w:rFonts w:asciiTheme="minorHAnsi" w:hAnsiTheme="minorHAnsi" w:cstheme="minorHAnsi"/>
                <w:lang w:val="en-US"/>
              </w:rPr>
              <w:t>Award</w:t>
            </w:r>
            <w:r w:rsidR="00D019B0" w:rsidRPr="00676890">
              <w:rPr>
                <w:rFonts w:asciiTheme="minorHAnsi" w:hAnsiTheme="minorHAnsi" w:cstheme="minorHAnsi"/>
                <w:lang w:val="en-US"/>
              </w:rPr>
              <w:t>s</w:t>
            </w:r>
          </w:p>
        </w:tc>
      </w:tr>
    </w:tbl>
    <w:p w14:paraId="637DEC19" w14:textId="7D01F82E" w:rsidR="00282F49" w:rsidRPr="00676890" w:rsidRDefault="00C67EEE" w:rsidP="002122EC">
      <w:pPr>
        <w:rPr>
          <w:rFonts w:asciiTheme="minorHAnsi" w:hAnsiTheme="minorHAnsi" w:cstheme="minorHAnsi"/>
          <w:b/>
          <w:bCs/>
          <w:sz w:val="36"/>
          <w:szCs w:val="36"/>
        </w:rPr>
      </w:pPr>
      <w:r w:rsidRPr="00676890">
        <w:rPr>
          <w:rFonts w:asciiTheme="minorHAnsi" w:hAnsiTheme="minorHAnsi" w:cstheme="minorHAnsi"/>
          <w:lang w:val="en-US"/>
        </w:rPr>
        <w:lastRenderedPageBreak/>
        <w:t xml:space="preserve"> </w:t>
      </w:r>
      <w:r w:rsidR="00282F49" w:rsidRPr="00676890">
        <w:rPr>
          <w:rFonts w:asciiTheme="minorHAnsi" w:hAnsiTheme="minorHAnsi" w:cstheme="minorHAnsi"/>
          <w:b/>
          <w:bCs/>
          <w:sz w:val="36"/>
          <w:szCs w:val="36"/>
        </w:rPr>
        <w:t>Organic Electronics – Retrospective and Outlook</w:t>
      </w:r>
    </w:p>
    <w:p w14:paraId="1BC8DF41" w14:textId="1F281A67" w:rsidR="00282F49" w:rsidRPr="00676890" w:rsidRDefault="00282F49" w:rsidP="00282F49">
      <w:pPr>
        <w:pStyle w:val="af1"/>
        <w:jc w:val="both"/>
        <w:rPr>
          <w:rFonts w:cstheme="minorHAnsi"/>
        </w:rPr>
      </w:pPr>
    </w:p>
    <w:p w14:paraId="6FB26DFD" w14:textId="60899917" w:rsidR="00C52179" w:rsidRPr="00676890" w:rsidRDefault="00C52179" w:rsidP="00282F49">
      <w:pPr>
        <w:pStyle w:val="af1"/>
        <w:jc w:val="both"/>
        <w:rPr>
          <w:rFonts w:cstheme="minorHAnsi"/>
        </w:rPr>
      </w:pPr>
      <w:r w:rsidRPr="00676890">
        <w:rPr>
          <w:rFonts w:cstheme="minorHAnsi"/>
          <w:noProof/>
          <w:lang w:eastAsia="zh-TW"/>
        </w:rPr>
        <w:drawing>
          <wp:anchor distT="0" distB="0" distL="114300" distR="114300" simplePos="0" relativeHeight="251673600" behindDoc="1" locked="0" layoutInCell="1" allowOverlap="1" wp14:anchorId="048692AC" wp14:editId="56A62501">
            <wp:simplePos x="0" y="0"/>
            <wp:positionH relativeFrom="column">
              <wp:posOffset>14605</wp:posOffset>
            </wp:positionH>
            <wp:positionV relativeFrom="paragraph">
              <wp:posOffset>109855</wp:posOffset>
            </wp:positionV>
            <wp:extent cx="1329690" cy="1835785"/>
            <wp:effectExtent l="0" t="0" r="3810" b="5715"/>
            <wp:wrapTight wrapText="bothSides">
              <wp:wrapPolygon edited="0">
                <wp:start x="0" y="0"/>
                <wp:lineTo x="0" y="21518"/>
                <wp:lineTo x="21456" y="21518"/>
                <wp:lineTo x="21456" y="0"/>
                <wp:lineTo x="0" y="0"/>
              </wp:wrapPolygon>
            </wp:wrapTight>
            <wp:docPr id="6" name="Picture 6" descr="Ching Wan TANG 鄧青雲 | HKUST School of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ng Wan TANG 鄧青雲 | HKUST School of Engineeri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586" t="4061" r="5057" b="6268"/>
                    <a:stretch/>
                  </pic:blipFill>
                  <pic:spPr bwMode="auto">
                    <a:xfrm>
                      <a:off x="0" y="0"/>
                      <a:ext cx="1329690" cy="1835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DB4B0F" w14:textId="3A38664D" w:rsidR="00282F49" w:rsidRPr="00676890" w:rsidRDefault="00282F49" w:rsidP="00282F49">
      <w:pPr>
        <w:pStyle w:val="af1"/>
        <w:jc w:val="both"/>
        <w:rPr>
          <w:rFonts w:cstheme="minorHAnsi"/>
        </w:rPr>
      </w:pPr>
    </w:p>
    <w:p w14:paraId="74B1B630" w14:textId="5CECF957" w:rsidR="00282F49" w:rsidRPr="00676890" w:rsidRDefault="00282F49" w:rsidP="00282F49">
      <w:pPr>
        <w:pStyle w:val="af1"/>
        <w:jc w:val="both"/>
        <w:rPr>
          <w:rFonts w:cstheme="minorHAnsi"/>
        </w:rPr>
      </w:pPr>
      <w:r w:rsidRPr="00676890">
        <w:rPr>
          <w:rFonts w:cstheme="minorHAnsi"/>
        </w:rPr>
        <w:t xml:space="preserve">Prof. </w:t>
      </w:r>
      <w:r w:rsidRPr="00676890">
        <w:rPr>
          <w:rFonts w:cstheme="minorHAnsi"/>
        </w:rPr>
        <w:fldChar w:fldCharType="begin"/>
      </w:r>
      <w:r w:rsidR="00F32810" w:rsidRPr="00676890">
        <w:rPr>
          <w:rFonts w:cstheme="minorHAnsi"/>
        </w:rPr>
        <w:instrText xml:space="preserve"> INCLUDEPICTURE "https://gohkust-my.sharepoint.com/var/folders/y3/w2n1gtx92753z_p5svrntwhh0000gn/T/com.microsoft.Word/WebArchiveCopyPasteTempFiles/9k=" \* MERGEFORMAT </w:instrText>
      </w:r>
      <w:r w:rsidRPr="00676890">
        <w:rPr>
          <w:rFonts w:cstheme="minorHAnsi"/>
        </w:rPr>
        <w:fldChar w:fldCharType="end"/>
      </w:r>
      <w:r w:rsidRPr="00676890">
        <w:rPr>
          <w:rFonts w:cstheme="minorHAnsi"/>
        </w:rPr>
        <w:t>Ching W. Tang</w:t>
      </w:r>
    </w:p>
    <w:p w14:paraId="60A7429A" w14:textId="77777777" w:rsidR="00282F49" w:rsidRPr="00676890" w:rsidRDefault="00282F49" w:rsidP="00282F49">
      <w:pPr>
        <w:pStyle w:val="af1"/>
        <w:jc w:val="both"/>
        <w:rPr>
          <w:rFonts w:cstheme="minorHAnsi"/>
        </w:rPr>
      </w:pPr>
      <w:r w:rsidRPr="00676890">
        <w:rPr>
          <w:rFonts w:cstheme="minorHAnsi"/>
        </w:rPr>
        <w:t>Institute for Advanced Study</w:t>
      </w:r>
    </w:p>
    <w:p w14:paraId="0BB2EED5" w14:textId="77777777" w:rsidR="00282F49" w:rsidRPr="00676890" w:rsidRDefault="00282F49" w:rsidP="00282F49">
      <w:pPr>
        <w:pStyle w:val="af1"/>
        <w:jc w:val="both"/>
        <w:rPr>
          <w:rFonts w:cstheme="minorHAnsi"/>
        </w:rPr>
      </w:pPr>
      <w:r w:rsidRPr="00676890">
        <w:rPr>
          <w:rFonts w:cstheme="minorHAnsi"/>
        </w:rPr>
        <w:t>Hong Kong University of Science and Technology</w:t>
      </w:r>
    </w:p>
    <w:p w14:paraId="6A810F88" w14:textId="77777777" w:rsidR="00282F49" w:rsidRPr="00676890" w:rsidRDefault="00282F49" w:rsidP="00282F49">
      <w:pPr>
        <w:pStyle w:val="af1"/>
        <w:jc w:val="both"/>
        <w:rPr>
          <w:rFonts w:cstheme="minorHAnsi"/>
        </w:rPr>
      </w:pPr>
      <w:r w:rsidRPr="00676890">
        <w:rPr>
          <w:rFonts w:cstheme="minorHAnsi"/>
        </w:rPr>
        <w:t>Clear Water Bay, Hong Kong</w:t>
      </w:r>
    </w:p>
    <w:p w14:paraId="743DD069" w14:textId="77777777" w:rsidR="00282F49" w:rsidRPr="00676890" w:rsidRDefault="00282F49" w:rsidP="00282F49">
      <w:pPr>
        <w:pStyle w:val="af1"/>
        <w:jc w:val="both"/>
        <w:rPr>
          <w:rFonts w:cstheme="minorHAnsi"/>
        </w:rPr>
      </w:pPr>
      <w:r w:rsidRPr="00676890">
        <w:rPr>
          <w:rFonts w:cstheme="minorHAnsi"/>
        </w:rPr>
        <w:t>Email: chingtang@ust.hk</w:t>
      </w:r>
    </w:p>
    <w:p w14:paraId="1E24FBE4" w14:textId="02713D97" w:rsidR="00A40A0A" w:rsidRPr="00676890" w:rsidRDefault="00A40A0A" w:rsidP="00A40A0A">
      <w:pPr>
        <w:ind w:left="284"/>
        <w:rPr>
          <w:rFonts w:asciiTheme="minorHAnsi" w:hAnsiTheme="minorHAnsi" w:cstheme="minorHAnsi"/>
          <w:lang w:val="en-US"/>
        </w:rPr>
      </w:pPr>
    </w:p>
    <w:p w14:paraId="0DB2F337" w14:textId="77777777" w:rsidR="00A40A0A" w:rsidRPr="00676890" w:rsidRDefault="00A40A0A" w:rsidP="00A4770E">
      <w:pPr>
        <w:rPr>
          <w:rFonts w:asciiTheme="minorHAnsi" w:hAnsiTheme="minorHAnsi" w:cstheme="minorHAnsi"/>
          <w:color w:val="1F497D"/>
          <w:sz w:val="22"/>
          <w:szCs w:val="22"/>
          <w:lang w:val="en-US"/>
        </w:rPr>
      </w:pPr>
    </w:p>
    <w:p w14:paraId="2649649E" w14:textId="77777777" w:rsidR="00282F49" w:rsidRPr="00676890" w:rsidRDefault="00282F49" w:rsidP="00881895">
      <w:pPr>
        <w:rPr>
          <w:rFonts w:asciiTheme="minorHAnsi" w:hAnsiTheme="minorHAnsi" w:cstheme="minorHAnsi"/>
          <w:color w:val="1F497D"/>
          <w:sz w:val="22"/>
          <w:szCs w:val="22"/>
          <w:lang w:val="en-US"/>
        </w:rPr>
      </w:pPr>
    </w:p>
    <w:p w14:paraId="3BF2BAB0" w14:textId="77777777" w:rsidR="00282F49" w:rsidRPr="00676890" w:rsidRDefault="00282F49" w:rsidP="00881895">
      <w:pPr>
        <w:rPr>
          <w:rFonts w:asciiTheme="minorHAnsi" w:hAnsiTheme="minorHAnsi" w:cstheme="minorHAnsi"/>
          <w:color w:val="1F497D"/>
          <w:sz w:val="22"/>
          <w:szCs w:val="22"/>
          <w:lang w:val="en-US"/>
        </w:rPr>
      </w:pPr>
    </w:p>
    <w:p w14:paraId="56983986" w14:textId="77777777" w:rsidR="00282F49" w:rsidRPr="00676890" w:rsidRDefault="00282F49" w:rsidP="00881895">
      <w:pPr>
        <w:rPr>
          <w:rFonts w:asciiTheme="minorHAnsi" w:hAnsiTheme="minorHAnsi" w:cstheme="minorHAnsi"/>
          <w:color w:val="1F497D"/>
          <w:sz w:val="22"/>
          <w:szCs w:val="22"/>
          <w:lang w:val="en-US"/>
        </w:rPr>
      </w:pPr>
    </w:p>
    <w:p w14:paraId="1E1D1B90" w14:textId="77777777" w:rsidR="00282F49" w:rsidRPr="00676890" w:rsidRDefault="00282F49" w:rsidP="00282F49">
      <w:pPr>
        <w:jc w:val="both"/>
        <w:rPr>
          <w:rFonts w:asciiTheme="minorHAnsi" w:hAnsiTheme="minorHAnsi" w:cstheme="minorHAnsi"/>
        </w:rPr>
      </w:pPr>
      <w:r w:rsidRPr="00676890">
        <w:rPr>
          <w:rFonts w:asciiTheme="minorHAnsi" w:hAnsiTheme="minorHAnsi" w:cstheme="minorHAnsi"/>
        </w:rPr>
        <w:t>In 1986-89 and with my colleagues at the Kodak Research Laboratories I published three papers</w:t>
      </w:r>
      <w:r w:rsidRPr="00676890">
        <w:rPr>
          <w:rFonts w:asciiTheme="minorHAnsi" w:hAnsiTheme="minorHAnsi" w:cstheme="minorHAnsi"/>
          <w:vertAlign w:val="superscript"/>
        </w:rPr>
        <w:t>1-</w:t>
      </w:r>
      <w:proofErr w:type="gramStart"/>
      <w:r w:rsidRPr="00676890">
        <w:rPr>
          <w:rFonts w:asciiTheme="minorHAnsi" w:hAnsiTheme="minorHAnsi" w:cstheme="minorHAnsi"/>
          <w:vertAlign w:val="superscript"/>
        </w:rPr>
        <w:t xml:space="preserve">3 </w:t>
      </w:r>
      <w:r w:rsidRPr="00676890">
        <w:rPr>
          <w:rFonts w:asciiTheme="minorHAnsi" w:hAnsiTheme="minorHAnsi" w:cstheme="minorHAnsi"/>
        </w:rPr>
        <w:t>which</w:t>
      </w:r>
      <w:proofErr w:type="gramEnd"/>
      <w:r w:rsidRPr="00676890">
        <w:rPr>
          <w:rFonts w:asciiTheme="minorHAnsi" w:hAnsiTheme="minorHAnsi" w:cstheme="minorHAnsi"/>
        </w:rPr>
        <w:t xml:space="preserve"> have been credited with the rebirth of a field now known as organic electronics. The first paper discloses a thin-film, organic photovoltaic (OPV) cell capable of achieving a solar power conversion efficiency of 1%. The other two papers describe an electroluminescent diode (now known as OLED) which demonstrated an electricity-to-light power conversion efficiency of about 1% in addition to being readily </w:t>
      </w:r>
      <w:proofErr w:type="spellStart"/>
      <w:r w:rsidRPr="00676890">
        <w:rPr>
          <w:rFonts w:asciiTheme="minorHAnsi" w:hAnsiTheme="minorHAnsi" w:cstheme="minorHAnsi"/>
        </w:rPr>
        <w:t>tunable</w:t>
      </w:r>
      <w:proofErr w:type="spellEnd"/>
      <w:r w:rsidRPr="00676890">
        <w:rPr>
          <w:rFonts w:asciiTheme="minorHAnsi" w:hAnsiTheme="minorHAnsi" w:cstheme="minorHAnsi"/>
        </w:rPr>
        <w:t xml:space="preserve"> in emission </w:t>
      </w:r>
      <w:proofErr w:type="spellStart"/>
      <w:r w:rsidRPr="00676890">
        <w:rPr>
          <w:rFonts w:asciiTheme="minorHAnsi" w:hAnsiTheme="minorHAnsi" w:cstheme="minorHAnsi"/>
        </w:rPr>
        <w:t>color</w:t>
      </w:r>
      <w:proofErr w:type="spellEnd"/>
      <w:r w:rsidRPr="00676890">
        <w:rPr>
          <w:rFonts w:asciiTheme="minorHAnsi" w:hAnsiTheme="minorHAnsi" w:cstheme="minorHAnsi"/>
        </w:rPr>
        <w:t xml:space="preserve">. These novel optoelectronic devices - based on organic semiconductors - have in common a bi-layer, heterojunction structure </w:t>
      </w:r>
      <w:proofErr w:type="gramStart"/>
      <w:r w:rsidRPr="00676890">
        <w:rPr>
          <w:rFonts w:asciiTheme="minorHAnsi" w:hAnsiTheme="minorHAnsi" w:cstheme="minorHAnsi"/>
        </w:rPr>
        <w:t>which</w:t>
      </w:r>
      <w:proofErr w:type="gramEnd"/>
      <w:r w:rsidRPr="00676890">
        <w:rPr>
          <w:rFonts w:asciiTheme="minorHAnsi" w:hAnsiTheme="minorHAnsi" w:cstheme="minorHAnsi"/>
        </w:rPr>
        <w:t xml:space="preserve"> holds the key to the device performance. With decades of research, development, and manufacturing efforts, OLED stands out as the only organic electronic device that has achieved commercial success in being widely adopted in today’s display products, including smartphones and televisions.  </w:t>
      </w:r>
    </w:p>
    <w:p w14:paraId="5DB71F54" w14:textId="77777777" w:rsidR="00282F49" w:rsidRPr="00676890" w:rsidRDefault="00282F49" w:rsidP="00282F49">
      <w:pPr>
        <w:jc w:val="both"/>
        <w:rPr>
          <w:rFonts w:asciiTheme="minorHAnsi" w:hAnsiTheme="minorHAnsi" w:cstheme="minorHAnsi"/>
        </w:rPr>
      </w:pPr>
      <w:r w:rsidRPr="00676890">
        <w:rPr>
          <w:rFonts w:asciiTheme="minorHAnsi" w:hAnsiTheme="minorHAnsi" w:cstheme="minorHAnsi"/>
        </w:rPr>
        <w:t>In this talk, I will trace the development of OLED display technology and offer an assessment of its outlook in view of the display industry’s competitive landscape.</w:t>
      </w:r>
    </w:p>
    <w:p w14:paraId="5539C64F" w14:textId="77777777" w:rsidR="00282F49" w:rsidRPr="00676890" w:rsidRDefault="00282F49" w:rsidP="00282F49">
      <w:pPr>
        <w:pStyle w:val="a3"/>
        <w:numPr>
          <w:ilvl w:val="0"/>
          <w:numId w:val="18"/>
        </w:numPr>
        <w:spacing w:after="160" w:line="259" w:lineRule="auto"/>
        <w:ind w:left="270" w:hanging="270"/>
        <w:jc w:val="both"/>
        <w:rPr>
          <w:rFonts w:cstheme="minorHAnsi"/>
        </w:rPr>
      </w:pPr>
      <w:r w:rsidRPr="00676890">
        <w:rPr>
          <w:rFonts w:cstheme="minorHAnsi"/>
        </w:rPr>
        <w:t>C.W. Tang, Appl. Phys. Lett. 48, 183(1986)</w:t>
      </w:r>
    </w:p>
    <w:p w14:paraId="2479BB03" w14:textId="77777777" w:rsidR="00282F49" w:rsidRPr="00676890" w:rsidRDefault="00282F49" w:rsidP="00282F49">
      <w:pPr>
        <w:pStyle w:val="a3"/>
        <w:numPr>
          <w:ilvl w:val="0"/>
          <w:numId w:val="18"/>
        </w:numPr>
        <w:spacing w:after="160" w:line="259" w:lineRule="auto"/>
        <w:ind w:left="270" w:hanging="270"/>
        <w:jc w:val="both"/>
        <w:rPr>
          <w:rFonts w:cstheme="minorHAnsi"/>
        </w:rPr>
      </w:pPr>
      <w:r w:rsidRPr="00676890">
        <w:rPr>
          <w:rFonts w:cstheme="minorHAnsi"/>
        </w:rPr>
        <w:t xml:space="preserve">C.W. Tang and S.A. </w:t>
      </w:r>
      <w:proofErr w:type="spellStart"/>
      <w:r w:rsidRPr="00676890">
        <w:rPr>
          <w:rFonts w:cstheme="minorHAnsi"/>
        </w:rPr>
        <w:t>VanSlyke</w:t>
      </w:r>
      <w:proofErr w:type="spellEnd"/>
      <w:r w:rsidRPr="00676890">
        <w:rPr>
          <w:rFonts w:cstheme="minorHAnsi"/>
        </w:rPr>
        <w:t>, Appl. Phys. Lett. 51, 913 (1987)</w:t>
      </w:r>
    </w:p>
    <w:p w14:paraId="6D0834A9" w14:textId="77777777" w:rsidR="00282F49" w:rsidRPr="00676890" w:rsidRDefault="00282F49" w:rsidP="00282F49">
      <w:pPr>
        <w:pStyle w:val="a3"/>
        <w:numPr>
          <w:ilvl w:val="0"/>
          <w:numId w:val="18"/>
        </w:numPr>
        <w:spacing w:after="160" w:line="259" w:lineRule="auto"/>
        <w:ind w:left="270" w:hanging="270"/>
        <w:jc w:val="both"/>
        <w:rPr>
          <w:rFonts w:cstheme="minorHAnsi"/>
        </w:rPr>
      </w:pPr>
      <w:r w:rsidRPr="00676890">
        <w:rPr>
          <w:rFonts w:cstheme="minorHAnsi"/>
        </w:rPr>
        <w:t xml:space="preserve">C.W. Tang, S.A. </w:t>
      </w:r>
      <w:proofErr w:type="spellStart"/>
      <w:r w:rsidRPr="00676890">
        <w:rPr>
          <w:rFonts w:cstheme="minorHAnsi"/>
        </w:rPr>
        <w:t>VanSlyke</w:t>
      </w:r>
      <w:proofErr w:type="spellEnd"/>
      <w:r w:rsidRPr="00676890">
        <w:rPr>
          <w:rFonts w:cstheme="minorHAnsi"/>
        </w:rPr>
        <w:t xml:space="preserve"> and </w:t>
      </w:r>
      <w:proofErr w:type="spellStart"/>
      <w:r w:rsidRPr="00676890">
        <w:rPr>
          <w:rFonts w:cstheme="minorHAnsi"/>
        </w:rPr>
        <w:t>C.H.Chen</w:t>
      </w:r>
      <w:proofErr w:type="spellEnd"/>
      <w:r w:rsidRPr="00676890">
        <w:rPr>
          <w:rFonts w:cstheme="minorHAnsi"/>
        </w:rPr>
        <w:t xml:space="preserve">, J. Appl. </w:t>
      </w:r>
      <w:proofErr w:type="spellStart"/>
      <w:r w:rsidRPr="00676890">
        <w:rPr>
          <w:rFonts w:cstheme="minorHAnsi"/>
        </w:rPr>
        <w:t>Phy</w:t>
      </w:r>
      <w:proofErr w:type="spellEnd"/>
      <w:r w:rsidRPr="00676890">
        <w:rPr>
          <w:rFonts w:cstheme="minorHAnsi"/>
        </w:rPr>
        <w:t>. 65, 3610 (1989)</w:t>
      </w:r>
    </w:p>
    <w:p w14:paraId="0A7AE293" w14:textId="0695D759" w:rsidR="00C52179" w:rsidRPr="00676890" w:rsidRDefault="00282F49" w:rsidP="00C52179">
      <w:pPr>
        <w:jc w:val="both"/>
        <w:rPr>
          <w:rFonts w:asciiTheme="minorHAnsi" w:hAnsiTheme="minorHAnsi" w:cstheme="minorHAnsi"/>
          <w:sz w:val="20"/>
          <w:szCs w:val="20"/>
        </w:rPr>
      </w:pPr>
      <w:r w:rsidRPr="00676890">
        <w:rPr>
          <w:rFonts w:asciiTheme="minorHAnsi" w:hAnsiTheme="minorHAnsi" w:cstheme="minorHAnsi"/>
          <w:b/>
          <w:sz w:val="20"/>
          <w:szCs w:val="20"/>
        </w:rPr>
        <w:t xml:space="preserve">Biography: </w:t>
      </w:r>
      <w:proofErr w:type="spellStart"/>
      <w:r w:rsidR="00C52179" w:rsidRPr="00676890">
        <w:rPr>
          <w:rFonts w:asciiTheme="minorHAnsi" w:hAnsiTheme="minorHAnsi" w:cstheme="minorHAnsi"/>
          <w:sz w:val="20"/>
          <w:szCs w:val="20"/>
        </w:rPr>
        <w:t>Dr.</w:t>
      </w:r>
      <w:proofErr w:type="spellEnd"/>
      <w:r w:rsidR="00C52179" w:rsidRPr="00676890">
        <w:rPr>
          <w:rFonts w:asciiTheme="minorHAnsi" w:hAnsiTheme="minorHAnsi" w:cstheme="minorHAnsi"/>
          <w:sz w:val="20"/>
          <w:szCs w:val="20"/>
        </w:rPr>
        <w:t xml:space="preserve"> Tang is currently the IAS Bank of East Asia Professor and Chair</w:t>
      </w:r>
      <w:r w:rsidR="00C52179" w:rsidRPr="00676890">
        <w:rPr>
          <w:rFonts w:asciiTheme="minorHAnsi" w:hAnsiTheme="minorHAnsi" w:cstheme="minorHAnsi"/>
          <w:sz w:val="20"/>
          <w:szCs w:val="20"/>
          <w:lang w:eastAsia="zh-HK"/>
        </w:rPr>
        <w:t xml:space="preserve"> </w:t>
      </w:r>
      <w:r w:rsidR="00C52179" w:rsidRPr="00676890">
        <w:rPr>
          <w:rFonts w:asciiTheme="minorHAnsi" w:hAnsiTheme="minorHAnsi" w:cstheme="minorHAnsi"/>
          <w:sz w:val="20"/>
          <w:szCs w:val="20"/>
        </w:rPr>
        <w:t>Professor of the departments of Electronic and Computer Engineering,</w:t>
      </w:r>
      <w:r w:rsidR="00C52179" w:rsidRPr="00676890">
        <w:rPr>
          <w:rFonts w:asciiTheme="minorHAnsi" w:hAnsiTheme="minorHAnsi" w:cstheme="minorHAnsi"/>
          <w:sz w:val="20"/>
          <w:szCs w:val="20"/>
          <w:lang w:eastAsia="zh-HK"/>
        </w:rPr>
        <w:t xml:space="preserve"> </w:t>
      </w:r>
      <w:r w:rsidR="00C52179" w:rsidRPr="00676890">
        <w:rPr>
          <w:rFonts w:asciiTheme="minorHAnsi" w:hAnsiTheme="minorHAnsi" w:cstheme="minorHAnsi"/>
          <w:sz w:val="20"/>
          <w:szCs w:val="20"/>
        </w:rPr>
        <w:t>Chemistry, and Physics, HKUST.</w:t>
      </w:r>
      <w:r w:rsidR="00C52179" w:rsidRPr="00676890">
        <w:rPr>
          <w:rFonts w:asciiTheme="minorHAnsi" w:hAnsiTheme="minorHAnsi" w:cstheme="minorHAnsi"/>
          <w:sz w:val="20"/>
          <w:szCs w:val="20"/>
          <w:lang w:eastAsia="zh-HK"/>
        </w:rPr>
        <w:t xml:space="preserve"> </w:t>
      </w:r>
      <w:r w:rsidR="00C52179" w:rsidRPr="00676890">
        <w:rPr>
          <w:rFonts w:asciiTheme="minorHAnsi" w:hAnsiTheme="minorHAnsi" w:cstheme="minorHAnsi"/>
          <w:sz w:val="20"/>
          <w:szCs w:val="20"/>
        </w:rPr>
        <w:t>Prof Tang has been internationally recognized for the invention of the high-efficiency organic light emitting diodes (OLED) and the organic</w:t>
      </w:r>
      <w:r w:rsidR="00C52179" w:rsidRPr="00676890">
        <w:rPr>
          <w:rFonts w:asciiTheme="minorHAnsi" w:hAnsiTheme="minorHAnsi" w:cstheme="minorHAnsi"/>
          <w:sz w:val="20"/>
          <w:szCs w:val="20"/>
          <w:lang w:eastAsia="zh-HK"/>
        </w:rPr>
        <w:t xml:space="preserve"> </w:t>
      </w:r>
      <w:r w:rsidR="00C52179" w:rsidRPr="00676890">
        <w:rPr>
          <w:rFonts w:asciiTheme="minorHAnsi" w:hAnsiTheme="minorHAnsi" w:cstheme="minorHAnsi"/>
          <w:sz w:val="20"/>
          <w:szCs w:val="20"/>
        </w:rPr>
        <w:t xml:space="preserve">photovoltaic cells (OPV). </w:t>
      </w:r>
      <w:proofErr w:type="spellStart"/>
      <w:r w:rsidR="00C52179" w:rsidRPr="00676890">
        <w:rPr>
          <w:rFonts w:asciiTheme="minorHAnsi" w:hAnsiTheme="minorHAnsi" w:cstheme="minorHAnsi"/>
          <w:sz w:val="20"/>
          <w:szCs w:val="20"/>
        </w:rPr>
        <w:t>Prof.</w:t>
      </w:r>
      <w:proofErr w:type="spellEnd"/>
      <w:r w:rsidR="00C52179" w:rsidRPr="00676890">
        <w:rPr>
          <w:rFonts w:asciiTheme="minorHAnsi" w:hAnsiTheme="minorHAnsi" w:cstheme="minorHAnsi"/>
          <w:sz w:val="20"/>
          <w:szCs w:val="20"/>
        </w:rPr>
        <w:t xml:space="preserve"> Tang received his primary and secondary</w:t>
      </w:r>
      <w:r w:rsidR="00C52179" w:rsidRPr="00676890">
        <w:rPr>
          <w:rFonts w:asciiTheme="minorHAnsi" w:hAnsiTheme="minorHAnsi" w:cstheme="minorHAnsi"/>
          <w:sz w:val="20"/>
          <w:szCs w:val="20"/>
          <w:lang w:eastAsia="zh-HK"/>
        </w:rPr>
        <w:t xml:space="preserve"> </w:t>
      </w:r>
      <w:r w:rsidR="00C52179" w:rsidRPr="00676890">
        <w:rPr>
          <w:rFonts w:asciiTheme="minorHAnsi" w:hAnsiTheme="minorHAnsi" w:cstheme="minorHAnsi"/>
          <w:sz w:val="20"/>
          <w:szCs w:val="20"/>
        </w:rPr>
        <w:t>education in Hong Kong and his university education in Canada (BS in</w:t>
      </w:r>
      <w:r w:rsidR="00C52179" w:rsidRPr="00676890">
        <w:rPr>
          <w:rFonts w:asciiTheme="minorHAnsi" w:hAnsiTheme="minorHAnsi" w:cstheme="minorHAnsi"/>
          <w:sz w:val="20"/>
          <w:szCs w:val="20"/>
          <w:lang w:eastAsia="zh-HK"/>
        </w:rPr>
        <w:t xml:space="preserve"> </w:t>
      </w:r>
      <w:r w:rsidR="00C52179" w:rsidRPr="00676890">
        <w:rPr>
          <w:rFonts w:asciiTheme="minorHAnsi" w:hAnsiTheme="minorHAnsi" w:cstheme="minorHAnsi"/>
          <w:sz w:val="20"/>
          <w:szCs w:val="20"/>
        </w:rPr>
        <w:t xml:space="preserve">chemistry, 1970, UBC) and the United States (PhD, 1975, Cornell). After Cornell, he spent 31 years as a researcher with the Kodak Research Laboratories (KRL) in Rochester, NY, where he pioneered the field of organic electronics with the inventions of OLED and OPV and led the development of OLED display technology. In 2006, after retiring from KRL, he began his academic career at the University of Rochester as the Doris Johns Cherry Professor of Chemical Engineering. He returned to Hong Kong in 2013 to join HKUST Jockey Club Institute for Advanced Study with joint appointments as Chair Professor in the departments of Electronic and Computer Engineering, Chemistry, and Physics. Prof Tang </w:t>
      </w:r>
      <w:proofErr w:type="gramStart"/>
      <w:r w:rsidR="00C52179" w:rsidRPr="00676890">
        <w:rPr>
          <w:rFonts w:asciiTheme="minorHAnsi" w:hAnsiTheme="minorHAnsi" w:cstheme="minorHAnsi"/>
          <w:sz w:val="20"/>
          <w:szCs w:val="20"/>
        </w:rPr>
        <w:t>was elected</w:t>
      </w:r>
      <w:proofErr w:type="gramEnd"/>
      <w:r w:rsidR="00C52179" w:rsidRPr="00676890">
        <w:rPr>
          <w:rFonts w:asciiTheme="minorHAnsi" w:hAnsiTheme="minorHAnsi" w:cstheme="minorHAnsi"/>
          <w:sz w:val="20"/>
          <w:szCs w:val="20"/>
        </w:rPr>
        <w:t xml:space="preserve"> a distinguished fellow of the Kodak Research Laboratories, a fellow of the American Physical Society and the Society of Information Display, a member of the US National Academy of Engineering, a founding member of the Academy of Sciences of Hong Kong, and a fellow of the Hong Kong Academy of Engineering Sciences. He </w:t>
      </w:r>
      <w:proofErr w:type="gramStart"/>
      <w:r w:rsidR="00C52179" w:rsidRPr="00676890">
        <w:rPr>
          <w:rFonts w:asciiTheme="minorHAnsi" w:hAnsiTheme="minorHAnsi" w:cstheme="minorHAnsi"/>
          <w:sz w:val="20"/>
          <w:szCs w:val="20"/>
        </w:rPr>
        <w:t>was awarded</w:t>
      </w:r>
      <w:proofErr w:type="gramEnd"/>
      <w:r w:rsidR="00C52179" w:rsidRPr="00676890">
        <w:rPr>
          <w:rFonts w:asciiTheme="minorHAnsi" w:hAnsiTheme="minorHAnsi" w:cstheme="minorHAnsi"/>
          <w:sz w:val="20"/>
          <w:szCs w:val="20"/>
        </w:rPr>
        <w:t xml:space="preserve"> an honorary degree from the University of Hong Kong and from Shanghai University. He is a recipient of the prestigious Kyoto Prize in 2019 and the Wolf Prize in Chemistry, 2011. Other awards include the Jack </w:t>
      </w:r>
      <w:proofErr w:type="spellStart"/>
      <w:r w:rsidR="00C52179" w:rsidRPr="00676890">
        <w:rPr>
          <w:rFonts w:asciiTheme="minorHAnsi" w:hAnsiTheme="minorHAnsi" w:cstheme="minorHAnsi"/>
          <w:sz w:val="20"/>
          <w:szCs w:val="20"/>
        </w:rPr>
        <w:t>Rajchman</w:t>
      </w:r>
      <w:proofErr w:type="spellEnd"/>
      <w:r w:rsidR="00C52179" w:rsidRPr="00676890">
        <w:rPr>
          <w:rFonts w:asciiTheme="minorHAnsi" w:hAnsiTheme="minorHAnsi" w:cstheme="minorHAnsi"/>
          <w:sz w:val="20"/>
          <w:szCs w:val="20"/>
        </w:rPr>
        <w:t xml:space="preserve"> Prize of the Society of Information Display (2001), ACS Carothers Award (2001), Humboldt Research Award (2005), IEEE Daniel E. Noble Award (2007), Eduard </w:t>
      </w:r>
      <w:proofErr w:type="spellStart"/>
      <w:r w:rsidR="00C52179" w:rsidRPr="00676890">
        <w:rPr>
          <w:rFonts w:asciiTheme="minorHAnsi" w:hAnsiTheme="minorHAnsi" w:cstheme="minorHAnsi"/>
          <w:sz w:val="20"/>
          <w:szCs w:val="20"/>
        </w:rPr>
        <w:t>Rhein</w:t>
      </w:r>
      <w:proofErr w:type="spellEnd"/>
      <w:r w:rsidR="00C52179" w:rsidRPr="00676890">
        <w:rPr>
          <w:rFonts w:asciiTheme="minorHAnsi" w:hAnsiTheme="minorHAnsi" w:cstheme="minorHAnsi"/>
          <w:sz w:val="20"/>
          <w:szCs w:val="20"/>
        </w:rPr>
        <w:t xml:space="preserve"> Award (2013), OSA Nick </w:t>
      </w:r>
      <w:proofErr w:type="spellStart"/>
      <w:r w:rsidR="00C52179" w:rsidRPr="00676890">
        <w:rPr>
          <w:rFonts w:asciiTheme="minorHAnsi" w:hAnsiTheme="minorHAnsi" w:cstheme="minorHAnsi"/>
          <w:sz w:val="20"/>
          <w:szCs w:val="20"/>
        </w:rPr>
        <w:t>Holonyak</w:t>
      </w:r>
      <w:proofErr w:type="spellEnd"/>
      <w:r w:rsidR="00C52179" w:rsidRPr="00676890">
        <w:rPr>
          <w:rFonts w:asciiTheme="minorHAnsi" w:hAnsiTheme="minorHAnsi" w:cstheme="minorHAnsi"/>
          <w:sz w:val="20"/>
          <w:szCs w:val="20"/>
        </w:rPr>
        <w:t xml:space="preserve"> Jr. Award (2014), IEEE </w:t>
      </w:r>
      <w:proofErr w:type="spellStart"/>
      <w:r w:rsidR="00C52179" w:rsidRPr="00676890">
        <w:rPr>
          <w:rFonts w:asciiTheme="minorHAnsi" w:hAnsiTheme="minorHAnsi" w:cstheme="minorHAnsi"/>
          <w:sz w:val="20"/>
          <w:szCs w:val="20"/>
        </w:rPr>
        <w:t>Nishizawa</w:t>
      </w:r>
      <w:proofErr w:type="spellEnd"/>
      <w:r w:rsidR="00C52179" w:rsidRPr="00676890">
        <w:rPr>
          <w:rFonts w:asciiTheme="minorHAnsi" w:hAnsiTheme="minorHAnsi" w:cstheme="minorHAnsi"/>
          <w:sz w:val="20"/>
          <w:szCs w:val="20"/>
        </w:rPr>
        <w:t xml:space="preserve"> Medal (2017) and an inductee to US National Inventors Hall of Fame (2018). </w:t>
      </w:r>
    </w:p>
    <w:p w14:paraId="4E7D9399" w14:textId="77777777" w:rsidR="002122EC" w:rsidRDefault="002122EC">
      <w:pPr>
        <w:rPr>
          <w:rFonts w:asciiTheme="minorHAnsi" w:hAnsiTheme="minorHAnsi" w:cstheme="minorHAnsi"/>
          <w:b/>
          <w:sz w:val="28"/>
          <w:szCs w:val="28"/>
        </w:rPr>
      </w:pPr>
      <w:r>
        <w:rPr>
          <w:rFonts w:asciiTheme="minorHAnsi" w:hAnsiTheme="minorHAnsi" w:cstheme="minorHAnsi"/>
          <w:b/>
          <w:sz w:val="28"/>
          <w:szCs w:val="28"/>
        </w:rPr>
        <w:br w:type="page"/>
      </w:r>
    </w:p>
    <w:p w14:paraId="264F40E0" w14:textId="59167B1B" w:rsidR="00881895" w:rsidRPr="00676890" w:rsidRDefault="00881895" w:rsidP="00881895">
      <w:pPr>
        <w:tabs>
          <w:tab w:val="center" w:pos="720"/>
        </w:tabs>
        <w:rPr>
          <w:rFonts w:asciiTheme="minorHAnsi" w:hAnsiTheme="minorHAnsi" w:cstheme="minorHAnsi"/>
        </w:rPr>
      </w:pPr>
      <w:r w:rsidRPr="00676890">
        <w:rPr>
          <w:rFonts w:asciiTheme="minorHAnsi" w:hAnsiTheme="minorHAnsi" w:cstheme="minorHAnsi"/>
          <w:b/>
          <w:sz w:val="28"/>
          <w:szCs w:val="28"/>
        </w:rPr>
        <w:lastRenderedPageBreak/>
        <w:t>Semiconductor Nanowires for Display Applications</w:t>
      </w:r>
    </w:p>
    <w:p w14:paraId="34B1F5A3" w14:textId="00D3CB0E" w:rsidR="00881895" w:rsidRPr="00676890" w:rsidRDefault="00881895" w:rsidP="00881895">
      <w:pPr>
        <w:tabs>
          <w:tab w:val="center" w:pos="720"/>
        </w:tabs>
        <w:rPr>
          <w:rFonts w:asciiTheme="minorHAnsi" w:hAnsiTheme="minorHAnsi" w:cstheme="minorHAnsi"/>
        </w:rPr>
      </w:pPr>
      <w:r w:rsidRPr="00676890">
        <w:rPr>
          <w:rFonts w:asciiTheme="minorHAnsi" w:hAnsiTheme="minorHAnsi" w:cstheme="minorHAnsi"/>
          <w:noProof/>
          <w:lang w:val="en-US"/>
        </w:rPr>
        <w:drawing>
          <wp:anchor distT="0" distB="0" distL="114300" distR="114300" simplePos="0" relativeHeight="251663360" behindDoc="1" locked="0" layoutInCell="1" allowOverlap="1" wp14:anchorId="1F28C66C" wp14:editId="71D0B7C8">
            <wp:simplePos x="0" y="0"/>
            <wp:positionH relativeFrom="column">
              <wp:posOffset>45720</wp:posOffset>
            </wp:positionH>
            <wp:positionV relativeFrom="paragraph">
              <wp:posOffset>130810</wp:posOffset>
            </wp:positionV>
            <wp:extent cx="1420495" cy="1651000"/>
            <wp:effectExtent l="0" t="0" r="1905" b="0"/>
            <wp:wrapTight wrapText="bothSides">
              <wp:wrapPolygon edited="0">
                <wp:start x="0" y="0"/>
                <wp:lineTo x="0" y="21434"/>
                <wp:lineTo x="21436" y="21434"/>
                <wp:lineTo x="21436" y="0"/>
                <wp:lineTo x="0" y="0"/>
              </wp:wrapPolygon>
            </wp:wrapTight>
            <wp:docPr id="2" name="Picture 2" descr="A person in a suit and ti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erson in a suit and tie&#10;&#10;Description automatically generated with medium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0495"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79083" w14:textId="357B66CC" w:rsidR="00FB7C4B" w:rsidRPr="00676890" w:rsidRDefault="00881895" w:rsidP="00881895">
      <w:pPr>
        <w:tabs>
          <w:tab w:val="center" w:pos="720"/>
        </w:tabs>
        <w:rPr>
          <w:rFonts w:asciiTheme="minorHAnsi" w:hAnsiTheme="minorHAnsi" w:cstheme="minorHAnsi"/>
          <w:b/>
          <w:bCs/>
        </w:rPr>
      </w:pPr>
      <w:proofErr w:type="spellStart"/>
      <w:r w:rsidRPr="00676890">
        <w:rPr>
          <w:rFonts w:asciiTheme="minorHAnsi" w:hAnsiTheme="minorHAnsi" w:cstheme="minorHAnsi"/>
          <w:b/>
          <w:bCs/>
        </w:rPr>
        <w:t>Prof</w:t>
      </w:r>
      <w:r w:rsidR="00327464" w:rsidRPr="00676890">
        <w:rPr>
          <w:rFonts w:asciiTheme="minorHAnsi" w:hAnsiTheme="minorHAnsi" w:cstheme="minorHAnsi"/>
          <w:b/>
          <w:bCs/>
        </w:rPr>
        <w:t>.</w:t>
      </w:r>
      <w:proofErr w:type="spellEnd"/>
      <w:r w:rsidRPr="00676890">
        <w:rPr>
          <w:rFonts w:asciiTheme="minorHAnsi" w:hAnsiTheme="minorHAnsi" w:cstheme="minorHAnsi"/>
          <w:b/>
          <w:bCs/>
        </w:rPr>
        <w:t xml:space="preserve"> </w:t>
      </w:r>
      <w:proofErr w:type="spellStart"/>
      <w:r w:rsidRPr="00676890">
        <w:rPr>
          <w:rFonts w:asciiTheme="minorHAnsi" w:hAnsiTheme="minorHAnsi" w:cstheme="minorHAnsi"/>
          <w:b/>
          <w:bCs/>
        </w:rPr>
        <w:t>Chennupati</w:t>
      </w:r>
      <w:proofErr w:type="spellEnd"/>
      <w:r w:rsidRPr="00676890">
        <w:rPr>
          <w:rFonts w:asciiTheme="minorHAnsi" w:hAnsiTheme="minorHAnsi" w:cstheme="minorHAnsi"/>
          <w:b/>
          <w:bCs/>
        </w:rPr>
        <w:t xml:space="preserve"> </w:t>
      </w:r>
      <w:proofErr w:type="spellStart"/>
      <w:r w:rsidRPr="00676890">
        <w:rPr>
          <w:rFonts w:asciiTheme="minorHAnsi" w:hAnsiTheme="minorHAnsi" w:cstheme="minorHAnsi"/>
          <w:b/>
          <w:bCs/>
        </w:rPr>
        <w:t>Jagadish</w:t>
      </w:r>
      <w:proofErr w:type="spellEnd"/>
      <w:r w:rsidRPr="00676890">
        <w:rPr>
          <w:rFonts w:asciiTheme="minorHAnsi" w:hAnsiTheme="minorHAnsi" w:cstheme="minorHAnsi"/>
          <w:b/>
          <w:bCs/>
        </w:rPr>
        <w:t xml:space="preserve">, </w:t>
      </w:r>
    </w:p>
    <w:p w14:paraId="30B59B08" w14:textId="7721A518" w:rsidR="00881895" w:rsidRPr="00676890" w:rsidRDefault="00881895" w:rsidP="00881895">
      <w:pPr>
        <w:tabs>
          <w:tab w:val="center" w:pos="720"/>
        </w:tabs>
        <w:rPr>
          <w:rFonts w:asciiTheme="minorHAnsi" w:hAnsiTheme="minorHAnsi" w:cstheme="minorHAnsi"/>
        </w:rPr>
      </w:pPr>
      <w:r w:rsidRPr="00676890">
        <w:rPr>
          <w:rFonts w:asciiTheme="minorHAnsi" w:hAnsiTheme="minorHAnsi" w:cstheme="minorHAnsi"/>
        </w:rPr>
        <w:t>AC, MNAE (US)</w:t>
      </w:r>
      <w:proofErr w:type="gramStart"/>
      <w:r w:rsidRPr="00676890">
        <w:rPr>
          <w:rFonts w:asciiTheme="minorHAnsi" w:hAnsiTheme="minorHAnsi" w:cstheme="minorHAnsi"/>
        </w:rPr>
        <w:t>,  FAA</w:t>
      </w:r>
      <w:proofErr w:type="gramEnd"/>
      <w:r w:rsidRPr="00676890">
        <w:rPr>
          <w:rFonts w:asciiTheme="minorHAnsi" w:hAnsiTheme="minorHAnsi" w:cstheme="minorHAnsi"/>
        </w:rPr>
        <w:t xml:space="preserve">, FTSE, FTWAS, FNAI, FNA, FNAE, </w:t>
      </w:r>
      <w:proofErr w:type="spellStart"/>
      <w:r w:rsidRPr="00676890">
        <w:rPr>
          <w:rFonts w:asciiTheme="minorHAnsi" w:hAnsiTheme="minorHAnsi" w:cstheme="minorHAnsi"/>
        </w:rPr>
        <w:t>FASc</w:t>
      </w:r>
      <w:proofErr w:type="spellEnd"/>
      <w:r w:rsidRPr="00676890">
        <w:rPr>
          <w:rFonts w:asciiTheme="minorHAnsi" w:hAnsiTheme="minorHAnsi" w:cstheme="minorHAnsi"/>
        </w:rPr>
        <w:t xml:space="preserve">, FAPAS, </w:t>
      </w:r>
      <w:proofErr w:type="spellStart"/>
      <w:r w:rsidRPr="00676890">
        <w:rPr>
          <w:rFonts w:asciiTheme="minorHAnsi" w:hAnsiTheme="minorHAnsi" w:cstheme="minorHAnsi"/>
        </w:rPr>
        <w:t>FEurASc</w:t>
      </w:r>
      <w:proofErr w:type="spellEnd"/>
      <w:r w:rsidRPr="00676890">
        <w:rPr>
          <w:rFonts w:asciiTheme="minorHAnsi" w:hAnsiTheme="minorHAnsi" w:cstheme="minorHAnsi"/>
        </w:rPr>
        <w:t xml:space="preserve">, </w:t>
      </w:r>
      <w:proofErr w:type="spellStart"/>
      <w:r w:rsidRPr="00676890">
        <w:rPr>
          <w:rFonts w:asciiTheme="minorHAnsi" w:hAnsiTheme="minorHAnsi" w:cstheme="minorHAnsi"/>
        </w:rPr>
        <w:t>FNASc</w:t>
      </w:r>
      <w:proofErr w:type="spellEnd"/>
    </w:p>
    <w:p w14:paraId="420947BD" w14:textId="77777777" w:rsidR="00881895" w:rsidRPr="00676890" w:rsidRDefault="00881895" w:rsidP="00881895">
      <w:pPr>
        <w:tabs>
          <w:tab w:val="center" w:pos="720"/>
        </w:tabs>
        <w:rPr>
          <w:rFonts w:asciiTheme="minorHAnsi" w:hAnsiTheme="minorHAnsi" w:cstheme="minorHAnsi"/>
        </w:rPr>
      </w:pPr>
      <w:r w:rsidRPr="00676890">
        <w:rPr>
          <w:rFonts w:asciiTheme="minorHAnsi" w:hAnsiTheme="minorHAnsi" w:cstheme="minorHAnsi"/>
        </w:rPr>
        <w:t xml:space="preserve">Research School of Physics </w:t>
      </w:r>
    </w:p>
    <w:p w14:paraId="79120296" w14:textId="77777777" w:rsidR="00881895" w:rsidRPr="00676890" w:rsidRDefault="00881895" w:rsidP="00881895">
      <w:pPr>
        <w:tabs>
          <w:tab w:val="center" w:pos="720"/>
        </w:tabs>
        <w:rPr>
          <w:rFonts w:asciiTheme="minorHAnsi" w:hAnsiTheme="minorHAnsi" w:cstheme="minorHAnsi"/>
        </w:rPr>
      </w:pPr>
      <w:r w:rsidRPr="00676890">
        <w:rPr>
          <w:rFonts w:asciiTheme="minorHAnsi" w:hAnsiTheme="minorHAnsi" w:cstheme="minorHAnsi"/>
        </w:rPr>
        <w:t>The Australian National University</w:t>
      </w:r>
    </w:p>
    <w:p w14:paraId="42FA2808" w14:textId="77777777" w:rsidR="00881895" w:rsidRPr="00676890" w:rsidRDefault="00881895" w:rsidP="00881895">
      <w:pPr>
        <w:tabs>
          <w:tab w:val="center" w:pos="720"/>
        </w:tabs>
        <w:rPr>
          <w:rFonts w:asciiTheme="minorHAnsi" w:hAnsiTheme="minorHAnsi" w:cstheme="minorHAnsi"/>
        </w:rPr>
      </w:pPr>
      <w:r w:rsidRPr="00676890">
        <w:rPr>
          <w:rFonts w:asciiTheme="minorHAnsi" w:hAnsiTheme="minorHAnsi" w:cstheme="minorHAnsi"/>
        </w:rPr>
        <w:t>Canberra, ACT 2601, Australia</w:t>
      </w:r>
    </w:p>
    <w:p w14:paraId="141D3498" w14:textId="77777777" w:rsidR="00881895" w:rsidRPr="00676890" w:rsidRDefault="00881895" w:rsidP="00881895">
      <w:pPr>
        <w:tabs>
          <w:tab w:val="center" w:pos="720"/>
        </w:tabs>
        <w:rPr>
          <w:rFonts w:asciiTheme="minorHAnsi" w:hAnsiTheme="minorHAnsi" w:cstheme="minorHAnsi"/>
        </w:rPr>
      </w:pPr>
      <w:r w:rsidRPr="00676890">
        <w:rPr>
          <w:rFonts w:asciiTheme="minorHAnsi" w:hAnsiTheme="minorHAnsi" w:cstheme="minorHAnsi"/>
        </w:rPr>
        <w:t xml:space="preserve">Email: c.jagadish@ieee.org </w:t>
      </w:r>
    </w:p>
    <w:p w14:paraId="626CF957" w14:textId="77777777" w:rsidR="00881895" w:rsidRPr="00676890" w:rsidRDefault="00881895" w:rsidP="00881895">
      <w:pPr>
        <w:tabs>
          <w:tab w:val="center" w:pos="720"/>
        </w:tabs>
        <w:rPr>
          <w:rFonts w:asciiTheme="minorHAnsi" w:hAnsiTheme="minorHAnsi" w:cstheme="minorHAnsi"/>
        </w:rPr>
      </w:pPr>
    </w:p>
    <w:p w14:paraId="5289C650" w14:textId="52F26F18" w:rsidR="00881895" w:rsidRPr="00676890" w:rsidRDefault="00881895" w:rsidP="00881895">
      <w:pPr>
        <w:tabs>
          <w:tab w:val="center" w:pos="720"/>
        </w:tabs>
        <w:rPr>
          <w:rFonts w:asciiTheme="minorHAnsi" w:hAnsiTheme="minorHAnsi" w:cstheme="minorHAnsi"/>
        </w:rPr>
      </w:pPr>
    </w:p>
    <w:p w14:paraId="399CC1D0" w14:textId="1670CF46" w:rsidR="00881895" w:rsidRPr="00676890" w:rsidRDefault="00881895" w:rsidP="00881895">
      <w:pPr>
        <w:tabs>
          <w:tab w:val="center" w:pos="720"/>
        </w:tabs>
        <w:rPr>
          <w:rFonts w:asciiTheme="minorHAnsi" w:hAnsiTheme="minorHAnsi" w:cstheme="minorHAnsi"/>
        </w:rPr>
      </w:pPr>
    </w:p>
    <w:p w14:paraId="00CC5D64" w14:textId="3B277834" w:rsidR="00881895" w:rsidRPr="00676890" w:rsidRDefault="00881895" w:rsidP="00881895">
      <w:pPr>
        <w:tabs>
          <w:tab w:val="center" w:pos="720"/>
        </w:tabs>
        <w:rPr>
          <w:rFonts w:asciiTheme="minorHAnsi" w:hAnsiTheme="minorHAnsi" w:cstheme="minorHAnsi"/>
        </w:rPr>
      </w:pPr>
    </w:p>
    <w:p w14:paraId="743B498A" w14:textId="77777777" w:rsidR="00881895" w:rsidRPr="00676890" w:rsidRDefault="00881895" w:rsidP="00881895">
      <w:pPr>
        <w:tabs>
          <w:tab w:val="center" w:pos="720"/>
        </w:tabs>
        <w:rPr>
          <w:rFonts w:asciiTheme="minorHAnsi" w:hAnsiTheme="minorHAnsi" w:cstheme="minorHAnsi"/>
        </w:rPr>
      </w:pPr>
    </w:p>
    <w:p w14:paraId="739A9F9B" w14:textId="09A67957" w:rsidR="00881895" w:rsidRPr="00676890" w:rsidRDefault="00881895" w:rsidP="00881895">
      <w:pPr>
        <w:tabs>
          <w:tab w:val="center" w:pos="720"/>
        </w:tabs>
        <w:jc w:val="both"/>
        <w:rPr>
          <w:rFonts w:asciiTheme="minorHAnsi" w:hAnsiTheme="minorHAnsi" w:cstheme="minorHAnsi"/>
        </w:rPr>
      </w:pPr>
      <w:r w:rsidRPr="00676890">
        <w:rPr>
          <w:rFonts w:asciiTheme="minorHAnsi" w:hAnsiTheme="minorHAnsi" w:cstheme="minorHAnsi"/>
        </w:rPr>
        <w:t xml:space="preserve">Semiconductors have played an important role in the development of information and communications technology, solar cells, solid state lighting.  Nanowires are considered as building blocks for the next generation electronics and optoelectronics.  In this talk, I will introduce the importance of nanowires and their potential applications and discuss about how these nanowires can be synthesized and how the shape, size and composition of the nanowires influence their structural and optical properties. I will present results on axial and radial </w:t>
      </w:r>
      <w:proofErr w:type="spellStart"/>
      <w:r w:rsidRPr="00676890">
        <w:rPr>
          <w:rFonts w:asciiTheme="minorHAnsi" w:hAnsiTheme="minorHAnsi" w:cstheme="minorHAnsi"/>
        </w:rPr>
        <w:t>heterostructures</w:t>
      </w:r>
      <w:proofErr w:type="spellEnd"/>
      <w:r w:rsidRPr="00676890">
        <w:rPr>
          <w:rFonts w:asciiTheme="minorHAnsi" w:hAnsiTheme="minorHAnsi" w:cstheme="minorHAnsi"/>
        </w:rPr>
        <w:t xml:space="preserve"> and how one can engineer the optical properties to obtain high performance lasers and LEDs for display applications. Future prospects of the semiconductor nanowires will be discussed. </w:t>
      </w:r>
    </w:p>
    <w:p w14:paraId="0DE9F652" w14:textId="77777777" w:rsidR="00881895" w:rsidRPr="00676890" w:rsidRDefault="00881895" w:rsidP="00881895">
      <w:pPr>
        <w:pStyle w:val="ae"/>
        <w:rPr>
          <w:rFonts w:asciiTheme="minorHAnsi" w:hAnsiTheme="minorHAnsi" w:cstheme="minorHAnsi"/>
        </w:rPr>
      </w:pPr>
    </w:p>
    <w:p w14:paraId="639B68C0" w14:textId="2DA6E811" w:rsidR="00881895" w:rsidRPr="00676890" w:rsidRDefault="00FB7C4B" w:rsidP="00881895">
      <w:pPr>
        <w:pStyle w:val="ae"/>
        <w:rPr>
          <w:rFonts w:asciiTheme="minorHAnsi" w:hAnsiTheme="minorHAnsi" w:cstheme="minorHAnsi"/>
          <w:sz w:val="20"/>
        </w:rPr>
      </w:pPr>
      <w:r w:rsidRPr="00676890">
        <w:rPr>
          <w:rFonts w:asciiTheme="minorHAnsi" w:hAnsiTheme="minorHAnsi" w:cstheme="minorHAnsi"/>
          <w:b/>
          <w:sz w:val="20"/>
        </w:rPr>
        <w:t xml:space="preserve">Biography: </w:t>
      </w:r>
      <w:r w:rsidR="00881895" w:rsidRPr="00676890">
        <w:rPr>
          <w:rFonts w:asciiTheme="minorHAnsi" w:hAnsiTheme="minorHAnsi" w:cstheme="minorHAnsi"/>
          <w:sz w:val="20"/>
        </w:rPr>
        <w:t xml:space="preserve">Professor </w:t>
      </w:r>
      <w:proofErr w:type="spellStart"/>
      <w:r w:rsidR="00881895" w:rsidRPr="00676890">
        <w:rPr>
          <w:rFonts w:asciiTheme="minorHAnsi" w:hAnsiTheme="minorHAnsi" w:cstheme="minorHAnsi"/>
          <w:sz w:val="20"/>
        </w:rPr>
        <w:t>Jagadish</w:t>
      </w:r>
      <w:proofErr w:type="spellEnd"/>
      <w:r w:rsidR="00881895" w:rsidRPr="00676890">
        <w:rPr>
          <w:rFonts w:asciiTheme="minorHAnsi" w:hAnsiTheme="minorHAnsi" w:cstheme="minorHAnsi"/>
          <w:sz w:val="20"/>
        </w:rPr>
        <w:t xml:space="preserve"> is a Distinguished Professor and Head of Semiconductor Optoelectronics and Nanotechnology Group in the Research School of Physics, Australian National University.  He has served as </w:t>
      </w:r>
      <w:r w:rsidR="00881895" w:rsidRPr="00676890">
        <w:rPr>
          <w:rFonts w:asciiTheme="minorHAnsi" w:hAnsiTheme="minorHAnsi" w:cstheme="minorHAnsi"/>
          <w:i/>
          <w:sz w:val="20"/>
        </w:rPr>
        <w:t xml:space="preserve">Vice-President and Secretary Physical Sciences of the Australian Academy of Science </w:t>
      </w:r>
      <w:r w:rsidR="00881895" w:rsidRPr="00676890">
        <w:rPr>
          <w:rFonts w:asciiTheme="minorHAnsi" w:hAnsiTheme="minorHAnsi" w:cstheme="minorHAnsi"/>
          <w:sz w:val="20"/>
        </w:rPr>
        <w:t>during 2012-2016.</w:t>
      </w:r>
      <w:r w:rsidR="00881895" w:rsidRPr="00676890">
        <w:rPr>
          <w:rFonts w:asciiTheme="minorHAnsi" w:hAnsiTheme="minorHAnsi" w:cstheme="minorHAnsi"/>
          <w:i/>
          <w:sz w:val="20"/>
        </w:rPr>
        <w:t xml:space="preserve"> </w:t>
      </w:r>
      <w:r w:rsidR="00881895" w:rsidRPr="00676890">
        <w:rPr>
          <w:rFonts w:asciiTheme="minorHAnsi" w:hAnsiTheme="minorHAnsi" w:cstheme="minorHAnsi"/>
          <w:sz w:val="20"/>
        </w:rPr>
        <w:t xml:space="preserve"> He is currently serving as Past President of IEEE Photonics Society, Past President of Australian Materials Research Society.  Prof. </w:t>
      </w:r>
      <w:proofErr w:type="spellStart"/>
      <w:r w:rsidR="00881895" w:rsidRPr="00676890">
        <w:rPr>
          <w:rFonts w:asciiTheme="minorHAnsi" w:hAnsiTheme="minorHAnsi" w:cstheme="minorHAnsi"/>
          <w:sz w:val="20"/>
        </w:rPr>
        <w:t>Jagadish</w:t>
      </w:r>
      <w:proofErr w:type="spellEnd"/>
      <w:r w:rsidR="00881895" w:rsidRPr="00676890">
        <w:rPr>
          <w:rFonts w:asciiTheme="minorHAnsi" w:hAnsiTheme="minorHAnsi" w:cstheme="minorHAnsi"/>
          <w:sz w:val="20"/>
        </w:rPr>
        <w:t xml:space="preserve"> is the Editor-in-Chief of Applied Physics Reviews, Editor of 3 book series and serves on editorial boards of 19 other journals.  </w:t>
      </w:r>
      <w:r w:rsidR="00881895" w:rsidRPr="00676890">
        <w:rPr>
          <w:rFonts w:asciiTheme="minorHAnsi" w:hAnsiTheme="minorHAnsi" w:cstheme="minorHAnsi"/>
          <w:sz w:val="20"/>
          <w:lang w:val="en-AU"/>
        </w:rPr>
        <w:t xml:space="preserve">He has published more than 950 research papers (680 journal papers), holds 5 US patents, co-authored a book, co-edited 15 books and edited 12 conference proceedings and 18 special issues of Journals. </w:t>
      </w:r>
      <w:r w:rsidR="00881895" w:rsidRPr="00676890">
        <w:rPr>
          <w:rFonts w:asciiTheme="minorHAnsi" w:hAnsiTheme="minorHAnsi" w:cstheme="minorHAnsi"/>
          <w:sz w:val="20"/>
        </w:rPr>
        <w:t xml:space="preserve">He has won the 2000 IEEE Millennium Medal and received Distinguished Lecturer awards from IEEE NTC, IEEE LEOS and IEEE EDS. He is a Foreign Member of US National Academy of Engineering, Fellow of the Australian Academy of Science, Australian Academy of Technological Sciences and Engineering, The World Academy of Sciences, US National Academy of Inventors, Indian National Science Academy, Indian National Academy of Engineering, Indian Academy of Sciences, National Academy of Sciences of India, IEEE, APS, MRS, OSA, AVS, ECS, SPIE, AAAS, FEMA, APAM, </w:t>
      </w:r>
      <w:proofErr w:type="spellStart"/>
      <w:r w:rsidR="00881895" w:rsidRPr="00676890">
        <w:rPr>
          <w:rFonts w:asciiTheme="minorHAnsi" w:hAnsiTheme="minorHAnsi" w:cstheme="minorHAnsi"/>
          <w:sz w:val="20"/>
        </w:rPr>
        <w:t>IoP</w:t>
      </w:r>
      <w:proofErr w:type="spellEnd"/>
      <w:r w:rsidR="00881895" w:rsidRPr="00676890">
        <w:rPr>
          <w:rFonts w:asciiTheme="minorHAnsi" w:hAnsiTheme="minorHAnsi" w:cstheme="minorHAnsi"/>
          <w:sz w:val="20"/>
        </w:rPr>
        <w:t xml:space="preserve"> (UK), IET (UK), </w:t>
      </w:r>
      <w:proofErr w:type="spellStart"/>
      <w:r w:rsidR="00881895" w:rsidRPr="00676890">
        <w:rPr>
          <w:rFonts w:asciiTheme="minorHAnsi" w:hAnsiTheme="minorHAnsi" w:cstheme="minorHAnsi"/>
          <w:sz w:val="20"/>
        </w:rPr>
        <w:t>IoN</w:t>
      </w:r>
      <w:proofErr w:type="spellEnd"/>
      <w:r w:rsidR="00881895" w:rsidRPr="00676890">
        <w:rPr>
          <w:rFonts w:asciiTheme="minorHAnsi" w:hAnsiTheme="minorHAnsi" w:cstheme="minorHAnsi"/>
          <w:sz w:val="20"/>
        </w:rPr>
        <w:t xml:space="preserve"> (UK) and the AIP. He received many awards including IEEE Pioneer Award in Nanotechnology, IEEE Photonics Society Engineering Achievement Award, OSA Nick </w:t>
      </w:r>
      <w:proofErr w:type="spellStart"/>
      <w:r w:rsidR="00881895" w:rsidRPr="00676890">
        <w:rPr>
          <w:rFonts w:asciiTheme="minorHAnsi" w:hAnsiTheme="minorHAnsi" w:cstheme="minorHAnsi"/>
          <w:sz w:val="20"/>
        </w:rPr>
        <w:t>Holonyak</w:t>
      </w:r>
      <w:proofErr w:type="spellEnd"/>
      <w:r w:rsidR="00881895" w:rsidRPr="00676890">
        <w:rPr>
          <w:rFonts w:asciiTheme="minorHAnsi" w:hAnsiTheme="minorHAnsi" w:cstheme="minorHAnsi"/>
          <w:sz w:val="20"/>
        </w:rPr>
        <w:t xml:space="preserve"> Jr Award, Welker Award, IUMRS </w:t>
      </w:r>
      <w:proofErr w:type="spellStart"/>
      <w:r w:rsidR="00881895" w:rsidRPr="00676890">
        <w:rPr>
          <w:rFonts w:asciiTheme="minorHAnsi" w:hAnsiTheme="minorHAnsi" w:cstheme="minorHAnsi"/>
          <w:sz w:val="20"/>
        </w:rPr>
        <w:t>Somiya</w:t>
      </w:r>
      <w:proofErr w:type="spellEnd"/>
      <w:r w:rsidR="00881895" w:rsidRPr="00676890">
        <w:rPr>
          <w:rFonts w:asciiTheme="minorHAnsi" w:hAnsiTheme="minorHAnsi" w:cstheme="minorHAnsi"/>
          <w:sz w:val="20"/>
        </w:rPr>
        <w:t xml:space="preserve"> Award, UNESCO medal for his contributions to the development of nanoscience and nanotechnologies and Lyle medal from Australian Academy of Science for his contributions to Physics, Beattie Steel Medal from Australian Optical Society and IEEE Education Award from Electron Devices Society.  He has received Australia’s highest civilian honor, AC, Companion of the Order of Australia, as part of 2016 Australia day honors from the Governor General of Australia for his contributions to physics and engineering, in particular nanotechnology.  </w:t>
      </w:r>
    </w:p>
    <w:p w14:paraId="5F7DFB61" w14:textId="77777777" w:rsidR="00881895" w:rsidRPr="00676890" w:rsidRDefault="00881895" w:rsidP="00A4770E">
      <w:pPr>
        <w:rPr>
          <w:rFonts w:asciiTheme="minorHAnsi" w:hAnsiTheme="minorHAnsi" w:cstheme="minorHAnsi"/>
          <w:color w:val="1F497D"/>
          <w:sz w:val="22"/>
          <w:szCs w:val="22"/>
          <w:lang w:val="en-US"/>
        </w:rPr>
      </w:pPr>
    </w:p>
    <w:p w14:paraId="3F09C6C6" w14:textId="77777777" w:rsidR="00881895" w:rsidRPr="00676890" w:rsidRDefault="00881895">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br w:type="page"/>
      </w:r>
    </w:p>
    <w:p w14:paraId="4EDFD079" w14:textId="77777777" w:rsidR="00881895" w:rsidRPr="00676890" w:rsidRDefault="00881895" w:rsidP="00A4770E">
      <w:pPr>
        <w:rPr>
          <w:rFonts w:asciiTheme="minorHAnsi" w:hAnsiTheme="minorHAnsi" w:cstheme="minorHAnsi"/>
          <w:color w:val="1F497D"/>
          <w:sz w:val="22"/>
          <w:szCs w:val="22"/>
          <w:lang w:val="en-US"/>
        </w:rPr>
      </w:pPr>
    </w:p>
    <w:p w14:paraId="09E58D26" w14:textId="4D450BA2" w:rsidR="00881895" w:rsidRPr="00676890" w:rsidRDefault="00881895" w:rsidP="00A4770E">
      <w:pPr>
        <w:rPr>
          <w:rFonts w:asciiTheme="minorHAnsi" w:hAnsiTheme="minorHAnsi" w:cstheme="minorHAnsi"/>
          <w:b/>
          <w:bCs/>
          <w:color w:val="1F497D"/>
          <w:sz w:val="28"/>
          <w:szCs w:val="28"/>
          <w:lang w:val="en-US"/>
        </w:rPr>
      </w:pPr>
      <w:r w:rsidRPr="00676890">
        <w:rPr>
          <w:rFonts w:asciiTheme="minorHAnsi" w:hAnsiTheme="minorHAnsi" w:cstheme="minorHAnsi"/>
          <w:b/>
          <w:bCs/>
          <w:sz w:val="28"/>
          <w:szCs w:val="28"/>
          <w:lang w:val="en-US"/>
        </w:rPr>
        <w:t>Challenging of Ink-Jet Printed Quantum-Dots Light-emitting Diodes towards Mass Production</w:t>
      </w:r>
    </w:p>
    <w:p w14:paraId="1FF320FB" w14:textId="77777777" w:rsidR="00881895" w:rsidRPr="00676890" w:rsidRDefault="00881895" w:rsidP="00A4770E">
      <w:pPr>
        <w:rPr>
          <w:rFonts w:asciiTheme="minorHAnsi" w:hAnsiTheme="minorHAnsi" w:cstheme="minorHAnsi"/>
          <w:color w:val="1F497D"/>
          <w:sz w:val="22"/>
          <w:szCs w:val="22"/>
          <w:lang w:val="en-US"/>
        </w:rPr>
      </w:pPr>
    </w:p>
    <w:p w14:paraId="54BE2F34" w14:textId="2257AAA9" w:rsidR="00881895" w:rsidRPr="00676890" w:rsidRDefault="00400D3B" w:rsidP="00A4770E">
      <w:pPr>
        <w:rPr>
          <w:rFonts w:asciiTheme="minorHAnsi" w:hAnsiTheme="minorHAnsi" w:cstheme="minorHAnsi"/>
          <w:color w:val="1F497D"/>
          <w:sz w:val="22"/>
          <w:szCs w:val="22"/>
          <w:lang w:val="en-US"/>
        </w:rPr>
      </w:pPr>
      <w:r w:rsidRPr="00676890">
        <w:rPr>
          <w:rFonts w:asciiTheme="minorHAnsi" w:hAnsiTheme="minorHAnsi" w:cstheme="minorHAnsi"/>
          <w:b/>
          <w:noProof/>
          <w:sz w:val="44"/>
          <w:szCs w:val="44"/>
          <w:lang w:val="en-US"/>
        </w:rPr>
        <w:drawing>
          <wp:anchor distT="0" distB="0" distL="114300" distR="114300" simplePos="0" relativeHeight="251661312" behindDoc="1" locked="0" layoutInCell="1" allowOverlap="1" wp14:anchorId="04C0F8EF" wp14:editId="03F856DD">
            <wp:simplePos x="0" y="0"/>
            <wp:positionH relativeFrom="column">
              <wp:posOffset>-22225</wp:posOffset>
            </wp:positionH>
            <wp:positionV relativeFrom="paragraph">
              <wp:posOffset>168275</wp:posOffset>
            </wp:positionV>
            <wp:extent cx="1608455" cy="1828800"/>
            <wp:effectExtent l="0" t="0" r="4445" b="0"/>
            <wp:wrapTight wrapText="bothSides">
              <wp:wrapPolygon edited="0">
                <wp:start x="0" y="0"/>
                <wp:lineTo x="0" y="21450"/>
                <wp:lineTo x="21489" y="21450"/>
                <wp:lineTo x="21489" y="0"/>
                <wp:lineTo x="0" y="0"/>
              </wp:wrapPolygon>
            </wp:wrapTight>
            <wp:docPr id="8" name="图片 8" descr="E:\留学\出国\8017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留学\出国\8017 副本.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845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45CC1" w14:textId="2B8EDA41" w:rsidR="00A4770E" w:rsidRPr="00676890" w:rsidRDefault="00A4770E" w:rsidP="00A4770E">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t xml:space="preserve">Dr. </w:t>
      </w:r>
      <w:proofErr w:type="spellStart"/>
      <w:r w:rsidRPr="00676890">
        <w:rPr>
          <w:rFonts w:asciiTheme="minorHAnsi" w:hAnsiTheme="minorHAnsi" w:cstheme="minorHAnsi"/>
          <w:color w:val="1F497D"/>
          <w:sz w:val="22"/>
          <w:szCs w:val="22"/>
          <w:lang w:val="en-US"/>
        </w:rPr>
        <w:t>Longjia</w:t>
      </w:r>
      <w:proofErr w:type="spellEnd"/>
      <w:r w:rsidRPr="00676890">
        <w:rPr>
          <w:rFonts w:asciiTheme="minorHAnsi" w:hAnsiTheme="minorHAnsi" w:cstheme="minorHAnsi"/>
          <w:color w:val="1F497D"/>
          <w:sz w:val="22"/>
          <w:szCs w:val="22"/>
          <w:lang w:val="en-US"/>
        </w:rPr>
        <w:t xml:space="preserve"> Wu (TCL, China)</w:t>
      </w:r>
    </w:p>
    <w:p w14:paraId="2EE3EB22" w14:textId="1C8547C1" w:rsidR="002A6629" w:rsidRPr="00676890" w:rsidRDefault="002A6629" w:rsidP="002A6629">
      <w:pPr>
        <w:jc w:val="both"/>
        <w:rPr>
          <w:rFonts w:asciiTheme="minorHAnsi" w:hAnsiTheme="minorHAnsi" w:cstheme="minorHAnsi"/>
        </w:rPr>
      </w:pPr>
      <w:r w:rsidRPr="00676890">
        <w:rPr>
          <w:rFonts w:asciiTheme="minorHAnsi" w:hAnsiTheme="minorHAnsi" w:cstheme="minorHAnsi"/>
        </w:rPr>
        <w:t>Display Technology Expert</w:t>
      </w:r>
    </w:p>
    <w:p w14:paraId="78C04FC4" w14:textId="6BC35F51" w:rsidR="002A6629" w:rsidRPr="00676890" w:rsidRDefault="002A6629" w:rsidP="002A6629">
      <w:pPr>
        <w:jc w:val="both"/>
        <w:rPr>
          <w:rFonts w:asciiTheme="minorHAnsi" w:hAnsiTheme="minorHAnsi" w:cstheme="minorHAnsi"/>
        </w:rPr>
      </w:pPr>
      <w:r w:rsidRPr="00676890">
        <w:rPr>
          <w:rFonts w:asciiTheme="minorHAnsi" w:hAnsiTheme="minorHAnsi" w:cstheme="minorHAnsi"/>
        </w:rPr>
        <w:t>TCL Research</w:t>
      </w:r>
    </w:p>
    <w:p w14:paraId="412C8E80" w14:textId="77345A54" w:rsidR="00B151BE" w:rsidRPr="00676890" w:rsidRDefault="00B151BE" w:rsidP="002A6629">
      <w:pPr>
        <w:jc w:val="both"/>
        <w:rPr>
          <w:rFonts w:asciiTheme="minorHAnsi" w:hAnsiTheme="minorHAnsi" w:cstheme="minorHAnsi"/>
        </w:rPr>
      </w:pPr>
      <w:r w:rsidRPr="00676890">
        <w:rPr>
          <w:rFonts w:asciiTheme="minorHAnsi" w:hAnsiTheme="minorHAnsi" w:cstheme="minorHAnsi"/>
        </w:rPr>
        <w:t xml:space="preserve">Shenzhen, China </w:t>
      </w:r>
    </w:p>
    <w:p w14:paraId="7C66B475" w14:textId="77777777" w:rsidR="00B151BE" w:rsidRPr="00676890" w:rsidRDefault="00B151BE" w:rsidP="00B151BE">
      <w:pPr>
        <w:jc w:val="both"/>
        <w:rPr>
          <w:rFonts w:asciiTheme="minorHAnsi" w:hAnsiTheme="minorHAnsi" w:cstheme="minorHAnsi"/>
        </w:rPr>
      </w:pPr>
      <w:r w:rsidRPr="00676890">
        <w:rPr>
          <w:rFonts w:asciiTheme="minorHAnsi" w:hAnsiTheme="minorHAnsi" w:cstheme="minorHAnsi"/>
        </w:rPr>
        <w:t xml:space="preserve">Email:   </w:t>
      </w:r>
      <w:hyperlink r:id="rId14" w:history="1">
        <w:r w:rsidRPr="00676890">
          <w:rPr>
            <w:rStyle w:val="ad"/>
            <w:rFonts w:asciiTheme="minorHAnsi" w:hAnsiTheme="minorHAnsi" w:cstheme="minorHAnsi"/>
          </w:rPr>
          <w:t>wulongjia@tcl.com</w:t>
        </w:r>
      </w:hyperlink>
    </w:p>
    <w:p w14:paraId="0B25F7E0" w14:textId="77777777" w:rsidR="00B151BE" w:rsidRPr="00676890" w:rsidRDefault="00B151BE" w:rsidP="00B151BE">
      <w:pPr>
        <w:jc w:val="both"/>
        <w:rPr>
          <w:rFonts w:asciiTheme="minorHAnsi" w:hAnsiTheme="minorHAnsi" w:cstheme="minorHAnsi"/>
        </w:rPr>
      </w:pPr>
      <w:r w:rsidRPr="00676890">
        <w:rPr>
          <w:rFonts w:asciiTheme="minorHAnsi" w:hAnsiTheme="minorHAnsi" w:cstheme="minorHAnsi"/>
        </w:rPr>
        <w:t>Phone:  +86-18620160630</w:t>
      </w:r>
    </w:p>
    <w:p w14:paraId="5FF9D966" w14:textId="45CCD77F" w:rsidR="00A4770E" w:rsidRPr="00676890" w:rsidRDefault="00A4770E" w:rsidP="00A4770E">
      <w:pPr>
        <w:rPr>
          <w:rFonts w:asciiTheme="minorHAnsi" w:hAnsiTheme="minorHAnsi" w:cstheme="minorHAnsi"/>
          <w:color w:val="1F497D"/>
          <w:sz w:val="22"/>
          <w:szCs w:val="22"/>
        </w:rPr>
      </w:pPr>
    </w:p>
    <w:p w14:paraId="36C7A1E4" w14:textId="77777777" w:rsidR="002A6629" w:rsidRPr="00676890" w:rsidRDefault="002A6629" w:rsidP="00A4770E">
      <w:pPr>
        <w:rPr>
          <w:rFonts w:asciiTheme="minorHAnsi" w:hAnsiTheme="minorHAnsi" w:cstheme="minorHAnsi"/>
          <w:color w:val="1F497D"/>
          <w:sz w:val="22"/>
          <w:szCs w:val="22"/>
          <w:lang w:val="en-US"/>
        </w:rPr>
      </w:pPr>
    </w:p>
    <w:p w14:paraId="0B43FEC0" w14:textId="77777777" w:rsidR="00096411" w:rsidRPr="00676890" w:rsidRDefault="00096411" w:rsidP="00A4770E">
      <w:pPr>
        <w:rPr>
          <w:rFonts w:asciiTheme="minorHAnsi" w:hAnsiTheme="minorHAnsi" w:cstheme="minorHAnsi"/>
          <w:color w:val="1F497D"/>
          <w:sz w:val="22"/>
          <w:szCs w:val="22"/>
          <w:lang w:val="en-US"/>
        </w:rPr>
      </w:pPr>
    </w:p>
    <w:p w14:paraId="2E7DA050" w14:textId="77777777" w:rsidR="00096411" w:rsidRPr="00676890" w:rsidRDefault="00096411" w:rsidP="00A4770E">
      <w:pPr>
        <w:rPr>
          <w:rFonts w:asciiTheme="minorHAnsi" w:hAnsiTheme="minorHAnsi" w:cstheme="minorHAnsi"/>
          <w:color w:val="1F497D"/>
          <w:sz w:val="22"/>
          <w:szCs w:val="22"/>
          <w:lang w:val="en-US"/>
        </w:rPr>
      </w:pPr>
    </w:p>
    <w:p w14:paraId="3FB97040" w14:textId="77777777" w:rsidR="00096411" w:rsidRPr="00676890" w:rsidRDefault="00096411" w:rsidP="00A4770E">
      <w:pPr>
        <w:rPr>
          <w:rFonts w:asciiTheme="minorHAnsi" w:hAnsiTheme="minorHAnsi" w:cstheme="minorHAnsi"/>
          <w:color w:val="1F497D"/>
          <w:sz w:val="22"/>
          <w:szCs w:val="22"/>
          <w:lang w:val="en-US"/>
        </w:rPr>
      </w:pPr>
    </w:p>
    <w:p w14:paraId="45FE8FC5" w14:textId="5E3F20D5" w:rsidR="00096411" w:rsidRPr="00676890" w:rsidRDefault="00096411" w:rsidP="00A4770E">
      <w:pPr>
        <w:rPr>
          <w:rFonts w:asciiTheme="minorHAnsi" w:hAnsiTheme="minorHAnsi" w:cstheme="minorHAnsi"/>
          <w:color w:val="1F497D"/>
          <w:sz w:val="22"/>
          <w:szCs w:val="22"/>
          <w:lang w:val="en-US"/>
        </w:rPr>
      </w:pPr>
    </w:p>
    <w:p w14:paraId="3275283D" w14:textId="77777777" w:rsidR="00356908" w:rsidRPr="00676890" w:rsidRDefault="00356908" w:rsidP="00356908">
      <w:pPr>
        <w:ind w:firstLineChars="200" w:firstLine="480"/>
        <w:jc w:val="both"/>
        <w:rPr>
          <w:rFonts w:asciiTheme="minorHAnsi" w:hAnsiTheme="minorHAnsi" w:cstheme="minorHAnsi"/>
        </w:rPr>
      </w:pPr>
      <w:r w:rsidRPr="00676890">
        <w:rPr>
          <w:rFonts w:asciiTheme="minorHAnsi" w:hAnsiTheme="minorHAnsi" w:cstheme="minorHAnsi"/>
        </w:rPr>
        <w:t>Quantum dot light emitting diodes (QLEDs) that electrically excite quantum dots (QDs) are the future of QD displays, owning to the excellent optical properties of QDs, such as narrow emission spectra, size-controlled emission wavelength, high quantum yield and inherent stability. And Ink-Jet printing (IJP) technique is the most promising mass production method for QLEDs. However, with the rapid enhancement in devices’ performance over the past two decades, IJP QLEDs still face critical challenges towards commercialization. In this report, I will show our strategies on how to overcome the challenging of IJP QLEDs towards mass production.</w:t>
      </w:r>
    </w:p>
    <w:p w14:paraId="36DB7A80" w14:textId="1CF7424A" w:rsidR="00881895" w:rsidRPr="00676890" w:rsidRDefault="00881895" w:rsidP="00A4770E">
      <w:pPr>
        <w:rPr>
          <w:rFonts w:asciiTheme="minorHAnsi" w:hAnsiTheme="minorHAnsi" w:cstheme="minorHAnsi"/>
          <w:color w:val="1F497D"/>
          <w:sz w:val="22"/>
          <w:szCs w:val="22"/>
        </w:rPr>
      </w:pPr>
    </w:p>
    <w:p w14:paraId="54B6D6CA" w14:textId="055AEF49" w:rsidR="00881895" w:rsidRPr="00676890" w:rsidRDefault="00881895" w:rsidP="00A4770E">
      <w:pPr>
        <w:rPr>
          <w:rFonts w:asciiTheme="minorHAnsi" w:hAnsiTheme="minorHAnsi" w:cstheme="minorHAnsi"/>
          <w:color w:val="1F497D"/>
          <w:sz w:val="22"/>
          <w:szCs w:val="22"/>
          <w:lang w:val="en-US"/>
        </w:rPr>
      </w:pPr>
    </w:p>
    <w:p w14:paraId="0C9A6637" w14:textId="77777777" w:rsidR="00881895" w:rsidRPr="00676890" w:rsidRDefault="00881895" w:rsidP="00A4770E">
      <w:pPr>
        <w:rPr>
          <w:rFonts w:asciiTheme="minorHAnsi" w:hAnsiTheme="minorHAnsi" w:cstheme="minorHAnsi"/>
          <w:color w:val="1F497D"/>
          <w:sz w:val="22"/>
          <w:szCs w:val="22"/>
          <w:lang w:val="en-US"/>
        </w:rPr>
      </w:pPr>
    </w:p>
    <w:p w14:paraId="710815F4" w14:textId="62FFE919" w:rsidR="00881895" w:rsidRPr="00676890" w:rsidRDefault="00FB7C4B" w:rsidP="00881895">
      <w:pPr>
        <w:jc w:val="both"/>
        <w:rPr>
          <w:rFonts w:asciiTheme="minorHAnsi" w:hAnsiTheme="minorHAnsi" w:cstheme="minorHAnsi"/>
          <w:sz w:val="20"/>
          <w:szCs w:val="20"/>
        </w:rPr>
      </w:pPr>
      <w:r w:rsidRPr="00676890">
        <w:rPr>
          <w:rFonts w:asciiTheme="minorHAnsi" w:hAnsiTheme="minorHAnsi" w:cstheme="minorHAnsi"/>
          <w:b/>
          <w:sz w:val="20"/>
          <w:szCs w:val="20"/>
          <w:lang w:val="en-US"/>
        </w:rPr>
        <w:t xml:space="preserve">Biography: </w:t>
      </w:r>
      <w:proofErr w:type="spellStart"/>
      <w:r w:rsidR="00881895" w:rsidRPr="00676890">
        <w:rPr>
          <w:rFonts w:asciiTheme="minorHAnsi" w:hAnsiTheme="minorHAnsi" w:cstheme="minorHAnsi"/>
          <w:b/>
          <w:bCs/>
          <w:sz w:val="20"/>
          <w:szCs w:val="20"/>
        </w:rPr>
        <w:t>Longjia</w:t>
      </w:r>
      <w:proofErr w:type="spellEnd"/>
      <w:r w:rsidR="00881895" w:rsidRPr="00676890">
        <w:rPr>
          <w:rFonts w:asciiTheme="minorHAnsi" w:hAnsiTheme="minorHAnsi" w:cstheme="minorHAnsi"/>
          <w:b/>
          <w:bCs/>
          <w:sz w:val="20"/>
          <w:szCs w:val="20"/>
        </w:rPr>
        <w:t xml:space="preserve"> Wu</w:t>
      </w:r>
      <w:r w:rsidR="00881895" w:rsidRPr="00676890">
        <w:rPr>
          <w:rFonts w:asciiTheme="minorHAnsi" w:hAnsiTheme="minorHAnsi" w:cstheme="minorHAnsi"/>
          <w:sz w:val="20"/>
          <w:szCs w:val="20"/>
        </w:rPr>
        <w:t xml:space="preserve"> received his Ph.D. degree in Materials Science and Engineering major from University of California, Davis (UC Davis) in 2015. After graduation, he joined TCL Research, engaging in the development of high performance quantum-dot light-emitting diodes for display application. Now he is a Display Technology Expert in TCL Research, who is in charge of the development of charge transporting materials in QLED and decoding the degradation mechanism of the device. </w:t>
      </w:r>
    </w:p>
    <w:p w14:paraId="5A6521EF" w14:textId="77777777" w:rsidR="00096411" w:rsidRPr="00676890" w:rsidRDefault="00096411" w:rsidP="00A4770E">
      <w:pPr>
        <w:rPr>
          <w:rFonts w:asciiTheme="minorHAnsi" w:hAnsiTheme="minorHAnsi" w:cstheme="minorHAnsi"/>
          <w:color w:val="1F497D"/>
          <w:sz w:val="22"/>
          <w:szCs w:val="22"/>
        </w:rPr>
      </w:pPr>
    </w:p>
    <w:p w14:paraId="0A63F161" w14:textId="77777777" w:rsidR="00881895" w:rsidRPr="00676890" w:rsidRDefault="00881895">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br w:type="page"/>
      </w:r>
    </w:p>
    <w:p w14:paraId="74B71F11" w14:textId="785906B9" w:rsidR="00A4770E" w:rsidRPr="00676890" w:rsidRDefault="00A4770E" w:rsidP="00A4770E">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lastRenderedPageBreak/>
        <w:t xml:space="preserve">Prof. Jonathan </w:t>
      </w:r>
      <w:proofErr w:type="spellStart"/>
      <w:r w:rsidRPr="00676890">
        <w:rPr>
          <w:rFonts w:asciiTheme="minorHAnsi" w:hAnsiTheme="minorHAnsi" w:cstheme="minorHAnsi"/>
          <w:color w:val="1F497D"/>
          <w:sz w:val="22"/>
          <w:szCs w:val="22"/>
          <w:lang w:val="en-US"/>
        </w:rPr>
        <w:t>Halpert</w:t>
      </w:r>
      <w:proofErr w:type="spellEnd"/>
      <w:r w:rsidRPr="00676890">
        <w:rPr>
          <w:rFonts w:asciiTheme="minorHAnsi" w:hAnsiTheme="minorHAnsi" w:cstheme="minorHAnsi"/>
          <w:color w:val="1F497D"/>
          <w:sz w:val="22"/>
          <w:szCs w:val="22"/>
          <w:lang w:val="en-US"/>
        </w:rPr>
        <w:t xml:space="preserve"> (HKUST, Hong Kong )</w:t>
      </w:r>
    </w:p>
    <w:p w14:paraId="1BDC7945" w14:textId="05E4A87B" w:rsidR="00A40A0A" w:rsidRPr="00676890" w:rsidRDefault="00A40A0A" w:rsidP="00A40A0A">
      <w:pPr>
        <w:rPr>
          <w:rFonts w:asciiTheme="minorHAnsi" w:hAnsiTheme="minorHAnsi" w:cstheme="minorHAnsi"/>
        </w:rPr>
      </w:pPr>
      <w:r w:rsidRPr="00676890">
        <w:rPr>
          <w:rFonts w:asciiTheme="minorHAnsi" w:hAnsiTheme="minorHAnsi" w:cstheme="minorHAnsi"/>
        </w:rPr>
        <w:fldChar w:fldCharType="begin"/>
      </w:r>
      <w:r w:rsidR="00F32810" w:rsidRPr="00676890">
        <w:rPr>
          <w:rFonts w:asciiTheme="minorHAnsi" w:hAnsiTheme="minorHAnsi" w:cstheme="minorHAnsi"/>
        </w:rPr>
        <w:instrText xml:space="preserve"> INCLUDEPICTURE "https://gohkust-my.sharepoint.com/var/folders/y3/w2n1gtx92753z_p5svrntwhh0000gn/T/com.microsoft.Word/WebArchiveCopyPasteTempFiles/jhalpert.jpg" \* MERGEFORMAT </w:instrText>
      </w:r>
      <w:r w:rsidRPr="00676890">
        <w:rPr>
          <w:rFonts w:asciiTheme="minorHAnsi" w:hAnsiTheme="minorHAnsi" w:cstheme="minorHAnsi"/>
        </w:rPr>
        <w:fldChar w:fldCharType="separate"/>
      </w:r>
      <w:r w:rsidRPr="00676890">
        <w:rPr>
          <w:rFonts w:asciiTheme="minorHAnsi" w:hAnsiTheme="minorHAnsi" w:cstheme="minorHAnsi"/>
          <w:noProof/>
          <w:lang w:val="en-US"/>
        </w:rPr>
        <w:drawing>
          <wp:inline distT="0" distB="0" distL="0" distR="0" wp14:anchorId="11FC6C89" wp14:editId="2D64A0FA">
            <wp:extent cx="1504168" cy="2043289"/>
            <wp:effectExtent l="0" t="0" r="0" b="1905"/>
            <wp:docPr id="13" name="Picture 13" descr="Halpert, Jonathan Eugene - Publications - HKUST SPD | The Institutional  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alpert, Jonathan Eugene - Publications - HKUST SPD | The Institutional  Reposito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0244" cy="2051543"/>
                    </a:xfrm>
                    <a:prstGeom prst="rect">
                      <a:avLst/>
                    </a:prstGeom>
                    <a:noFill/>
                    <a:ln>
                      <a:noFill/>
                    </a:ln>
                  </pic:spPr>
                </pic:pic>
              </a:graphicData>
            </a:graphic>
          </wp:inline>
        </w:drawing>
      </w:r>
      <w:r w:rsidRPr="00676890">
        <w:rPr>
          <w:rFonts w:asciiTheme="minorHAnsi" w:hAnsiTheme="minorHAnsi" w:cstheme="minorHAnsi"/>
        </w:rPr>
        <w:fldChar w:fldCharType="end"/>
      </w:r>
    </w:p>
    <w:p w14:paraId="7763AFF6" w14:textId="77777777" w:rsidR="00096411" w:rsidRPr="00676890" w:rsidRDefault="00096411" w:rsidP="00A4770E">
      <w:pPr>
        <w:rPr>
          <w:rFonts w:asciiTheme="minorHAnsi" w:hAnsiTheme="minorHAnsi" w:cstheme="minorHAnsi"/>
          <w:color w:val="1F497D"/>
          <w:sz w:val="22"/>
          <w:szCs w:val="22"/>
          <w:lang w:val="en-US"/>
        </w:rPr>
      </w:pPr>
    </w:p>
    <w:p w14:paraId="4751FC22" w14:textId="77777777" w:rsidR="00096411" w:rsidRPr="00676890" w:rsidRDefault="00096411" w:rsidP="00A4770E">
      <w:pPr>
        <w:rPr>
          <w:rFonts w:asciiTheme="minorHAnsi" w:hAnsiTheme="minorHAnsi" w:cstheme="minorHAnsi"/>
          <w:color w:val="1F497D"/>
          <w:sz w:val="22"/>
          <w:szCs w:val="22"/>
          <w:lang w:val="en-US"/>
        </w:rPr>
      </w:pPr>
    </w:p>
    <w:p w14:paraId="56CFAE28" w14:textId="77777777" w:rsidR="00881895" w:rsidRPr="00676890" w:rsidRDefault="00881895">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br w:type="page"/>
      </w:r>
    </w:p>
    <w:p w14:paraId="312295E2" w14:textId="77777777" w:rsidR="00400D3B" w:rsidRPr="00676890" w:rsidRDefault="00400D3B" w:rsidP="00400D3B">
      <w:pPr>
        <w:jc w:val="center"/>
        <w:rPr>
          <w:rFonts w:asciiTheme="minorHAnsi" w:hAnsiTheme="minorHAnsi" w:cstheme="minorHAnsi"/>
          <w:b/>
          <w:sz w:val="28"/>
          <w:szCs w:val="28"/>
        </w:rPr>
      </w:pPr>
      <w:r w:rsidRPr="00676890">
        <w:rPr>
          <w:rFonts w:asciiTheme="minorHAnsi" w:hAnsiTheme="minorHAnsi" w:cstheme="minorHAnsi"/>
          <w:b/>
          <w:sz w:val="28"/>
          <w:szCs w:val="28"/>
        </w:rPr>
        <w:lastRenderedPageBreak/>
        <w:t>Perovskite LEDs for Lighting and Displays</w:t>
      </w:r>
    </w:p>
    <w:p w14:paraId="1F5BE345" w14:textId="60F83AC3" w:rsidR="00096411" w:rsidRPr="00676890" w:rsidRDefault="00400D3B" w:rsidP="00A4770E">
      <w:pPr>
        <w:rPr>
          <w:rFonts w:asciiTheme="minorHAnsi" w:hAnsiTheme="minorHAnsi" w:cstheme="minorHAnsi"/>
          <w:color w:val="1F497D"/>
          <w:sz w:val="22"/>
          <w:szCs w:val="22"/>
        </w:rPr>
      </w:pPr>
      <w:r w:rsidRPr="00676890">
        <w:rPr>
          <w:rFonts w:asciiTheme="minorHAnsi" w:hAnsiTheme="minorHAnsi" w:cstheme="minorHAnsi"/>
          <w:noProof/>
          <w:lang w:val="en-US"/>
        </w:rPr>
        <w:drawing>
          <wp:anchor distT="0" distB="0" distL="114300" distR="114300" simplePos="0" relativeHeight="251671552" behindDoc="1" locked="0" layoutInCell="1" allowOverlap="1" wp14:anchorId="7A5A60FB" wp14:editId="05FFB84F">
            <wp:simplePos x="0" y="0"/>
            <wp:positionH relativeFrom="column">
              <wp:posOffset>-3175</wp:posOffset>
            </wp:positionH>
            <wp:positionV relativeFrom="paragraph">
              <wp:posOffset>169545</wp:posOffset>
            </wp:positionV>
            <wp:extent cx="1682750" cy="1828800"/>
            <wp:effectExtent l="0" t="0" r="6350" b="0"/>
            <wp:wrapTight wrapText="bothSides">
              <wp:wrapPolygon edited="0">
                <wp:start x="0" y="0"/>
                <wp:lineTo x="0" y="21450"/>
                <wp:lineTo x="21518" y="21450"/>
                <wp:lineTo x="21518" y="0"/>
                <wp:lineTo x="0" y="0"/>
              </wp:wrapPolygon>
            </wp:wrapTight>
            <wp:docPr id="14" name="图片 3"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证件照"/>
                    <pic:cNvPicPr>
                      <a:picLocks noChangeAspect="1" noChangeArrowheads="1"/>
                    </pic:cNvPicPr>
                  </pic:nvPicPr>
                  <pic:blipFill>
                    <a:blip r:embed="rId16" cstate="print"/>
                    <a:srcRect/>
                    <a:stretch>
                      <a:fillRect/>
                    </a:stretch>
                  </pic:blipFill>
                  <pic:spPr bwMode="auto">
                    <a:xfrm>
                      <a:off x="0" y="0"/>
                      <a:ext cx="1682750" cy="1828800"/>
                    </a:xfrm>
                    <a:prstGeom prst="rect">
                      <a:avLst/>
                    </a:prstGeom>
                    <a:noFill/>
                    <a:ln w="9525">
                      <a:noFill/>
                      <a:miter lim="800000"/>
                      <a:headEnd/>
                      <a:tailEnd/>
                    </a:ln>
                  </pic:spPr>
                </pic:pic>
              </a:graphicData>
            </a:graphic>
            <wp14:sizeRelH relativeFrom="margin">
              <wp14:pctWidth>0</wp14:pctWidth>
            </wp14:sizeRelH>
          </wp:anchor>
        </w:drawing>
      </w:r>
    </w:p>
    <w:p w14:paraId="1AA7B469" w14:textId="34193724" w:rsidR="00A40A0A" w:rsidRPr="00676890" w:rsidRDefault="00A40A0A" w:rsidP="00A40A0A">
      <w:pPr>
        <w:rPr>
          <w:rFonts w:asciiTheme="minorHAnsi" w:hAnsiTheme="minorHAnsi" w:cstheme="minorHAnsi"/>
        </w:rPr>
      </w:pPr>
    </w:p>
    <w:p w14:paraId="36D435EA" w14:textId="6993AA46" w:rsidR="00400D3B" w:rsidRPr="00676890" w:rsidRDefault="00400D3B" w:rsidP="00400D3B">
      <w:pPr>
        <w:tabs>
          <w:tab w:val="right" w:pos="9000"/>
        </w:tabs>
        <w:rPr>
          <w:rFonts w:asciiTheme="minorHAnsi" w:hAnsiTheme="minorHAnsi" w:cstheme="minorHAnsi"/>
          <w:b/>
          <w:bCs/>
        </w:rPr>
      </w:pPr>
      <w:proofErr w:type="spellStart"/>
      <w:r w:rsidRPr="00676890">
        <w:rPr>
          <w:rFonts w:asciiTheme="minorHAnsi" w:hAnsiTheme="minorHAnsi" w:cstheme="minorHAnsi"/>
          <w:b/>
          <w:bCs/>
        </w:rPr>
        <w:t>Prof.</w:t>
      </w:r>
      <w:proofErr w:type="spellEnd"/>
      <w:r w:rsidRPr="00676890">
        <w:rPr>
          <w:rFonts w:asciiTheme="minorHAnsi" w:hAnsiTheme="minorHAnsi" w:cstheme="minorHAnsi"/>
          <w:b/>
          <w:bCs/>
        </w:rPr>
        <w:t xml:space="preserve"> </w:t>
      </w:r>
      <w:proofErr w:type="spellStart"/>
      <w:r w:rsidRPr="00676890">
        <w:rPr>
          <w:rFonts w:asciiTheme="minorHAnsi" w:hAnsiTheme="minorHAnsi" w:cstheme="minorHAnsi"/>
          <w:b/>
          <w:bCs/>
        </w:rPr>
        <w:t>Jianpu</w:t>
      </w:r>
      <w:proofErr w:type="spellEnd"/>
      <w:r w:rsidRPr="00676890">
        <w:rPr>
          <w:rFonts w:asciiTheme="minorHAnsi" w:hAnsiTheme="minorHAnsi" w:cstheme="minorHAnsi"/>
          <w:b/>
          <w:bCs/>
        </w:rPr>
        <w:t xml:space="preserve"> Wang</w:t>
      </w:r>
    </w:p>
    <w:p w14:paraId="062513B9" w14:textId="77777777" w:rsidR="00400D3B" w:rsidRPr="00676890" w:rsidRDefault="00400D3B" w:rsidP="00400D3B">
      <w:pPr>
        <w:rPr>
          <w:rFonts w:asciiTheme="minorHAnsi" w:hAnsiTheme="minorHAnsi" w:cstheme="minorHAnsi"/>
          <w:bCs/>
        </w:rPr>
      </w:pPr>
      <w:r w:rsidRPr="00676890">
        <w:rPr>
          <w:rFonts w:asciiTheme="minorHAnsi" w:hAnsiTheme="minorHAnsi" w:cstheme="minorHAnsi"/>
          <w:bCs/>
        </w:rPr>
        <w:t>Institute of Advanced Materials (IAM)</w:t>
      </w:r>
    </w:p>
    <w:p w14:paraId="57725F25" w14:textId="348F106C" w:rsidR="00400D3B" w:rsidRPr="00676890" w:rsidRDefault="00400D3B" w:rsidP="00400D3B">
      <w:pPr>
        <w:rPr>
          <w:rFonts w:asciiTheme="minorHAnsi" w:hAnsiTheme="minorHAnsi" w:cstheme="minorHAnsi"/>
          <w:bCs/>
        </w:rPr>
      </w:pPr>
      <w:r w:rsidRPr="00676890">
        <w:rPr>
          <w:rFonts w:asciiTheme="minorHAnsi" w:hAnsiTheme="minorHAnsi" w:cstheme="minorHAnsi"/>
          <w:bCs/>
        </w:rPr>
        <w:t>Nanjing Tech University</w:t>
      </w:r>
    </w:p>
    <w:p w14:paraId="6F75D76C" w14:textId="4BB21082" w:rsidR="00400D3B" w:rsidRPr="00676890" w:rsidRDefault="00400D3B" w:rsidP="00400D3B">
      <w:pPr>
        <w:rPr>
          <w:rFonts w:asciiTheme="minorHAnsi" w:hAnsiTheme="minorHAnsi" w:cstheme="minorHAnsi"/>
          <w:b/>
          <w:bCs/>
        </w:rPr>
      </w:pPr>
      <w:r w:rsidRPr="00676890">
        <w:rPr>
          <w:rFonts w:asciiTheme="minorHAnsi" w:hAnsiTheme="minorHAnsi" w:cstheme="minorHAnsi"/>
          <w:bCs/>
        </w:rPr>
        <w:t>Nanjing, China</w:t>
      </w:r>
    </w:p>
    <w:p w14:paraId="59B8FE75" w14:textId="4C80007B" w:rsidR="00400D3B" w:rsidRPr="00676890" w:rsidRDefault="00400D3B" w:rsidP="00400D3B">
      <w:pPr>
        <w:rPr>
          <w:rFonts w:asciiTheme="minorHAnsi" w:hAnsiTheme="minorHAnsi" w:cstheme="minorHAnsi"/>
          <w:bCs/>
        </w:rPr>
      </w:pPr>
      <w:proofErr w:type="spellStart"/>
      <w:r w:rsidRPr="00676890">
        <w:rPr>
          <w:rFonts w:asciiTheme="minorHAnsi" w:hAnsiTheme="minorHAnsi" w:cstheme="minorHAnsi"/>
          <w:bCs/>
        </w:rPr>
        <w:t>Emial</w:t>
      </w:r>
      <w:proofErr w:type="spellEnd"/>
      <w:r w:rsidRPr="00676890">
        <w:rPr>
          <w:rFonts w:asciiTheme="minorHAnsi" w:hAnsiTheme="minorHAnsi" w:cstheme="minorHAnsi"/>
          <w:bCs/>
        </w:rPr>
        <w:t>: iamjpwang@njtech.eud.cn</w:t>
      </w:r>
    </w:p>
    <w:p w14:paraId="2906BD8D" w14:textId="77777777" w:rsidR="00400D3B" w:rsidRPr="00676890" w:rsidRDefault="00400D3B" w:rsidP="00400D3B">
      <w:pPr>
        <w:rPr>
          <w:rFonts w:asciiTheme="minorHAnsi" w:hAnsiTheme="minorHAnsi" w:cstheme="minorHAnsi"/>
          <w:b/>
          <w:bCs/>
        </w:rPr>
      </w:pPr>
    </w:p>
    <w:p w14:paraId="02A2850C" w14:textId="77777777" w:rsidR="00400D3B" w:rsidRPr="00676890" w:rsidRDefault="00400D3B" w:rsidP="00400D3B">
      <w:pPr>
        <w:rPr>
          <w:rFonts w:asciiTheme="minorHAnsi" w:hAnsiTheme="minorHAnsi" w:cstheme="minorHAnsi"/>
          <w:b/>
          <w:bCs/>
        </w:rPr>
      </w:pPr>
    </w:p>
    <w:p w14:paraId="2FD6C107" w14:textId="77777777" w:rsidR="00400D3B" w:rsidRPr="00676890" w:rsidRDefault="00400D3B" w:rsidP="00400D3B">
      <w:pPr>
        <w:rPr>
          <w:rFonts w:asciiTheme="minorHAnsi" w:hAnsiTheme="minorHAnsi" w:cstheme="minorHAnsi"/>
          <w:b/>
          <w:bCs/>
        </w:rPr>
      </w:pPr>
    </w:p>
    <w:p w14:paraId="5CB7EEB4" w14:textId="2DF323EE" w:rsidR="00400D3B" w:rsidRPr="00676890" w:rsidRDefault="00400D3B" w:rsidP="00400D3B">
      <w:pPr>
        <w:rPr>
          <w:rFonts w:asciiTheme="minorHAnsi" w:hAnsiTheme="minorHAnsi" w:cstheme="minorHAnsi"/>
          <w:b/>
          <w:bCs/>
        </w:rPr>
      </w:pPr>
    </w:p>
    <w:p w14:paraId="63B63A2D" w14:textId="5BE06A35" w:rsidR="00400D3B" w:rsidRPr="00676890" w:rsidRDefault="00400D3B" w:rsidP="00400D3B">
      <w:pPr>
        <w:rPr>
          <w:rFonts w:asciiTheme="minorHAnsi" w:hAnsiTheme="minorHAnsi" w:cstheme="minorHAnsi"/>
          <w:b/>
          <w:bCs/>
        </w:rPr>
      </w:pPr>
    </w:p>
    <w:p w14:paraId="4B5765F8" w14:textId="77777777" w:rsidR="00400D3B" w:rsidRPr="00676890" w:rsidRDefault="00400D3B" w:rsidP="00400D3B">
      <w:pPr>
        <w:jc w:val="both"/>
        <w:rPr>
          <w:rFonts w:asciiTheme="minorHAnsi" w:hAnsiTheme="minorHAnsi" w:cstheme="minorHAnsi"/>
          <w:b/>
          <w:bCs/>
        </w:rPr>
      </w:pPr>
    </w:p>
    <w:p w14:paraId="250386F9" w14:textId="77777777" w:rsidR="00400D3B" w:rsidRPr="00676890" w:rsidRDefault="00400D3B" w:rsidP="00400D3B">
      <w:pPr>
        <w:rPr>
          <w:rFonts w:asciiTheme="minorHAnsi" w:hAnsiTheme="minorHAnsi" w:cstheme="minorHAnsi"/>
          <w:b/>
          <w:sz w:val="20"/>
          <w:szCs w:val="20"/>
          <w:lang w:val="en-US"/>
        </w:rPr>
      </w:pPr>
    </w:p>
    <w:p w14:paraId="135DBB9A" w14:textId="77777777" w:rsidR="00400D3B" w:rsidRPr="00676890" w:rsidRDefault="00400D3B" w:rsidP="00400D3B">
      <w:pPr>
        <w:jc w:val="both"/>
        <w:rPr>
          <w:rFonts w:asciiTheme="minorHAnsi" w:eastAsia="SimSun" w:hAnsiTheme="minorHAnsi" w:cstheme="minorHAnsi"/>
          <w:lang w:eastAsia="zh-CN"/>
        </w:rPr>
      </w:pPr>
      <w:r w:rsidRPr="00676890">
        <w:rPr>
          <w:rFonts w:asciiTheme="minorHAnsi" w:hAnsiTheme="minorHAnsi" w:cstheme="minorHAnsi"/>
        </w:rPr>
        <w:t xml:space="preserve">Solution-processed light-emitting diodes (LEDs) are attractive for applications in low-cost, large-area lighting sources and displays. </w:t>
      </w:r>
      <w:proofErr w:type="spellStart"/>
      <w:r w:rsidRPr="00676890">
        <w:rPr>
          <w:rFonts w:asciiTheme="minorHAnsi" w:hAnsiTheme="minorHAnsi" w:cstheme="minorHAnsi"/>
        </w:rPr>
        <w:t>Organometal</w:t>
      </w:r>
      <w:proofErr w:type="spellEnd"/>
      <w:r w:rsidRPr="00676890">
        <w:rPr>
          <w:rFonts w:asciiTheme="minorHAnsi" w:hAnsiTheme="minorHAnsi" w:cstheme="minorHAnsi"/>
        </w:rPr>
        <w:t xml:space="preserve"> halide perovskites can be processed from solutions at low temperatures to form crystalline direct-bandgap semiconductors with intriguing optoelectronic properties, such as high photoluminescence yield, good charge mobility and excellent </w:t>
      </w:r>
      <w:proofErr w:type="spellStart"/>
      <w:r w:rsidRPr="00676890">
        <w:rPr>
          <w:rFonts w:asciiTheme="minorHAnsi" w:hAnsiTheme="minorHAnsi" w:cstheme="minorHAnsi"/>
        </w:rPr>
        <w:t>color</w:t>
      </w:r>
      <w:proofErr w:type="spellEnd"/>
      <w:r w:rsidRPr="00676890">
        <w:rPr>
          <w:rFonts w:asciiTheme="minorHAnsi" w:hAnsiTheme="minorHAnsi" w:cstheme="minorHAnsi"/>
        </w:rPr>
        <w:t xml:space="preserve"> purity. In this talk, I will present our effort to boost the efficiency of perovskite LEDs to a high level which is comparable to organic LEDs. More importantly, organic LEDs are difficult to maintain high efficiency at high current densities due to their </w:t>
      </w:r>
      <w:proofErr w:type="spellStart"/>
      <w:r w:rsidRPr="00676890">
        <w:rPr>
          <w:rFonts w:asciiTheme="minorHAnsi" w:hAnsiTheme="minorHAnsi" w:cstheme="minorHAnsi"/>
        </w:rPr>
        <w:t>excitonic</w:t>
      </w:r>
      <w:proofErr w:type="spellEnd"/>
      <w:r w:rsidRPr="00676890">
        <w:rPr>
          <w:rFonts w:asciiTheme="minorHAnsi" w:hAnsiTheme="minorHAnsi" w:cstheme="minorHAnsi"/>
        </w:rPr>
        <w:t xml:space="preserve"> nature and low charge </w:t>
      </w:r>
      <w:proofErr w:type="spellStart"/>
      <w:r w:rsidRPr="00676890">
        <w:rPr>
          <w:rFonts w:asciiTheme="minorHAnsi" w:hAnsiTheme="minorHAnsi" w:cstheme="minorHAnsi"/>
        </w:rPr>
        <w:t>mobilities</w:t>
      </w:r>
      <w:proofErr w:type="spellEnd"/>
      <w:r w:rsidRPr="00676890">
        <w:rPr>
          <w:rFonts w:asciiTheme="minorHAnsi" w:hAnsiTheme="minorHAnsi" w:cstheme="minorHAnsi"/>
        </w:rPr>
        <w:t>. Low temperature solution-processed perovskite LEDs demonstrate remarkably high efficiency at high current densities, suggesting unique potential to achieve large size planar LEDs with high efficiency at high brightness.</w:t>
      </w:r>
    </w:p>
    <w:p w14:paraId="0C74DD4C" w14:textId="77777777" w:rsidR="00400D3B" w:rsidRPr="00676890" w:rsidRDefault="00400D3B" w:rsidP="00400D3B">
      <w:pPr>
        <w:rPr>
          <w:rFonts w:asciiTheme="minorHAnsi" w:hAnsiTheme="minorHAnsi" w:cstheme="minorHAnsi"/>
          <w:shd w:val="clear" w:color="auto" w:fill="FFFFFF"/>
        </w:rPr>
      </w:pPr>
    </w:p>
    <w:p w14:paraId="26020B15" w14:textId="576F326C" w:rsidR="00400D3B" w:rsidRPr="00676890" w:rsidRDefault="00400D3B" w:rsidP="00400D3B">
      <w:pPr>
        <w:rPr>
          <w:rFonts w:asciiTheme="minorHAnsi" w:hAnsiTheme="minorHAnsi" w:cstheme="minorHAnsi"/>
          <w:sz w:val="20"/>
          <w:szCs w:val="20"/>
        </w:rPr>
      </w:pPr>
      <w:r w:rsidRPr="00676890">
        <w:rPr>
          <w:rFonts w:asciiTheme="minorHAnsi" w:eastAsia="DengXian" w:hAnsiTheme="minorHAnsi" w:cstheme="minorHAnsi"/>
          <w:sz w:val="20"/>
          <w:szCs w:val="20"/>
          <w:lang w:eastAsia="zh-CN"/>
        </w:rPr>
        <w:t>:</w:t>
      </w:r>
    </w:p>
    <w:p w14:paraId="618A0807" w14:textId="36CC6183" w:rsidR="00400D3B" w:rsidRPr="00676890" w:rsidRDefault="00400D3B" w:rsidP="00400D3B">
      <w:pPr>
        <w:jc w:val="both"/>
        <w:rPr>
          <w:rFonts w:asciiTheme="minorHAnsi" w:hAnsiTheme="minorHAnsi" w:cstheme="minorHAnsi"/>
          <w:bCs/>
          <w:sz w:val="20"/>
          <w:szCs w:val="20"/>
        </w:rPr>
      </w:pPr>
      <w:r w:rsidRPr="00676890">
        <w:rPr>
          <w:rFonts w:asciiTheme="minorHAnsi" w:hAnsiTheme="minorHAnsi" w:cstheme="minorHAnsi"/>
          <w:b/>
          <w:sz w:val="20"/>
          <w:szCs w:val="20"/>
          <w:lang w:val="en-US"/>
        </w:rPr>
        <w:t>Biography:</w:t>
      </w:r>
      <w:r w:rsidRPr="00676890">
        <w:rPr>
          <w:rFonts w:asciiTheme="minorHAnsi" w:hAnsiTheme="minorHAnsi" w:cstheme="minorHAnsi"/>
          <w:bCs/>
          <w:sz w:val="20"/>
          <w:szCs w:val="20"/>
        </w:rPr>
        <w:t xml:space="preserve"> </w:t>
      </w:r>
      <w:proofErr w:type="spellStart"/>
      <w:r w:rsidRPr="00676890">
        <w:rPr>
          <w:rFonts w:asciiTheme="minorHAnsi" w:hAnsiTheme="minorHAnsi" w:cstheme="minorHAnsi"/>
          <w:b/>
          <w:sz w:val="20"/>
          <w:szCs w:val="20"/>
        </w:rPr>
        <w:t>Jianpu</w:t>
      </w:r>
      <w:proofErr w:type="spellEnd"/>
      <w:r w:rsidRPr="00676890">
        <w:rPr>
          <w:rFonts w:asciiTheme="minorHAnsi" w:hAnsiTheme="minorHAnsi" w:cstheme="minorHAnsi"/>
          <w:b/>
          <w:sz w:val="20"/>
          <w:szCs w:val="20"/>
        </w:rPr>
        <w:t xml:space="preserve"> Wang</w:t>
      </w:r>
      <w:r w:rsidRPr="00676890">
        <w:rPr>
          <w:rFonts w:asciiTheme="minorHAnsi" w:hAnsiTheme="minorHAnsi" w:cstheme="minorHAnsi"/>
          <w:bCs/>
          <w:sz w:val="20"/>
          <w:szCs w:val="20"/>
        </w:rPr>
        <w:t xml:space="preserve"> has been a professor at Nanjing Tech University since 2013. His research interests are organic/perovskite semiconductor devices and device physics, aiming for display and energy applications. </w:t>
      </w:r>
      <w:r w:rsidRPr="00676890">
        <w:rPr>
          <w:rFonts w:asciiTheme="minorHAnsi" w:eastAsiaTheme="minorEastAsia" w:hAnsiTheme="minorHAnsi" w:cstheme="minorHAnsi"/>
          <w:bCs/>
          <w:sz w:val="20"/>
          <w:szCs w:val="20"/>
          <w:lang w:eastAsia="zh-CN"/>
        </w:rPr>
        <w:t>I</w:t>
      </w:r>
      <w:r w:rsidRPr="00676890">
        <w:rPr>
          <w:rFonts w:asciiTheme="minorHAnsi" w:hAnsiTheme="minorHAnsi" w:cstheme="minorHAnsi"/>
          <w:bCs/>
          <w:sz w:val="20"/>
          <w:szCs w:val="20"/>
        </w:rPr>
        <w:t>n 2009-2013</w:t>
      </w:r>
      <w:r w:rsidRPr="00676890">
        <w:rPr>
          <w:rFonts w:asciiTheme="minorHAnsi" w:eastAsiaTheme="minorEastAsia" w:hAnsiTheme="minorHAnsi" w:cstheme="minorHAnsi"/>
          <w:bCs/>
          <w:sz w:val="20"/>
          <w:szCs w:val="20"/>
          <w:lang w:eastAsia="zh-CN"/>
        </w:rPr>
        <w:t xml:space="preserve">, </w:t>
      </w:r>
      <w:r w:rsidRPr="00676890">
        <w:rPr>
          <w:rFonts w:asciiTheme="minorHAnsi" w:hAnsiTheme="minorHAnsi" w:cstheme="minorHAnsi"/>
          <w:bCs/>
          <w:sz w:val="20"/>
          <w:szCs w:val="20"/>
        </w:rPr>
        <w:t>he was a postdoctoral research associate studying organic magnetic field effect in Cavendish Laboratory, University of Cambridge</w:t>
      </w:r>
      <w:r w:rsidRPr="00676890">
        <w:rPr>
          <w:rFonts w:asciiTheme="minorHAnsi" w:eastAsiaTheme="minorEastAsia" w:hAnsiTheme="minorHAnsi" w:cstheme="minorHAnsi"/>
          <w:bCs/>
          <w:sz w:val="20"/>
          <w:szCs w:val="20"/>
          <w:lang w:eastAsia="zh-CN"/>
        </w:rPr>
        <w:t>.</w:t>
      </w:r>
      <w:r w:rsidRPr="00676890">
        <w:rPr>
          <w:rFonts w:asciiTheme="minorHAnsi" w:hAnsiTheme="minorHAnsi" w:cstheme="minorHAnsi"/>
          <w:bCs/>
          <w:sz w:val="20"/>
          <w:szCs w:val="20"/>
        </w:rPr>
        <w:t xml:space="preserve"> And he did his </w:t>
      </w:r>
      <w:proofErr w:type="spellStart"/>
      <w:r w:rsidRPr="00676890">
        <w:rPr>
          <w:rFonts w:asciiTheme="minorHAnsi" w:hAnsiTheme="minorHAnsi" w:cstheme="minorHAnsi"/>
          <w:bCs/>
          <w:sz w:val="20"/>
          <w:szCs w:val="20"/>
        </w:rPr>
        <w:t>Ph.D</w:t>
      </w:r>
      <w:proofErr w:type="spellEnd"/>
      <w:r w:rsidRPr="00676890">
        <w:rPr>
          <w:rFonts w:asciiTheme="minorHAnsi" w:hAnsiTheme="minorHAnsi" w:cstheme="minorHAnsi"/>
          <w:bCs/>
          <w:sz w:val="20"/>
          <w:szCs w:val="20"/>
        </w:rPr>
        <w:t xml:space="preserve"> study also in Cavendish from 2006 to 2009, when he investigated organic semiconductor/inorganic nanocrystal devices. </w:t>
      </w:r>
      <w:proofErr w:type="spellStart"/>
      <w:r w:rsidRPr="00676890">
        <w:rPr>
          <w:rFonts w:asciiTheme="minorHAnsi" w:hAnsiTheme="minorHAnsi" w:cstheme="minorHAnsi"/>
          <w:bCs/>
          <w:sz w:val="20"/>
          <w:szCs w:val="20"/>
        </w:rPr>
        <w:t>Prof.</w:t>
      </w:r>
      <w:proofErr w:type="spellEnd"/>
      <w:r w:rsidRPr="00676890">
        <w:rPr>
          <w:rFonts w:asciiTheme="minorHAnsi" w:hAnsiTheme="minorHAnsi" w:cstheme="minorHAnsi"/>
          <w:bCs/>
          <w:sz w:val="20"/>
          <w:szCs w:val="20"/>
        </w:rPr>
        <w:t xml:space="preserve"> Wang worked as a research engineer in Samsung Electronics in South Korea in 2003-2006, for developing OLED displays by using ink-jet printing technology.</w:t>
      </w:r>
    </w:p>
    <w:p w14:paraId="7184206A" w14:textId="0762D415" w:rsidR="00400D3B" w:rsidRPr="00676890" w:rsidRDefault="00400D3B" w:rsidP="00400D3B">
      <w:pPr>
        <w:rPr>
          <w:rFonts w:asciiTheme="minorHAnsi" w:hAnsiTheme="minorHAnsi" w:cstheme="minorHAnsi"/>
          <w:b/>
          <w:sz w:val="20"/>
          <w:szCs w:val="20"/>
          <w:lang w:val="en-US"/>
        </w:rPr>
      </w:pPr>
    </w:p>
    <w:p w14:paraId="4A3915BE" w14:textId="77777777" w:rsidR="00400D3B" w:rsidRPr="00676890" w:rsidRDefault="00400D3B" w:rsidP="00400D3B">
      <w:pPr>
        <w:rPr>
          <w:rFonts w:asciiTheme="minorHAnsi" w:hAnsiTheme="minorHAnsi" w:cstheme="minorHAnsi"/>
          <w:b/>
          <w:sz w:val="20"/>
          <w:szCs w:val="20"/>
          <w:lang w:val="en-US"/>
        </w:rPr>
      </w:pPr>
    </w:p>
    <w:p w14:paraId="34B7D521" w14:textId="77777777" w:rsidR="00096411" w:rsidRPr="00676890" w:rsidRDefault="00096411" w:rsidP="00A4770E">
      <w:pPr>
        <w:rPr>
          <w:rFonts w:asciiTheme="minorHAnsi" w:hAnsiTheme="minorHAnsi" w:cstheme="minorHAnsi"/>
          <w:color w:val="1F497D"/>
          <w:sz w:val="22"/>
          <w:szCs w:val="22"/>
        </w:rPr>
      </w:pPr>
    </w:p>
    <w:p w14:paraId="1AE6E381" w14:textId="77777777" w:rsidR="00096411" w:rsidRPr="00676890" w:rsidRDefault="00096411" w:rsidP="00A4770E">
      <w:pPr>
        <w:rPr>
          <w:rFonts w:asciiTheme="minorHAnsi" w:hAnsiTheme="minorHAnsi" w:cstheme="minorHAnsi"/>
          <w:color w:val="1F497D"/>
          <w:sz w:val="22"/>
          <w:szCs w:val="22"/>
          <w:lang w:val="en-US"/>
        </w:rPr>
      </w:pPr>
    </w:p>
    <w:p w14:paraId="28870162" w14:textId="77777777" w:rsidR="00096411" w:rsidRPr="00676890" w:rsidRDefault="00096411" w:rsidP="00A4770E">
      <w:pPr>
        <w:rPr>
          <w:rFonts w:asciiTheme="minorHAnsi" w:hAnsiTheme="minorHAnsi" w:cstheme="minorHAnsi"/>
          <w:color w:val="1F497D"/>
          <w:sz w:val="22"/>
          <w:szCs w:val="22"/>
          <w:lang w:val="en-US"/>
        </w:rPr>
      </w:pPr>
    </w:p>
    <w:p w14:paraId="44B32B6F" w14:textId="77777777" w:rsidR="00096411" w:rsidRPr="00676890" w:rsidRDefault="00096411" w:rsidP="00A4770E">
      <w:pPr>
        <w:rPr>
          <w:rFonts w:asciiTheme="minorHAnsi" w:hAnsiTheme="minorHAnsi" w:cstheme="minorHAnsi"/>
          <w:color w:val="1F497D"/>
          <w:sz w:val="22"/>
          <w:szCs w:val="22"/>
          <w:lang w:val="en-US"/>
        </w:rPr>
      </w:pPr>
    </w:p>
    <w:p w14:paraId="20AB76CC" w14:textId="77777777" w:rsidR="00096411" w:rsidRPr="00676890" w:rsidRDefault="00096411" w:rsidP="00A4770E">
      <w:pPr>
        <w:rPr>
          <w:rFonts w:asciiTheme="minorHAnsi" w:hAnsiTheme="minorHAnsi" w:cstheme="minorHAnsi"/>
          <w:color w:val="1F497D"/>
          <w:sz w:val="22"/>
          <w:szCs w:val="22"/>
          <w:lang w:val="en-US"/>
        </w:rPr>
      </w:pPr>
    </w:p>
    <w:p w14:paraId="2CE84264" w14:textId="77777777" w:rsidR="00096411" w:rsidRPr="00676890" w:rsidRDefault="00096411" w:rsidP="00A4770E">
      <w:pPr>
        <w:rPr>
          <w:rFonts w:asciiTheme="minorHAnsi" w:hAnsiTheme="minorHAnsi" w:cstheme="minorHAnsi"/>
          <w:color w:val="1F497D"/>
          <w:sz w:val="22"/>
          <w:szCs w:val="22"/>
          <w:lang w:val="en-US"/>
        </w:rPr>
      </w:pPr>
    </w:p>
    <w:p w14:paraId="5F4D6482" w14:textId="77777777" w:rsidR="00881895" w:rsidRPr="00676890" w:rsidRDefault="00881895">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br w:type="page"/>
      </w:r>
    </w:p>
    <w:p w14:paraId="30790439" w14:textId="188BD196" w:rsidR="00A4770E" w:rsidRPr="00676890" w:rsidRDefault="00A40A0A" w:rsidP="00713297">
      <w:pPr>
        <w:pStyle w:val="ac"/>
        <w:ind w:firstLineChars="0" w:firstLine="0"/>
        <w:rPr>
          <w:rFonts w:asciiTheme="minorHAnsi" w:hAnsiTheme="minorHAnsi" w:cstheme="minorHAnsi"/>
          <w:sz w:val="32"/>
          <w:szCs w:val="32"/>
        </w:rPr>
      </w:pPr>
      <w:r w:rsidRPr="00676890">
        <w:rPr>
          <w:rFonts w:asciiTheme="minorHAnsi" w:hAnsiTheme="minorHAnsi" w:cstheme="minorHAnsi"/>
          <w:noProof/>
          <w:sz w:val="32"/>
          <w:szCs w:val="32"/>
          <w:lang w:eastAsia="zh-TW"/>
        </w:rPr>
        <w:lastRenderedPageBreak/>
        <w:drawing>
          <wp:anchor distT="0" distB="0" distL="114300" distR="114300" simplePos="0" relativeHeight="251659264" behindDoc="0" locked="0" layoutInCell="1" allowOverlap="1" wp14:anchorId="7E6D0A6C" wp14:editId="5631D145">
            <wp:simplePos x="0" y="0"/>
            <wp:positionH relativeFrom="column">
              <wp:posOffset>17145</wp:posOffset>
            </wp:positionH>
            <wp:positionV relativeFrom="paragraph">
              <wp:posOffset>369570</wp:posOffset>
            </wp:positionV>
            <wp:extent cx="1621790" cy="2082800"/>
            <wp:effectExtent l="0" t="0" r="3810" b="0"/>
            <wp:wrapSquare wrapText="bothSides"/>
            <wp:docPr id="1" name="图片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person wearing a suit and ti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179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70E" w:rsidRPr="00676890">
        <w:rPr>
          <w:rFonts w:asciiTheme="minorHAnsi" w:hAnsiTheme="minorHAnsi" w:cstheme="minorHAnsi"/>
          <w:b/>
          <w:bCs/>
          <w:sz w:val="32"/>
          <w:szCs w:val="32"/>
        </w:rPr>
        <w:t>In-situ fabricated quantum dots for display application</w:t>
      </w:r>
      <w:r w:rsidR="00A4770E" w:rsidRPr="00676890">
        <w:rPr>
          <w:rFonts w:asciiTheme="minorHAnsi" w:hAnsiTheme="minorHAnsi" w:cstheme="minorHAnsi"/>
          <w:sz w:val="32"/>
          <w:szCs w:val="32"/>
        </w:rPr>
        <w:t xml:space="preserve"> </w:t>
      </w:r>
    </w:p>
    <w:p w14:paraId="46D18CA6" w14:textId="77777777" w:rsidR="00713297" w:rsidRPr="00676890" w:rsidRDefault="00713297" w:rsidP="00713297">
      <w:pPr>
        <w:rPr>
          <w:rFonts w:asciiTheme="minorHAnsi" w:hAnsiTheme="minorHAnsi" w:cstheme="minorHAnsi"/>
          <w:color w:val="000000"/>
          <w:sz w:val="20"/>
          <w:szCs w:val="20"/>
        </w:rPr>
      </w:pPr>
      <w:bookmarkStart w:id="4" w:name="OLE_LINK551"/>
      <w:proofErr w:type="spellStart"/>
      <w:r w:rsidRPr="00676890">
        <w:rPr>
          <w:rFonts w:asciiTheme="minorHAnsi" w:hAnsiTheme="minorHAnsi" w:cstheme="minorHAnsi"/>
          <w:b/>
          <w:bCs/>
          <w:color w:val="000000"/>
          <w:sz w:val="22"/>
          <w:szCs w:val="22"/>
          <w:lang w:val="en-US"/>
        </w:rPr>
        <w:t>Haizheng</w:t>
      </w:r>
      <w:proofErr w:type="spellEnd"/>
      <w:r w:rsidRPr="00676890">
        <w:rPr>
          <w:rFonts w:asciiTheme="minorHAnsi" w:hAnsiTheme="minorHAnsi" w:cstheme="minorHAnsi"/>
          <w:b/>
          <w:bCs/>
          <w:color w:val="000000"/>
          <w:sz w:val="22"/>
          <w:szCs w:val="22"/>
          <w:lang w:val="en-US"/>
        </w:rPr>
        <w:t xml:space="preserve"> Zhong</w:t>
      </w:r>
      <w:r w:rsidRPr="00676890">
        <w:rPr>
          <w:rFonts w:asciiTheme="minorHAnsi" w:hAnsiTheme="minorHAnsi" w:cstheme="minorHAnsi"/>
          <w:color w:val="000000"/>
          <w:sz w:val="22"/>
          <w:szCs w:val="22"/>
          <w:lang w:val="en-US"/>
        </w:rPr>
        <w:t> </w:t>
      </w:r>
      <w:r w:rsidRPr="00676890">
        <w:rPr>
          <w:rFonts w:asciiTheme="minorHAnsi" w:hAnsiTheme="minorHAnsi" w:cstheme="minorHAnsi"/>
          <w:color w:val="000000"/>
          <w:sz w:val="22"/>
          <w:szCs w:val="22"/>
          <w:lang w:val="en-US"/>
        </w:rPr>
        <w:br/>
        <w:t>Professor of Photonic Materials </w:t>
      </w:r>
      <w:r w:rsidRPr="00676890">
        <w:rPr>
          <w:rFonts w:asciiTheme="minorHAnsi" w:hAnsiTheme="minorHAnsi" w:cstheme="minorHAnsi"/>
          <w:color w:val="000000"/>
          <w:sz w:val="22"/>
          <w:szCs w:val="22"/>
          <w:lang w:val="en-US"/>
        </w:rPr>
        <w:br/>
        <w:t>School of Materials Science &amp; Engineering, Beijing Institute of Technology</w:t>
      </w:r>
      <w:r w:rsidRPr="00676890">
        <w:rPr>
          <w:rFonts w:asciiTheme="minorHAnsi" w:hAnsiTheme="minorHAnsi" w:cstheme="minorHAnsi"/>
          <w:color w:val="000000"/>
          <w:sz w:val="22"/>
          <w:szCs w:val="22"/>
          <w:lang w:val="en-US"/>
        </w:rPr>
        <w:br/>
        <w:t xml:space="preserve">5 </w:t>
      </w:r>
      <w:proofErr w:type="spellStart"/>
      <w:r w:rsidRPr="00676890">
        <w:rPr>
          <w:rFonts w:asciiTheme="minorHAnsi" w:hAnsiTheme="minorHAnsi" w:cstheme="minorHAnsi"/>
          <w:color w:val="000000"/>
          <w:sz w:val="22"/>
          <w:szCs w:val="22"/>
          <w:lang w:val="en-US"/>
        </w:rPr>
        <w:t>Zhongguancun</w:t>
      </w:r>
      <w:proofErr w:type="spellEnd"/>
      <w:r w:rsidRPr="00676890">
        <w:rPr>
          <w:rFonts w:asciiTheme="minorHAnsi" w:hAnsiTheme="minorHAnsi" w:cstheme="minorHAnsi"/>
          <w:color w:val="000000"/>
          <w:sz w:val="22"/>
          <w:szCs w:val="22"/>
          <w:lang w:val="en-US"/>
        </w:rPr>
        <w:t xml:space="preserve"> south street, Beijing, China 100081</w:t>
      </w:r>
      <w:r w:rsidRPr="00676890">
        <w:rPr>
          <w:rFonts w:asciiTheme="minorHAnsi" w:hAnsiTheme="minorHAnsi" w:cstheme="minorHAnsi"/>
          <w:color w:val="000000"/>
          <w:sz w:val="22"/>
          <w:szCs w:val="22"/>
          <w:lang w:val="en-US"/>
        </w:rPr>
        <w:br/>
        <w:t>Phone: +86-10-68918188, Fax: +86-10-68918188 </w:t>
      </w:r>
      <w:r w:rsidRPr="00676890">
        <w:rPr>
          <w:rFonts w:asciiTheme="minorHAnsi" w:hAnsiTheme="minorHAnsi" w:cstheme="minorHAnsi"/>
          <w:color w:val="000000"/>
          <w:sz w:val="22"/>
          <w:szCs w:val="22"/>
          <w:lang w:val="en-US"/>
        </w:rPr>
        <w:br/>
        <w:t>E-mail: </w:t>
      </w:r>
      <w:hyperlink r:id="rId18" w:history="1">
        <w:r w:rsidRPr="00676890">
          <w:rPr>
            <w:rFonts w:asciiTheme="minorHAnsi" w:hAnsiTheme="minorHAnsi" w:cstheme="minorHAnsi"/>
            <w:color w:val="0000FF"/>
            <w:sz w:val="22"/>
            <w:szCs w:val="22"/>
            <w:u w:val="single"/>
            <w:lang w:val="en-US"/>
          </w:rPr>
          <w:t>hzzhong@bit.edu.cn</w:t>
        </w:r>
      </w:hyperlink>
      <w:r w:rsidRPr="00676890">
        <w:rPr>
          <w:rFonts w:asciiTheme="minorHAnsi" w:hAnsiTheme="minorHAnsi" w:cstheme="minorHAnsi"/>
          <w:color w:val="000000"/>
          <w:sz w:val="22"/>
          <w:szCs w:val="22"/>
          <w:lang w:val="en-US"/>
        </w:rPr>
        <w:br/>
        <w:t>AI Photonics LAB </w:t>
      </w:r>
    </w:p>
    <w:p w14:paraId="700D8B6D" w14:textId="77777777" w:rsidR="00713297" w:rsidRPr="00676890" w:rsidRDefault="004D5EDC" w:rsidP="00713297">
      <w:pPr>
        <w:rPr>
          <w:rFonts w:asciiTheme="minorHAnsi" w:hAnsiTheme="minorHAnsi" w:cstheme="minorHAnsi"/>
          <w:color w:val="000000"/>
          <w:sz w:val="20"/>
          <w:szCs w:val="20"/>
        </w:rPr>
      </w:pPr>
      <w:hyperlink r:id="rId19" w:history="1">
        <w:r w:rsidR="00713297" w:rsidRPr="00676890">
          <w:rPr>
            <w:rFonts w:asciiTheme="minorHAnsi" w:hAnsiTheme="minorHAnsi" w:cstheme="minorHAnsi"/>
            <w:color w:val="0000FF"/>
            <w:sz w:val="22"/>
            <w:szCs w:val="22"/>
            <w:u w:val="single"/>
          </w:rPr>
          <w:t>http://nanophotonics.bit.edu.cn/index.htm</w:t>
        </w:r>
      </w:hyperlink>
    </w:p>
    <w:p w14:paraId="52AACD9B" w14:textId="77777777" w:rsidR="00713297" w:rsidRPr="00676890" w:rsidRDefault="00713297" w:rsidP="00713297">
      <w:pPr>
        <w:rPr>
          <w:rFonts w:asciiTheme="minorHAnsi" w:hAnsiTheme="minorHAnsi" w:cstheme="minorHAnsi"/>
          <w:color w:val="000000"/>
          <w:sz w:val="20"/>
          <w:szCs w:val="20"/>
        </w:rPr>
      </w:pPr>
      <w:r w:rsidRPr="00676890">
        <w:rPr>
          <w:rFonts w:asciiTheme="minorHAnsi" w:hAnsiTheme="minorHAnsi" w:cstheme="minorHAnsi"/>
          <w:color w:val="000000"/>
          <w:sz w:val="22"/>
          <w:szCs w:val="22"/>
          <w:lang w:val="en-US"/>
        </w:rPr>
        <w:t> </w:t>
      </w:r>
    </w:p>
    <w:p w14:paraId="7D9E9AA2" w14:textId="77777777" w:rsidR="00713297" w:rsidRPr="00676890" w:rsidRDefault="00713297" w:rsidP="00713297">
      <w:pPr>
        <w:rPr>
          <w:rFonts w:asciiTheme="minorHAnsi" w:hAnsiTheme="minorHAnsi" w:cstheme="minorHAnsi"/>
          <w:color w:val="000000"/>
          <w:sz w:val="20"/>
          <w:szCs w:val="20"/>
        </w:rPr>
      </w:pPr>
      <w:r w:rsidRPr="00676890">
        <w:rPr>
          <w:rFonts w:asciiTheme="minorHAnsi" w:hAnsiTheme="minorHAnsi" w:cstheme="minorHAnsi"/>
          <w:color w:val="000000"/>
          <w:sz w:val="22"/>
          <w:szCs w:val="22"/>
          <w:lang w:val="en-US"/>
        </w:rPr>
        <w:t>Senior Editor, The Journal of Physical Chemistry Letters</w:t>
      </w:r>
    </w:p>
    <w:p w14:paraId="489F2533" w14:textId="77777777" w:rsidR="00713297" w:rsidRPr="00676890" w:rsidRDefault="00713297" w:rsidP="00713297">
      <w:pPr>
        <w:rPr>
          <w:rFonts w:asciiTheme="minorHAnsi" w:hAnsiTheme="minorHAnsi" w:cstheme="minorHAnsi"/>
          <w:color w:val="000000"/>
          <w:sz w:val="20"/>
          <w:szCs w:val="20"/>
        </w:rPr>
      </w:pPr>
      <w:r w:rsidRPr="00676890">
        <w:rPr>
          <w:rFonts w:asciiTheme="minorHAnsi" w:hAnsiTheme="minorHAnsi" w:cstheme="minorHAnsi"/>
          <w:color w:val="000000"/>
          <w:sz w:val="22"/>
          <w:szCs w:val="22"/>
          <w:lang w:val="en-US"/>
        </w:rPr>
        <w:t>E-mail: </w:t>
      </w:r>
      <w:hyperlink r:id="rId20" w:history="1">
        <w:r w:rsidRPr="00676890">
          <w:rPr>
            <w:rFonts w:asciiTheme="minorHAnsi" w:hAnsiTheme="minorHAnsi" w:cstheme="minorHAnsi"/>
            <w:color w:val="0000FF"/>
            <w:sz w:val="22"/>
            <w:szCs w:val="22"/>
            <w:u w:val="single"/>
            <w:lang w:val="en-US"/>
          </w:rPr>
          <w:t>zhong-office@jpclett.acs.org</w:t>
        </w:r>
      </w:hyperlink>
    </w:p>
    <w:p w14:paraId="1BC3CCCF" w14:textId="77777777" w:rsidR="00A40A0A" w:rsidRPr="00676890" w:rsidRDefault="00A40A0A" w:rsidP="00FB7C4B">
      <w:pPr>
        <w:spacing w:before="88" w:line="223" w:lineRule="auto"/>
        <w:ind w:right="38"/>
        <w:jc w:val="both"/>
        <w:rPr>
          <w:rFonts w:asciiTheme="minorHAnsi" w:hAnsiTheme="minorHAnsi" w:cstheme="minorHAnsi"/>
          <w:b/>
          <w:sz w:val="20"/>
          <w:szCs w:val="20"/>
          <w:lang w:val="en-US"/>
        </w:rPr>
      </w:pPr>
    </w:p>
    <w:p w14:paraId="59F704E0" w14:textId="77777777" w:rsidR="00A40A0A" w:rsidRPr="00676890" w:rsidRDefault="00A40A0A" w:rsidP="00713297">
      <w:pPr>
        <w:spacing w:before="88" w:line="223" w:lineRule="auto"/>
        <w:ind w:right="38"/>
        <w:rPr>
          <w:rFonts w:asciiTheme="minorHAnsi" w:hAnsiTheme="minorHAnsi" w:cstheme="minorHAnsi"/>
          <w:b/>
          <w:sz w:val="20"/>
          <w:szCs w:val="20"/>
          <w:lang w:val="en-US"/>
        </w:rPr>
      </w:pPr>
    </w:p>
    <w:p w14:paraId="63286916" w14:textId="77777777" w:rsidR="00356908" w:rsidRPr="00676890" w:rsidRDefault="00356908" w:rsidP="00713297">
      <w:pPr>
        <w:jc w:val="both"/>
        <w:rPr>
          <w:rFonts w:asciiTheme="minorHAnsi" w:hAnsiTheme="minorHAnsi" w:cstheme="minorHAnsi"/>
          <w:color w:val="000000"/>
          <w:sz w:val="22"/>
        </w:rPr>
      </w:pPr>
      <w:r w:rsidRPr="00676890">
        <w:rPr>
          <w:rFonts w:asciiTheme="minorHAnsi" w:hAnsiTheme="minorHAnsi" w:cstheme="minorHAnsi"/>
          <w:color w:val="000000"/>
          <w:sz w:val="22"/>
        </w:rPr>
        <w:t xml:space="preserve">Perovskite quantum dots (QDs) are now emerging as low-cost alternative emitters for display applications. Very recently, we developed the in-situ fabrication of hybrid perovskite QDs embedded composite films (PQDCF) with high transparency, superior photoluminescence emission and additional processing benefits for down-shifting applications. The potential use of PQDCF as </w:t>
      </w:r>
      <w:proofErr w:type="spellStart"/>
      <w:r w:rsidRPr="00676890">
        <w:rPr>
          <w:rFonts w:asciiTheme="minorHAnsi" w:hAnsiTheme="minorHAnsi" w:cstheme="minorHAnsi"/>
          <w:color w:val="000000"/>
          <w:sz w:val="22"/>
        </w:rPr>
        <w:t>color</w:t>
      </w:r>
      <w:proofErr w:type="spellEnd"/>
      <w:r w:rsidRPr="00676890">
        <w:rPr>
          <w:rFonts w:asciiTheme="minorHAnsi" w:hAnsiTheme="minorHAnsi" w:cstheme="minorHAnsi"/>
          <w:color w:val="000000"/>
          <w:sz w:val="22"/>
        </w:rPr>
        <w:t xml:space="preserve"> converters in LCD backlights was successfully demonstrated, showing bright potential in display technology. Very recently, a dual green and red emissive composite film was developed for Mini-LED backlighting applications. Moreover, we further explored the electroluminescence devices based in-situ fabricated perovskite QDs.</w:t>
      </w:r>
      <w:r w:rsidRPr="00676890">
        <w:rPr>
          <w:rFonts w:asciiTheme="minorHAnsi" w:hAnsiTheme="minorHAnsi" w:cstheme="minorHAnsi"/>
        </w:rPr>
        <w:t xml:space="preserve"> </w:t>
      </w:r>
      <w:r w:rsidRPr="00676890">
        <w:rPr>
          <w:rFonts w:asciiTheme="minorHAnsi" w:hAnsiTheme="minorHAnsi" w:cstheme="minorHAnsi"/>
          <w:color w:val="000000"/>
          <w:sz w:val="22"/>
        </w:rPr>
        <w:t xml:space="preserve">We illustrated the enhancing role of ligand-assisted </w:t>
      </w:r>
      <w:proofErr w:type="spellStart"/>
      <w:r w:rsidRPr="00676890">
        <w:rPr>
          <w:rFonts w:asciiTheme="minorHAnsi" w:hAnsiTheme="minorHAnsi" w:cstheme="minorHAnsi"/>
          <w:color w:val="000000"/>
          <w:sz w:val="22"/>
        </w:rPr>
        <w:t>reprecipitation</w:t>
      </w:r>
      <w:proofErr w:type="spellEnd"/>
      <w:r w:rsidRPr="00676890">
        <w:rPr>
          <w:rFonts w:asciiTheme="minorHAnsi" w:hAnsiTheme="minorHAnsi" w:cstheme="minorHAnsi"/>
          <w:color w:val="000000"/>
          <w:sz w:val="22"/>
        </w:rPr>
        <w:t xml:space="preserve"> (LARP) process and obtained uniform FAPbX3 (X=Br, Cl, I) perovskite QDs films with photoluminescence quantum yield up to 78%. The electroluminescence devices with a maximum external quantum efficiency (EQE) of 16.3%, 15.8% and 8.8% were achieved for green, red and blue devices, showing the promising to achieve high efficiency. In all, the in-situ fabrication strategy provides very convenient route for display technology.</w:t>
      </w:r>
    </w:p>
    <w:p w14:paraId="593E2A18" w14:textId="77777777" w:rsidR="00A40A0A" w:rsidRPr="00676890" w:rsidRDefault="00A40A0A" w:rsidP="00FB7C4B">
      <w:pPr>
        <w:spacing w:before="88" w:line="223" w:lineRule="auto"/>
        <w:ind w:right="38"/>
        <w:jc w:val="both"/>
        <w:rPr>
          <w:rFonts w:asciiTheme="minorHAnsi" w:hAnsiTheme="minorHAnsi" w:cstheme="minorHAnsi"/>
          <w:b/>
          <w:sz w:val="20"/>
          <w:szCs w:val="20"/>
          <w:lang w:val="en-US"/>
        </w:rPr>
      </w:pPr>
    </w:p>
    <w:p w14:paraId="2DA3C298" w14:textId="73F6AC55" w:rsidR="00A4770E" w:rsidRPr="00676890" w:rsidRDefault="00FB7C4B" w:rsidP="00FB7C4B">
      <w:pPr>
        <w:spacing w:before="88" w:line="223" w:lineRule="auto"/>
        <w:ind w:right="38"/>
        <w:jc w:val="both"/>
        <w:rPr>
          <w:rFonts w:asciiTheme="minorHAnsi" w:hAnsiTheme="minorHAnsi" w:cstheme="minorHAnsi"/>
          <w:iCs/>
          <w:sz w:val="20"/>
          <w:szCs w:val="20"/>
        </w:rPr>
      </w:pPr>
      <w:r w:rsidRPr="00676890">
        <w:rPr>
          <w:rFonts w:asciiTheme="minorHAnsi" w:hAnsiTheme="minorHAnsi" w:cstheme="minorHAnsi"/>
          <w:b/>
          <w:sz w:val="20"/>
          <w:szCs w:val="20"/>
          <w:lang w:val="en-US"/>
        </w:rPr>
        <w:t xml:space="preserve">Biography: </w:t>
      </w:r>
      <w:proofErr w:type="spellStart"/>
      <w:r w:rsidR="00A4770E" w:rsidRPr="00676890">
        <w:rPr>
          <w:rFonts w:asciiTheme="minorHAnsi" w:hAnsiTheme="minorHAnsi" w:cstheme="minorHAnsi"/>
          <w:b/>
          <w:iCs/>
          <w:w w:val="95"/>
          <w:sz w:val="20"/>
          <w:szCs w:val="20"/>
        </w:rPr>
        <w:t>Haizheng</w:t>
      </w:r>
      <w:proofErr w:type="spellEnd"/>
      <w:r w:rsidR="00A4770E" w:rsidRPr="00676890">
        <w:rPr>
          <w:rFonts w:asciiTheme="minorHAnsi" w:hAnsiTheme="minorHAnsi" w:cstheme="minorHAnsi"/>
          <w:b/>
          <w:iCs/>
          <w:spacing w:val="-27"/>
          <w:w w:val="95"/>
          <w:sz w:val="20"/>
          <w:szCs w:val="20"/>
        </w:rPr>
        <w:t xml:space="preserve"> </w:t>
      </w:r>
      <w:r w:rsidR="00A4770E" w:rsidRPr="00676890">
        <w:rPr>
          <w:rFonts w:asciiTheme="minorHAnsi" w:hAnsiTheme="minorHAnsi" w:cstheme="minorHAnsi"/>
          <w:b/>
          <w:iCs/>
          <w:w w:val="95"/>
          <w:sz w:val="20"/>
          <w:szCs w:val="20"/>
        </w:rPr>
        <w:t>Zhong</w:t>
      </w:r>
      <w:r w:rsidR="00A4770E" w:rsidRPr="00676890">
        <w:rPr>
          <w:rFonts w:asciiTheme="minorHAnsi" w:hAnsiTheme="minorHAnsi" w:cstheme="minorHAnsi"/>
          <w:bCs/>
          <w:iCs/>
          <w:w w:val="95"/>
          <w:sz w:val="20"/>
          <w:szCs w:val="20"/>
        </w:rPr>
        <w:t xml:space="preserve"> is a professor of photonic materials in the school of materials science and Engineering at Beijing Institute of Technology (BIT). </w:t>
      </w:r>
      <w:r w:rsidR="00A4770E" w:rsidRPr="00676890">
        <w:rPr>
          <w:rFonts w:asciiTheme="minorHAnsi" w:hAnsiTheme="minorHAnsi" w:cstheme="minorHAnsi"/>
          <w:w w:val="95"/>
          <w:sz w:val="20"/>
          <w:szCs w:val="20"/>
        </w:rPr>
        <w:t>His</w:t>
      </w:r>
      <w:r w:rsidR="00A4770E" w:rsidRPr="00676890">
        <w:rPr>
          <w:rFonts w:asciiTheme="minorHAnsi" w:hAnsiTheme="minorHAnsi" w:cstheme="minorHAnsi"/>
          <w:spacing w:val="-12"/>
          <w:w w:val="95"/>
          <w:sz w:val="20"/>
          <w:szCs w:val="20"/>
        </w:rPr>
        <w:t xml:space="preserve"> </w:t>
      </w:r>
      <w:r w:rsidR="00A4770E" w:rsidRPr="00676890">
        <w:rPr>
          <w:rFonts w:asciiTheme="minorHAnsi" w:hAnsiTheme="minorHAnsi" w:cstheme="minorHAnsi"/>
          <w:w w:val="95"/>
          <w:sz w:val="20"/>
          <w:szCs w:val="20"/>
        </w:rPr>
        <w:t>current research</w:t>
      </w:r>
      <w:r w:rsidR="00A4770E" w:rsidRPr="00676890">
        <w:rPr>
          <w:rFonts w:asciiTheme="minorHAnsi" w:hAnsiTheme="minorHAnsi" w:cstheme="minorHAnsi"/>
          <w:spacing w:val="-23"/>
          <w:w w:val="95"/>
          <w:sz w:val="20"/>
          <w:szCs w:val="20"/>
        </w:rPr>
        <w:t xml:space="preserve"> </w:t>
      </w:r>
      <w:r w:rsidR="00A4770E" w:rsidRPr="00676890">
        <w:rPr>
          <w:rFonts w:asciiTheme="minorHAnsi" w:hAnsiTheme="minorHAnsi" w:cstheme="minorHAnsi"/>
          <w:w w:val="95"/>
          <w:sz w:val="20"/>
          <w:szCs w:val="20"/>
        </w:rPr>
        <w:t>interests</w:t>
      </w:r>
      <w:r w:rsidR="00A4770E" w:rsidRPr="00676890">
        <w:rPr>
          <w:rFonts w:asciiTheme="minorHAnsi" w:hAnsiTheme="minorHAnsi" w:cstheme="minorHAnsi"/>
          <w:spacing w:val="-22"/>
          <w:w w:val="95"/>
          <w:sz w:val="20"/>
          <w:szCs w:val="20"/>
        </w:rPr>
        <w:t xml:space="preserve"> </w:t>
      </w:r>
      <w:r w:rsidR="00A4770E" w:rsidRPr="00676890">
        <w:rPr>
          <w:rFonts w:asciiTheme="minorHAnsi" w:hAnsiTheme="minorHAnsi" w:cstheme="minorHAnsi"/>
          <w:w w:val="95"/>
          <w:sz w:val="20"/>
          <w:szCs w:val="20"/>
        </w:rPr>
        <w:t>are</w:t>
      </w:r>
      <w:r w:rsidR="00A4770E" w:rsidRPr="00676890">
        <w:rPr>
          <w:rFonts w:asciiTheme="minorHAnsi" w:hAnsiTheme="minorHAnsi" w:cstheme="minorHAnsi"/>
          <w:spacing w:val="-22"/>
          <w:w w:val="95"/>
          <w:sz w:val="20"/>
          <w:szCs w:val="20"/>
        </w:rPr>
        <w:t xml:space="preserve"> </w:t>
      </w:r>
      <w:r w:rsidR="00A4770E" w:rsidRPr="00676890">
        <w:rPr>
          <w:rFonts w:asciiTheme="minorHAnsi" w:hAnsiTheme="minorHAnsi" w:cstheme="minorHAnsi"/>
          <w:w w:val="95"/>
          <w:sz w:val="20"/>
          <w:szCs w:val="20"/>
        </w:rPr>
        <w:t>in</w:t>
      </w:r>
      <w:r w:rsidR="00A4770E" w:rsidRPr="00676890">
        <w:rPr>
          <w:rFonts w:asciiTheme="minorHAnsi" w:hAnsiTheme="minorHAnsi" w:cstheme="minorHAnsi"/>
          <w:spacing w:val="-23"/>
          <w:w w:val="95"/>
          <w:sz w:val="20"/>
          <w:szCs w:val="20"/>
        </w:rPr>
        <w:t xml:space="preserve"> </w:t>
      </w:r>
      <w:r w:rsidR="00A4770E" w:rsidRPr="00676890">
        <w:rPr>
          <w:rFonts w:asciiTheme="minorHAnsi" w:hAnsiTheme="minorHAnsi" w:cstheme="minorHAnsi"/>
          <w:w w:val="95"/>
          <w:sz w:val="20"/>
          <w:szCs w:val="20"/>
        </w:rPr>
        <w:t>the</w:t>
      </w:r>
      <w:r w:rsidR="00A4770E" w:rsidRPr="00676890">
        <w:rPr>
          <w:rFonts w:asciiTheme="minorHAnsi" w:hAnsiTheme="minorHAnsi" w:cstheme="minorHAnsi"/>
          <w:spacing w:val="-22"/>
          <w:w w:val="95"/>
          <w:sz w:val="20"/>
          <w:szCs w:val="20"/>
        </w:rPr>
        <w:t xml:space="preserve"> </w:t>
      </w:r>
      <w:r w:rsidR="00A4770E" w:rsidRPr="00676890">
        <w:rPr>
          <w:rFonts w:asciiTheme="minorHAnsi" w:hAnsiTheme="minorHAnsi" w:cstheme="minorHAnsi"/>
          <w:w w:val="95"/>
          <w:sz w:val="20"/>
          <w:szCs w:val="20"/>
        </w:rPr>
        <w:t>area</w:t>
      </w:r>
      <w:r w:rsidR="00A4770E" w:rsidRPr="00676890">
        <w:rPr>
          <w:rFonts w:asciiTheme="minorHAnsi" w:hAnsiTheme="minorHAnsi" w:cstheme="minorHAnsi"/>
          <w:spacing w:val="-22"/>
          <w:w w:val="95"/>
          <w:sz w:val="20"/>
          <w:szCs w:val="20"/>
        </w:rPr>
        <w:t xml:space="preserve"> </w:t>
      </w:r>
      <w:r w:rsidR="00A4770E" w:rsidRPr="00676890">
        <w:rPr>
          <w:rFonts w:asciiTheme="minorHAnsi" w:hAnsiTheme="minorHAnsi" w:cstheme="minorHAnsi"/>
          <w:w w:val="95"/>
          <w:sz w:val="20"/>
          <w:szCs w:val="20"/>
        </w:rPr>
        <w:t>of</w:t>
      </w:r>
      <w:r w:rsidR="00A4770E" w:rsidRPr="00676890">
        <w:rPr>
          <w:rFonts w:asciiTheme="minorHAnsi" w:hAnsiTheme="minorHAnsi" w:cstheme="minorHAnsi"/>
          <w:spacing w:val="-22"/>
          <w:w w:val="95"/>
          <w:sz w:val="20"/>
          <w:szCs w:val="20"/>
        </w:rPr>
        <w:t xml:space="preserve"> </w:t>
      </w:r>
      <w:r w:rsidR="00A4770E" w:rsidRPr="00676890">
        <w:rPr>
          <w:rFonts w:asciiTheme="minorHAnsi" w:hAnsiTheme="minorHAnsi" w:cstheme="minorHAnsi"/>
          <w:w w:val="95"/>
          <w:sz w:val="20"/>
          <w:szCs w:val="20"/>
        </w:rPr>
        <w:t>colloidal</w:t>
      </w:r>
      <w:r w:rsidR="00A4770E" w:rsidRPr="00676890">
        <w:rPr>
          <w:rFonts w:asciiTheme="minorHAnsi" w:hAnsiTheme="minorHAnsi" w:cstheme="minorHAnsi"/>
          <w:spacing w:val="-22"/>
          <w:w w:val="95"/>
          <w:sz w:val="20"/>
          <w:szCs w:val="20"/>
        </w:rPr>
        <w:t xml:space="preserve"> </w:t>
      </w:r>
      <w:r w:rsidR="00A4770E" w:rsidRPr="00676890">
        <w:rPr>
          <w:rFonts w:asciiTheme="minorHAnsi" w:hAnsiTheme="minorHAnsi" w:cstheme="minorHAnsi"/>
          <w:w w:val="95"/>
          <w:sz w:val="20"/>
          <w:szCs w:val="20"/>
        </w:rPr>
        <w:t>quantum dots</w:t>
      </w:r>
      <w:r w:rsidR="00A4770E" w:rsidRPr="00676890">
        <w:rPr>
          <w:rFonts w:asciiTheme="minorHAnsi" w:hAnsiTheme="minorHAnsi" w:cstheme="minorHAnsi"/>
          <w:spacing w:val="-22"/>
          <w:w w:val="95"/>
          <w:sz w:val="20"/>
          <w:szCs w:val="20"/>
        </w:rPr>
        <w:t xml:space="preserve"> </w:t>
      </w:r>
      <w:r w:rsidR="00A4770E" w:rsidRPr="00676890">
        <w:rPr>
          <w:rFonts w:asciiTheme="minorHAnsi" w:hAnsiTheme="minorHAnsi" w:cstheme="minorHAnsi"/>
          <w:spacing w:val="-3"/>
          <w:w w:val="95"/>
          <w:sz w:val="20"/>
          <w:szCs w:val="20"/>
        </w:rPr>
        <w:t xml:space="preserve">for </w:t>
      </w:r>
      <w:r w:rsidR="00A4770E" w:rsidRPr="00676890">
        <w:rPr>
          <w:rFonts w:asciiTheme="minorHAnsi" w:hAnsiTheme="minorHAnsi" w:cstheme="minorHAnsi"/>
          <w:w w:val="95"/>
          <w:sz w:val="20"/>
          <w:szCs w:val="20"/>
        </w:rPr>
        <w:t>photonics</w:t>
      </w:r>
      <w:r w:rsidR="00A4770E" w:rsidRPr="00676890">
        <w:rPr>
          <w:rFonts w:asciiTheme="minorHAnsi" w:hAnsiTheme="minorHAnsi" w:cstheme="minorHAnsi"/>
          <w:spacing w:val="-20"/>
          <w:w w:val="95"/>
          <w:sz w:val="20"/>
          <w:szCs w:val="20"/>
        </w:rPr>
        <w:t xml:space="preserve"> </w:t>
      </w:r>
      <w:r w:rsidR="00A4770E" w:rsidRPr="00676890">
        <w:rPr>
          <w:rFonts w:asciiTheme="minorHAnsi" w:hAnsiTheme="minorHAnsi" w:cstheme="minorHAnsi"/>
          <w:w w:val="95"/>
          <w:sz w:val="20"/>
          <w:szCs w:val="20"/>
        </w:rPr>
        <w:t>and</w:t>
      </w:r>
      <w:r w:rsidR="00A4770E" w:rsidRPr="00676890">
        <w:rPr>
          <w:rFonts w:asciiTheme="minorHAnsi" w:hAnsiTheme="minorHAnsi" w:cstheme="minorHAnsi"/>
          <w:spacing w:val="-20"/>
          <w:w w:val="95"/>
          <w:sz w:val="20"/>
          <w:szCs w:val="20"/>
        </w:rPr>
        <w:t xml:space="preserve"> </w:t>
      </w:r>
      <w:r w:rsidR="00A4770E" w:rsidRPr="00676890">
        <w:rPr>
          <w:rFonts w:asciiTheme="minorHAnsi" w:hAnsiTheme="minorHAnsi" w:cstheme="minorHAnsi"/>
          <w:w w:val="95"/>
          <w:sz w:val="20"/>
          <w:szCs w:val="20"/>
        </w:rPr>
        <w:t>optoelectronics.</w:t>
      </w:r>
      <w:r w:rsidR="00A4770E" w:rsidRPr="00676890">
        <w:rPr>
          <w:rFonts w:asciiTheme="minorHAnsi" w:hAnsiTheme="minorHAnsi" w:cstheme="minorHAnsi"/>
          <w:spacing w:val="-20"/>
          <w:w w:val="95"/>
          <w:sz w:val="20"/>
          <w:szCs w:val="20"/>
        </w:rPr>
        <w:t xml:space="preserve"> </w:t>
      </w:r>
      <w:r w:rsidR="00A4770E" w:rsidRPr="00676890">
        <w:rPr>
          <w:rFonts w:asciiTheme="minorHAnsi" w:hAnsiTheme="minorHAnsi" w:cstheme="minorHAnsi"/>
          <w:sz w:val="20"/>
          <w:szCs w:val="20"/>
        </w:rPr>
        <w:t>His recent awards include Xu-</w:t>
      </w:r>
      <w:proofErr w:type="spellStart"/>
      <w:r w:rsidR="00A4770E" w:rsidRPr="00676890">
        <w:rPr>
          <w:rFonts w:asciiTheme="minorHAnsi" w:hAnsiTheme="minorHAnsi" w:cstheme="minorHAnsi"/>
          <w:sz w:val="20"/>
          <w:szCs w:val="20"/>
        </w:rPr>
        <w:t>Rong</w:t>
      </w:r>
      <w:proofErr w:type="spellEnd"/>
      <w:r w:rsidR="00A4770E" w:rsidRPr="00676890">
        <w:rPr>
          <w:rFonts w:asciiTheme="minorHAnsi" w:hAnsiTheme="minorHAnsi" w:cstheme="minorHAnsi"/>
          <w:sz w:val="20"/>
          <w:szCs w:val="20"/>
        </w:rPr>
        <w:t xml:space="preserve"> Xu Luminescence Best Paper Award (2013), the National Science Foundation for Excellent Young Scholars (2017), Beijing Science and Technology Award (2018, 2/10), 2019 IDW best paper award. </w:t>
      </w:r>
      <w:r w:rsidR="00A4770E" w:rsidRPr="00676890">
        <w:rPr>
          <w:rFonts w:asciiTheme="minorHAnsi" w:hAnsiTheme="minorHAnsi" w:cstheme="minorHAnsi"/>
          <w:w w:val="95"/>
          <w:sz w:val="20"/>
          <w:szCs w:val="20"/>
        </w:rPr>
        <w:t>Since</w:t>
      </w:r>
      <w:r w:rsidR="00A4770E" w:rsidRPr="00676890">
        <w:rPr>
          <w:rFonts w:asciiTheme="minorHAnsi" w:hAnsiTheme="minorHAnsi" w:cstheme="minorHAnsi"/>
          <w:spacing w:val="-19"/>
          <w:w w:val="95"/>
          <w:sz w:val="20"/>
          <w:szCs w:val="20"/>
        </w:rPr>
        <w:t xml:space="preserve"> </w:t>
      </w:r>
      <w:r w:rsidR="00A4770E" w:rsidRPr="00676890">
        <w:rPr>
          <w:rFonts w:asciiTheme="minorHAnsi" w:hAnsiTheme="minorHAnsi" w:cstheme="minorHAnsi"/>
          <w:w w:val="95"/>
          <w:sz w:val="20"/>
          <w:szCs w:val="20"/>
        </w:rPr>
        <w:t>2019,</w:t>
      </w:r>
      <w:r w:rsidR="00A4770E" w:rsidRPr="00676890">
        <w:rPr>
          <w:rFonts w:asciiTheme="minorHAnsi" w:hAnsiTheme="minorHAnsi" w:cstheme="minorHAnsi"/>
          <w:spacing w:val="-21"/>
          <w:w w:val="95"/>
          <w:sz w:val="20"/>
          <w:szCs w:val="20"/>
        </w:rPr>
        <w:t xml:space="preserve"> </w:t>
      </w:r>
      <w:r w:rsidR="00A4770E" w:rsidRPr="00676890">
        <w:rPr>
          <w:rFonts w:asciiTheme="minorHAnsi" w:hAnsiTheme="minorHAnsi" w:cstheme="minorHAnsi"/>
          <w:w w:val="95"/>
          <w:sz w:val="20"/>
          <w:szCs w:val="20"/>
        </w:rPr>
        <w:t>he</w:t>
      </w:r>
      <w:r w:rsidR="00A4770E" w:rsidRPr="00676890">
        <w:rPr>
          <w:rFonts w:asciiTheme="minorHAnsi" w:hAnsiTheme="minorHAnsi" w:cstheme="minorHAnsi"/>
          <w:spacing w:val="-19"/>
          <w:w w:val="95"/>
          <w:sz w:val="20"/>
          <w:szCs w:val="20"/>
        </w:rPr>
        <w:t xml:space="preserve"> </w:t>
      </w:r>
      <w:r w:rsidR="00A4770E" w:rsidRPr="00676890">
        <w:rPr>
          <w:rFonts w:asciiTheme="minorHAnsi" w:hAnsiTheme="minorHAnsi" w:cstheme="minorHAnsi"/>
          <w:w w:val="95"/>
          <w:sz w:val="20"/>
          <w:szCs w:val="20"/>
        </w:rPr>
        <w:t>serves</w:t>
      </w:r>
      <w:r w:rsidR="00A4770E" w:rsidRPr="00676890">
        <w:rPr>
          <w:rFonts w:asciiTheme="minorHAnsi" w:hAnsiTheme="minorHAnsi" w:cstheme="minorHAnsi"/>
          <w:spacing w:val="-21"/>
          <w:w w:val="95"/>
          <w:sz w:val="20"/>
          <w:szCs w:val="20"/>
        </w:rPr>
        <w:t xml:space="preserve"> </w:t>
      </w:r>
      <w:r w:rsidR="00A4770E" w:rsidRPr="00676890">
        <w:rPr>
          <w:rFonts w:asciiTheme="minorHAnsi" w:hAnsiTheme="minorHAnsi" w:cstheme="minorHAnsi"/>
          <w:w w:val="95"/>
          <w:sz w:val="20"/>
          <w:szCs w:val="20"/>
        </w:rPr>
        <w:t>as</w:t>
      </w:r>
      <w:r w:rsidR="00A4770E" w:rsidRPr="00676890">
        <w:rPr>
          <w:rFonts w:asciiTheme="minorHAnsi" w:hAnsiTheme="minorHAnsi" w:cstheme="minorHAnsi"/>
          <w:spacing w:val="-19"/>
          <w:w w:val="95"/>
          <w:sz w:val="20"/>
          <w:szCs w:val="20"/>
        </w:rPr>
        <w:t xml:space="preserve"> </w:t>
      </w:r>
      <w:r w:rsidR="00A4770E" w:rsidRPr="00676890">
        <w:rPr>
          <w:rFonts w:asciiTheme="minorHAnsi" w:hAnsiTheme="minorHAnsi" w:cstheme="minorHAnsi"/>
          <w:w w:val="95"/>
          <w:sz w:val="20"/>
          <w:szCs w:val="20"/>
        </w:rPr>
        <w:t xml:space="preserve">senior </w:t>
      </w:r>
      <w:r w:rsidR="00A4770E" w:rsidRPr="00676890">
        <w:rPr>
          <w:rFonts w:asciiTheme="minorHAnsi" w:hAnsiTheme="minorHAnsi" w:cstheme="minorHAnsi"/>
          <w:sz w:val="20"/>
          <w:szCs w:val="20"/>
        </w:rPr>
        <w:t>editor</w:t>
      </w:r>
      <w:r w:rsidR="00A4770E" w:rsidRPr="00676890">
        <w:rPr>
          <w:rFonts w:asciiTheme="minorHAnsi" w:hAnsiTheme="minorHAnsi" w:cstheme="minorHAnsi"/>
          <w:spacing w:val="-12"/>
          <w:sz w:val="20"/>
          <w:szCs w:val="20"/>
        </w:rPr>
        <w:t xml:space="preserve"> </w:t>
      </w:r>
      <w:r w:rsidR="00A4770E" w:rsidRPr="00676890">
        <w:rPr>
          <w:rFonts w:asciiTheme="minorHAnsi" w:hAnsiTheme="minorHAnsi" w:cstheme="minorHAnsi"/>
          <w:sz w:val="20"/>
          <w:szCs w:val="20"/>
        </w:rPr>
        <w:t>for</w:t>
      </w:r>
      <w:r w:rsidR="00A4770E" w:rsidRPr="00676890">
        <w:rPr>
          <w:rFonts w:asciiTheme="minorHAnsi" w:hAnsiTheme="minorHAnsi" w:cstheme="minorHAnsi"/>
          <w:spacing w:val="-11"/>
          <w:sz w:val="20"/>
          <w:szCs w:val="20"/>
        </w:rPr>
        <w:t xml:space="preserve"> </w:t>
      </w:r>
      <w:r w:rsidR="00A4770E" w:rsidRPr="00676890">
        <w:rPr>
          <w:rFonts w:asciiTheme="minorHAnsi" w:hAnsiTheme="minorHAnsi" w:cstheme="minorHAnsi"/>
          <w:i/>
          <w:sz w:val="20"/>
          <w:szCs w:val="20"/>
        </w:rPr>
        <w:t>Journal</w:t>
      </w:r>
      <w:r w:rsidR="00A4770E" w:rsidRPr="00676890">
        <w:rPr>
          <w:rFonts w:asciiTheme="minorHAnsi" w:hAnsiTheme="minorHAnsi" w:cstheme="minorHAnsi"/>
          <w:i/>
          <w:spacing w:val="-11"/>
          <w:sz w:val="20"/>
          <w:szCs w:val="20"/>
        </w:rPr>
        <w:t xml:space="preserve"> </w:t>
      </w:r>
      <w:r w:rsidR="00A4770E" w:rsidRPr="00676890">
        <w:rPr>
          <w:rFonts w:asciiTheme="minorHAnsi" w:hAnsiTheme="minorHAnsi" w:cstheme="minorHAnsi"/>
          <w:i/>
          <w:sz w:val="20"/>
          <w:szCs w:val="20"/>
        </w:rPr>
        <w:t>of</w:t>
      </w:r>
      <w:r w:rsidR="00A4770E" w:rsidRPr="00676890">
        <w:rPr>
          <w:rFonts w:asciiTheme="minorHAnsi" w:hAnsiTheme="minorHAnsi" w:cstheme="minorHAnsi"/>
          <w:i/>
          <w:spacing w:val="-10"/>
          <w:sz w:val="20"/>
          <w:szCs w:val="20"/>
        </w:rPr>
        <w:t xml:space="preserve"> </w:t>
      </w:r>
      <w:r w:rsidR="00A4770E" w:rsidRPr="00676890">
        <w:rPr>
          <w:rFonts w:asciiTheme="minorHAnsi" w:hAnsiTheme="minorHAnsi" w:cstheme="minorHAnsi"/>
          <w:i/>
          <w:sz w:val="20"/>
          <w:szCs w:val="20"/>
        </w:rPr>
        <w:t>Physical</w:t>
      </w:r>
      <w:r w:rsidR="00A4770E" w:rsidRPr="00676890">
        <w:rPr>
          <w:rFonts w:asciiTheme="minorHAnsi" w:hAnsiTheme="minorHAnsi" w:cstheme="minorHAnsi"/>
          <w:i/>
          <w:spacing w:val="-12"/>
          <w:sz w:val="20"/>
          <w:szCs w:val="20"/>
        </w:rPr>
        <w:t xml:space="preserve"> </w:t>
      </w:r>
      <w:r w:rsidR="00A4770E" w:rsidRPr="00676890">
        <w:rPr>
          <w:rFonts w:asciiTheme="minorHAnsi" w:hAnsiTheme="minorHAnsi" w:cstheme="minorHAnsi"/>
          <w:i/>
          <w:sz w:val="20"/>
          <w:szCs w:val="20"/>
        </w:rPr>
        <w:t>Chemistry</w:t>
      </w:r>
      <w:r w:rsidR="00A4770E" w:rsidRPr="00676890">
        <w:rPr>
          <w:rFonts w:asciiTheme="minorHAnsi" w:hAnsiTheme="minorHAnsi" w:cstheme="minorHAnsi"/>
          <w:i/>
          <w:spacing w:val="-10"/>
          <w:sz w:val="20"/>
          <w:szCs w:val="20"/>
        </w:rPr>
        <w:t xml:space="preserve"> </w:t>
      </w:r>
      <w:r w:rsidR="00A4770E" w:rsidRPr="00676890">
        <w:rPr>
          <w:rFonts w:asciiTheme="minorHAnsi" w:hAnsiTheme="minorHAnsi" w:cstheme="minorHAnsi"/>
          <w:i/>
          <w:sz w:val="20"/>
          <w:szCs w:val="20"/>
        </w:rPr>
        <w:t>Letters,</w:t>
      </w:r>
      <w:r w:rsidR="00A4770E" w:rsidRPr="00676890">
        <w:rPr>
          <w:rFonts w:asciiTheme="minorHAnsi" w:hAnsiTheme="minorHAnsi" w:cstheme="minorHAnsi"/>
          <w:iCs/>
          <w:sz w:val="20"/>
          <w:szCs w:val="20"/>
        </w:rPr>
        <w:t xml:space="preserve"> and moved to executive editor in 2020. </w:t>
      </w:r>
    </w:p>
    <w:bookmarkEnd w:id="4"/>
    <w:p w14:paraId="3DEBE7A3" w14:textId="009A0AEE" w:rsidR="00A4770E" w:rsidRPr="00676890" w:rsidRDefault="00A4770E" w:rsidP="00A4770E">
      <w:pPr>
        <w:rPr>
          <w:rFonts w:asciiTheme="minorHAnsi" w:hAnsiTheme="minorHAnsi" w:cstheme="minorHAnsi"/>
          <w:color w:val="1F497D"/>
          <w:sz w:val="22"/>
          <w:szCs w:val="22"/>
        </w:rPr>
      </w:pPr>
    </w:p>
    <w:p w14:paraId="30A1EDE1" w14:textId="77777777" w:rsidR="00A4770E" w:rsidRPr="00676890" w:rsidRDefault="00A4770E" w:rsidP="00A4770E">
      <w:pPr>
        <w:rPr>
          <w:rFonts w:asciiTheme="minorHAnsi" w:hAnsiTheme="minorHAnsi" w:cstheme="minorHAnsi"/>
          <w:color w:val="1F497D"/>
          <w:sz w:val="22"/>
          <w:szCs w:val="22"/>
        </w:rPr>
      </w:pPr>
    </w:p>
    <w:p w14:paraId="37DA540E" w14:textId="77777777" w:rsidR="00881895" w:rsidRPr="00676890" w:rsidRDefault="00881895">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br w:type="page"/>
      </w:r>
    </w:p>
    <w:p w14:paraId="18425ADB" w14:textId="77777777" w:rsidR="00FB7C4B" w:rsidRPr="00676890" w:rsidRDefault="00FB7C4B" w:rsidP="00FB7C4B">
      <w:pPr>
        <w:rPr>
          <w:rFonts w:asciiTheme="minorHAnsi" w:hAnsiTheme="minorHAnsi" w:cstheme="minorHAnsi"/>
        </w:rPr>
      </w:pPr>
    </w:p>
    <w:p w14:paraId="6DFF41FC" w14:textId="3AB23330" w:rsidR="00FB7C4B" w:rsidRPr="00676890" w:rsidRDefault="00FB7C4B" w:rsidP="00FB7C4B">
      <w:pPr>
        <w:rPr>
          <w:rFonts w:asciiTheme="minorHAnsi" w:hAnsiTheme="minorHAnsi" w:cstheme="minorHAnsi"/>
          <w:b/>
          <w:bCs/>
          <w:color w:val="000000"/>
          <w:sz w:val="32"/>
          <w:szCs w:val="32"/>
        </w:rPr>
      </w:pPr>
      <w:r w:rsidRPr="00676890">
        <w:rPr>
          <w:rFonts w:asciiTheme="minorHAnsi" w:hAnsiTheme="minorHAnsi" w:cstheme="minorHAnsi"/>
          <w:b/>
          <w:bCs/>
          <w:color w:val="000000" w:themeColor="text1"/>
          <w:sz w:val="32"/>
          <w:szCs w:val="32"/>
          <w:lang w:val="en-US"/>
        </w:rPr>
        <w:t>Polarized Photoluminescence from Structured Nanoparticles</w:t>
      </w:r>
    </w:p>
    <w:p w14:paraId="55AB6F38" w14:textId="1AED28BE" w:rsidR="00FB7C4B" w:rsidRPr="00676890" w:rsidRDefault="00A40A0A" w:rsidP="00FB7C4B">
      <w:pPr>
        <w:jc w:val="both"/>
        <w:rPr>
          <w:rFonts w:asciiTheme="minorHAnsi" w:hAnsiTheme="minorHAnsi" w:cstheme="minorHAnsi"/>
          <w:color w:val="000000" w:themeColor="text1"/>
        </w:rPr>
      </w:pPr>
      <w:r w:rsidRPr="00676890">
        <w:rPr>
          <w:rFonts w:asciiTheme="minorHAnsi" w:hAnsiTheme="minorHAnsi" w:cstheme="minorHAnsi"/>
          <w:noProof/>
          <w:color w:val="000000" w:themeColor="text1"/>
          <w:lang w:val="en-US"/>
        </w:rPr>
        <w:drawing>
          <wp:anchor distT="0" distB="0" distL="114300" distR="114300" simplePos="0" relativeHeight="251665408" behindDoc="1" locked="0" layoutInCell="1" allowOverlap="1" wp14:anchorId="2C0845A7" wp14:editId="279F8622">
            <wp:simplePos x="0" y="0"/>
            <wp:positionH relativeFrom="column">
              <wp:posOffset>0</wp:posOffset>
            </wp:positionH>
            <wp:positionV relativeFrom="paragraph">
              <wp:posOffset>170815</wp:posOffset>
            </wp:positionV>
            <wp:extent cx="1659255" cy="1975485"/>
            <wp:effectExtent l="0" t="0" r="4445" b="5715"/>
            <wp:wrapTight wrapText="bothSides">
              <wp:wrapPolygon edited="0">
                <wp:start x="0" y="0"/>
                <wp:lineTo x="0" y="21524"/>
                <wp:lineTo x="21493" y="21524"/>
                <wp:lineTo x="21493" y="0"/>
                <wp:lineTo x="0" y="0"/>
              </wp:wrapPolygon>
            </wp:wrapTight>
            <wp:docPr id="4" name="Picture 4" descr="Kristiaan Neyts | Ghent University - Academi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istiaan Neyts | Ghent University - Academia.ed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9255" cy="197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AA0A3" w14:textId="46A4599B" w:rsidR="00FB7C4B" w:rsidRPr="00676890" w:rsidRDefault="00FB7C4B" w:rsidP="00FB7C4B">
      <w:pPr>
        <w:jc w:val="both"/>
        <w:rPr>
          <w:rFonts w:asciiTheme="minorHAnsi" w:hAnsiTheme="minorHAnsi" w:cstheme="minorHAnsi"/>
          <w:color w:val="000000" w:themeColor="text1"/>
          <w:sz w:val="28"/>
          <w:szCs w:val="28"/>
          <w:lang w:val="en-US"/>
        </w:rPr>
      </w:pPr>
      <w:r w:rsidRPr="00676890">
        <w:rPr>
          <w:rFonts w:asciiTheme="minorHAnsi" w:hAnsiTheme="minorHAnsi" w:cstheme="minorHAnsi"/>
          <w:color w:val="000000" w:themeColor="text1"/>
        </w:rPr>
        <w:fldChar w:fldCharType="begin"/>
      </w:r>
      <w:r w:rsidR="00F32810" w:rsidRPr="00676890">
        <w:rPr>
          <w:rFonts w:asciiTheme="minorHAnsi" w:hAnsiTheme="minorHAnsi" w:cstheme="minorHAnsi"/>
          <w:color w:val="000000" w:themeColor="text1"/>
        </w:rPr>
        <w:instrText xml:space="preserve"> INCLUDEPICTURE "https://gohkust-my.sharepoint.com/var/folders/y3/w2n1gtx92753z_p5svrntwhh0000gn/T/com.microsoft.Word/WebArchiveCopyPasteTempFiles/s200_kristiaan.neyts.jpg" \* MERGEFORMAT </w:instrText>
      </w:r>
      <w:r w:rsidRPr="00676890">
        <w:rPr>
          <w:rFonts w:asciiTheme="minorHAnsi" w:hAnsiTheme="minorHAnsi" w:cstheme="minorHAnsi"/>
          <w:color w:val="000000" w:themeColor="text1"/>
        </w:rPr>
        <w:fldChar w:fldCharType="end"/>
      </w:r>
      <w:r w:rsidRPr="00676890">
        <w:rPr>
          <w:rFonts w:asciiTheme="minorHAnsi" w:hAnsiTheme="minorHAnsi" w:cstheme="minorHAnsi"/>
          <w:color w:val="000000" w:themeColor="text1"/>
          <w:sz w:val="28"/>
          <w:szCs w:val="28"/>
          <w:lang w:val="en-US"/>
        </w:rPr>
        <w:t xml:space="preserve">Prof. Kristian </w:t>
      </w:r>
      <w:proofErr w:type="spellStart"/>
      <w:r w:rsidRPr="00676890">
        <w:rPr>
          <w:rFonts w:asciiTheme="minorHAnsi" w:hAnsiTheme="minorHAnsi" w:cstheme="minorHAnsi"/>
          <w:color w:val="000000" w:themeColor="text1"/>
          <w:sz w:val="28"/>
          <w:szCs w:val="28"/>
          <w:lang w:val="en-US"/>
        </w:rPr>
        <w:t>Neyets</w:t>
      </w:r>
      <w:proofErr w:type="spellEnd"/>
      <w:r w:rsidRPr="00676890">
        <w:rPr>
          <w:rFonts w:asciiTheme="minorHAnsi" w:hAnsiTheme="minorHAnsi" w:cstheme="minorHAnsi"/>
          <w:color w:val="000000" w:themeColor="text1"/>
          <w:sz w:val="28"/>
          <w:szCs w:val="28"/>
          <w:lang w:val="en-US"/>
        </w:rPr>
        <w:t xml:space="preserve"> </w:t>
      </w:r>
    </w:p>
    <w:p w14:paraId="170B3D9A" w14:textId="77777777" w:rsidR="00C372B4" w:rsidRPr="00676890" w:rsidRDefault="00C372B4" w:rsidP="00C372B4">
      <w:pPr>
        <w:jc w:val="both"/>
        <w:rPr>
          <w:rFonts w:asciiTheme="minorHAnsi" w:hAnsiTheme="minorHAnsi" w:cstheme="minorHAnsi"/>
          <w:color w:val="000000" w:themeColor="text1"/>
          <w:sz w:val="28"/>
          <w:szCs w:val="28"/>
          <w:lang w:val="en-US"/>
        </w:rPr>
      </w:pPr>
      <w:r w:rsidRPr="00676890">
        <w:rPr>
          <w:rFonts w:asciiTheme="minorHAnsi" w:hAnsiTheme="minorHAnsi" w:cstheme="minorHAnsi"/>
          <w:color w:val="000000" w:themeColor="text1"/>
          <w:sz w:val="28"/>
          <w:szCs w:val="28"/>
          <w:lang w:val="en-US"/>
        </w:rPr>
        <w:t xml:space="preserve">Ghent University, </w:t>
      </w:r>
    </w:p>
    <w:p w14:paraId="2D4E733C" w14:textId="77777777" w:rsidR="00C372B4" w:rsidRPr="00676890" w:rsidRDefault="00C372B4" w:rsidP="00C372B4">
      <w:pPr>
        <w:jc w:val="both"/>
        <w:rPr>
          <w:rFonts w:asciiTheme="minorHAnsi" w:hAnsiTheme="minorHAnsi" w:cstheme="minorHAnsi"/>
          <w:color w:val="000000" w:themeColor="text1"/>
          <w:sz w:val="28"/>
          <w:szCs w:val="28"/>
          <w:lang w:val="en-US"/>
        </w:rPr>
      </w:pPr>
      <w:r w:rsidRPr="00676890">
        <w:rPr>
          <w:rFonts w:asciiTheme="minorHAnsi" w:hAnsiTheme="minorHAnsi" w:cstheme="minorHAnsi"/>
          <w:color w:val="000000" w:themeColor="text1"/>
          <w:sz w:val="28"/>
          <w:szCs w:val="28"/>
          <w:lang w:val="en-US"/>
        </w:rPr>
        <w:t xml:space="preserve">ELIS Department, </w:t>
      </w:r>
    </w:p>
    <w:p w14:paraId="57B2DFDA" w14:textId="2546EF13" w:rsidR="00C372B4" w:rsidRPr="00676890" w:rsidRDefault="00C372B4" w:rsidP="00C372B4">
      <w:pPr>
        <w:jc w:val="both"/>
        <w:rPr>
          <w:rFonts w:asciiTheme="minorHAnsi" w:hAnsiTheme="minorHAnsi" w:cstheme="minorHAnsi"/>
          <w:color w:val="000000" w:themeColor="text1"/>
          <w:sz w:val="28"/>
          <w:szCs w:val="28"/>
          <w:lang w:val="en-US"/>
        </w:rPr>
      </w:pPr>
      <w:r w:rsidRPr="00676890">
        <w:rPr>
          <w:rFonts w:asciiTheme="minorHAnsi" w:hAnsiTheme="minorHAnsi" w:cstheme="minorHAnsi"/>
          <w:color w:val="000000" w:themeColor="text1"/>
          <w:sz w:val="28"/>
          <w:szCs w:val="28"/>
          <w:lang w:val="en-US"/>
        </w:rPr>
        <w:t xml:space="preserve">LCP group, </w:t>
      </w:r>
      <w:proofErr w:type="spellStart"/>
      <w:r w:rsidRPr="00676890">
        <w:rPr>
          <w:rFonts w:asciiTheme="minorHAnsi" w:hAnsiTheme="minorHAnsi" w:cstheme="minorHAnsi"/>
          <w:color w:val="000000" w:themeColor="text1"/>
          <w:sz w:val="28"/>
          <w:szCs w:val="28"/>
          <w:lang w:val="en-US"/>
        </w:rPr>
        <w:t>iGent</w:t>
      </w:r>
      <w:proofErr w:type="spellEnd"/>
      <w:r w:rsidRPr="00676890">
        <w:rPr>
          <w:rFonts w:asciiTheme="minorHAnsi" w:hAnsiTheme="minorHAnsi" w:cstheme="minorHAnsi"/>
          <w:color w:val="000000" w:themeColor="text1"/>
          <w:sz w:val="28"/>
          <w:szCs w:val="28"/>
          <w:lang w:val="en-US"/>
        </w:rPr>
        <w:t xml:space="preserve"> tower, 7th floor</w:t>
      </w:r>
    </w:p>
    <w:p w14:paraId="5DB6713B" w14:textId="77777777" w:rsidR="00C372B4" w:rsidRPr="00676890" w:rsidRDefault="00C372B4" w:rsidP="00C372B4">
      <w:pPr>
        <w:jc w:val="both"/>
        <w:rPr>
          <w:rFonts w:asciiTheme="minorHAnsi" w:hAnsiTheme="minorHAnsi" w:cstheme="minorHAnsi"/>
          <w:color w:val="000000" w:themeColor="text1"/>
          <w:sz w:val="28"/>
          <w:szCs w:val="28"/>
          <w:lang w:val="en-US"/>
        </w:rPr>
      </w:pPr>
      <w:proofErr w:type="spellStart"/>
      <w:r w:rsidRPr="00676890">
        <w:rPr>
          <w:rFonts w:asciiTheme="minorHAnsi" w:hAnsiTheme="minorHAnsi" w:cstheme="minorHAnsi"/>
          <w:color w:val="000000" w:themeColor="text1"/>
          <w:sz w:val="28"/>
          <w:szCs w:val="28"/>
          <w:lang w:val="en-US"/>
        </w:rPr>
        <w:t>Technologiepark</w:t>
      </w:r>
      <w:proofErr w:type="spellEnd"/>
      <w:r w:rsidRPr="00676890">
        <w:rPr>
          <w:rFonts w:asciiTheme="minorHAnsi" w:hAnsiTheme="minorHAnsi" w:cstheme="minorHAnsi"/>
          <w:color w:val="000000" w:themeColor="text1"/>
          <w:sz w:val="28"/>
          <w:szCs w:val="28"/>
          <w:lang w:val="en-US"/>
        </w:rPr>
        <w:t xml:space="preserve"> </w:t>
      </w:r>
      <w:proofErr w:type="spellStart"/>
      <w:r w:rsidRPr="00676890">
        <w:rPr>
          <w:rFonts w:asciiTheme="minorHAnsi" w:hAnsiTheme="minorHAnsi" w:cstheme="minorHAnsi"/>
          <w:color w:val="000000" w:themeColor="text1"/>
          <w:sz w:val="28"/>
          <w:szCs w:val="28"/>
          <w:lang w:val="en-US"/>
        </w:rPr>
        <w:t>Zwijnaarde</w:t>
      </w:r>
      <w:proofErr w:type="spellEnd"/>
      <w:r w:rsidRPr="00676890">
        <w:rPr>
          <w:rFonts w:asciiTheme="minorHAnsi" w:hAnsiTheme="minorHAnsi" w:cstheme="minorHAnsi"/>
          <w:color w:val="000000" w:themeColor="text1"/>
          <w:sz w:val="28"/>
          <w:szCs w:val="28"/>
          <w:lang w:val="en-US"/>
        </w:rPr>
        <w:t xml:space="preserve"> 126, </w:t>
      </w:r>
    </w:p>
    <w:p w14:paraId="3F858E1E" w14:textId="77777777" w:rsidR="00C372B4" w:rsidRPr="00676890" w:rsidRDefault="00C372B4" w:rsidP="00C372B4">
      <w:pPr>
        <w:jc w:val="both"/>
        <w:rPr>
          <w:rFonts w:asciiTheme="minorHAnsi" w:hAnsiTheme="minorHAnsi" w:cstheme="minorHAnsi"/>
          <w:color w:val="000000" w:themeColor="text1"/>
          <w:sz w:val="28"/>
          <w:szCs w:val="28"/>
          <w:lang w:val="en-US"/>
        </w:rPr>
      </w:pPr>
      <w:r w:rsidRPr="00676890">
        <w:rPr>
          <w:rFonts w:asciiTheme="minorHAnsi" w:hAnsiTheme="minorHAnsi" w:cstheme="minorHAnsi"/>
          <w:color w:val="000000" w:themeColor="text1"/>
          <w:sz w:val="28"/>
          <w:szCs w:val="28"/>
          <w:lang w:val="en-US"/>
        </w:rPr>
        <w:t xml:space="preserve">9052 Gent, </w:t>
      </w:r>
    </w:p>
    <w:p w14:paraId="70B86CE2" w14:textId="01A9F5EF" w:rsidR="00C372B4" w:rsidRPr="00676890" w:rsidRDefault="00C372B4" w:rsidP="00C372B4">
      <w:pPr>
        <w:jc w:val="both"/>
        <w:rPr>
          <w:rFonts w:asciiTheme="minorHAnsi" w:hAnsiTheme="minorHAnsi" w:cstheme="minorHAnsi"/>
          <w:color w:val="000000" w:themeColor="text1"/>
          <w:sz w:val="28"/>
          <w:szCs w:val="28"/>
          <w:lang w:val="en-US"/>
        </w:rPr>
      </w:pPr>
      <w:r w:rsidRPr="00676890">
        <w:rPr>
          <w:rFonts w:asciiTheme="minorHAnsi" w:hAnsiTheme="minorHAnsi" w:cstheme="minorHAnsi"/>
          <w:color w:val="000000" w:themeColor="text1"/>
          <w:sz w:val="28"/>
          <w:szCs w:val="28"/>
          <w:lang w:val="en-US"/>
        </w:rPr>
        <w:t>BELGIUM</w:t>
      </w:r>
    </w:p>
    <w:p w14:paraId="0B186887" w14:textId="77E22BAB" w:rsidR="00C372B4" w:rsidRPr="00676890" w:rsidRDefault="00C372B4" w:rsidP="00C372B4">
      <w:pPr>
        <w:jc w:val="both"/>
        <w:rPr>
          <w:rFonts w:asciiTheme="minorHAnsi" w:hAnsiTheme="minorHAnsi" w:cstheme="minorHAnsi"/>
          <w:color w:val="000000" w:themeColor="text1"/>
          <w:sz w:val="28"/>
          <w:szCs w:val="28"/>
          <w:lang w:val="en-US"/>
        </w:rPr>
      </w:pPr>
      <w:r w:rsidRPr="00676890">
        <w:rPr>
          <w:rFonts w:asciiTheme="minorHAnsi" w:hAnsiTheme="minorHAnsi" w:cstheme="minorHAnsi"/>
          <w:color w:val="000000" w:themeColor="text1"/>
          <w:sz w:val="28"/>
          <w:szCs w:val="28"/>
          <w:lang w:val="en-US"/>
        </w:rPr>
        <w:t xml:space="preserve">Email: kristiaan.neyts@ugent.be </w:t>
      </w:r>
    </w:p>
    <w:p w14:paraId="587A7D50" w14:textId="77777777" w:rsidR="00FB7C4B" w:rsidRPr="00676890" w:rsidRDefault="00FB7C4B" w:rsidP="00FB7C4B">
      <w:pPr>
        <w:jc w:val="both"/>
        <w:rPr>
          <w:rFonts w:asciiTheme="minorHAnsi" w:hAnsiTheme="minorHAnsi" w:cstheme="minorHAnsi"/>
          <w:color w:val="000000" w:themeColor="text1"/>
          <w:sz w:val="22"/>
          <w:szCs w:val="22"/>
          <w:lang w:val="en-US"/>
        </w:rPr>
      </w:pPr>
    </w:p>
    <w:p w14:paraId="7FDC2CEA" w14:textId="77777777" w:rsidR="00FB7C4B" w:rsidRPr="00676890" w:rsidRDefault="00FB7C4B" w:rsidP="00FB7C4B">
      <w:pPr>
        <w:jc w:val="both"/>
        <w:rPr>
          <w:rFonts w:asciiTheme="minorHAnsi" w:hAnsiTheme="minorHAnsi" w:cstheme="minorHAnsi"/>
          <w:color w:val="000000" w:themeColor="text1"/>
          <w:sz w:val="22"/>
          <w:szCs w:val="22"/>
          <w:lang w:val="en-US"/>
        </w:rPr>
      </w:pPr>
    </w:p>
    <w:p w14:paraId="775BD1F7" w14:textId="40E1C63E" w:rsidR="00A4770E" w:rsidRPr="00676890" w:rsidRDefault="00A4770E" w:rsidP="00FB7C4B">
      <w:pPr>
        <w:jc w:val="both"/>
        <w:rPr>
          <w:rFonts w:asciiTheme="minorHAnsi" w:hAnsiTheme="minorHAnsi" w:cstheme="minorHAnsi"/>
          <w:color w:val="000000" w:themeColor="text1"/>
        </w:rPr>
      </w:pPr>
    </w:p>
    <w:p w14:paraId="585730D0" w14:textId="77777777" w:rsidR="00A4770E" w:rsidRPr="00676890" w:rsidRDefault="00A4770E" w:rsidP="00FB7C4B">
      <w:pPr>
        <w:jc w:val="both"/>
        <w:rPr>
          <w:rFonts w:asciiTheme="minorHAnsi" w:hAnsiTheme="minorHAnsi" w:cstheme="minorHAnsi"/>
          <w:color w:val="000000" w:themeColor="text1"/>
        </w:rPr>
      </w:pPr>
      <w:r w:rsidRPr="00676890">
        <w:rPr>
          <w:rFonts w:asciiTheme="minorHAnsi" w:hAnsiTheme="minorHAnsi" w:cstheme="minorHAnsi"/>
          <w:color w:val="000000" w:themeColor="text1"/>
          <w:lang w:val="en-US"/>
        </w:rPr>
        <w:t xml:space="preserve">Quantum dots efficiently transform blue photons into green or red photons by photoluminescence in quantum dot LED TVs. For spherical quantum dots, the absorption and emission are independent of the polarization of the photons. For semiconductor nanoparticles with other shapes, the absorption depends on the polarization of the incident blue photons and the emitted light can become polarized. In this presentation it is explained how </w:t>
      </w:r>
      <w:proofErr w:type="spellStart"/>
      <w:r w:rsidRPr="00676890">
        <w:rPr>
          <w:rFonts w:asciiTheme="minorHAnsi" w:hAnsiTheme="minorHAnsi" w:cstheme="minorHAnsi"/>
          <w:color w:val="000000" w:themeColor="text1"/>
          <w:lang w:val="en-US"/>
        </w:rPr>
        <w:t>photoluminescent</w:t>
      </w:r>
      <w:proofErr w:type="spellEnd"/>
      <w:r w:rsidRPr="00676890">
        <w:rPr>
          <w:rFonts w:asciiTheme="minorHAnsi" w:hAnsiTheme="minorHAnsi" w:cstheme="minorHAnsi"/>
          <w:color w:val="000000" w:themeColor="text1"/>
          <w:lang w:val="en-US"/>
        </w:rPr>
        <w:t xml:space="preserve"> nanoparticles can be used to generate a backlight that emits linearly polarized light. By giving the semiconductor nanoparticles a particular shape, the anisotropy of absorption and emission can be independently tuned. </w:t>
      </w:r>
    </w:p>
    <w:p w14:paraId="23F88C1B" w14:textId="77777777" w:rsidR="00A4770E" w:rsidRPr="00676890" w:rsidRDefault="00A4770E" w:rsidP="00FB7C4B">
      <w:pPr>
        <w:jc w:val="both"/>
        <w:rPr>
          <w:rFonts w:asciiTheme="minorHAnsi" w:hAnsiTheme="minorHAnsi" w:cstheme="minorHAnsi"/>
          <w:color w:val="000000" w:themeColor="text1"/>
        </w:rPr>
      </w:pPr>
      <w:r w:rsidRPr="00676890">
        <w:rPr>
          <w:rFonts w:asciiTheme="minorHAnsi" w:hAnsiTheme="minorHAnsi" w:cstheme="minorHAnsi"/>
          <w:color w:val="000000" w:themeColor="text1"/>
          <w:lang w:val="en-US"/>
        </w:rPr>
        <w:t> </w:t>
      </w:r>
    </w:p>
    <w:p w14:paraId="24F7EC0D" w14:textId="16DD2882" w:rsidR="00A4770E" w:rsidRPr="00676890" w:rsidRDefault="00FB7C4B" w:rsidP="00FB7C4B">
      <w:pPr>
        <w:jc w:val="both"/>
        <w:rPr>
          <w:rFonts w:asciiTheme="minorHAnsi" w:hAnsiTheme="minorHAnsi" w:cstheme="minorHAnsi"/>
          <w:color w:val="000000" w:themeColor="text1"/>
          <w:sz w:val="20"/>
          <w:szCs w:val="20"/>
        </w:rPr>
      </w:pPr>
      <w:r w:rsidRPr="00676890">
        <w:rPr>
          <w:rFonts w:asciiTheme="minorHAnsi" w:hAnsiTheme="minorHAnsi" w:cstheme="minorHAnsi"/>
          <w:b/>
          <w:color w:val="000000" w:themeColor="text1"/>
          <w:sz w:val="20"/>
          <w:szCs w:val="20"/>
          <w:lang w:val="en-US"/>
        </w:rPr>
        <w:t xml:space="preserve">Biography: </w:t>
      </w:r>
      <w:proofErr w:type="spellStart"/>
      <w:r w:rsidR="00A4770E" w:rsidRPr="00676890">
        <w:rPr>
          <w:rFonts w:asciiTheme="minorHAnsi" w:hAnsiTheme="minorHAnsi" w:cstheme="minorHAnsi"/>
          <w:b/>
          <w:bCs/>
          <w:color w:val="000000" w:themeColor="text1"/>
          <w:sz w:val="20"/>
          <w:szCs w:val="20"/>
          <w:lang w:val="en-US"/>
        </w:rPr>
        <w:t>Kristiaan</w:t>
      </w:r>
      <w:proofErr w:type="spellEnd"/>
      <w:r w:rsidR="00A4770E" w:rsidRPr="00676890">
        <w:rPr>
          <w:rFonts w:asciiTheme="minorHAnsi" w:hAnsiTheme="minorHAnsi" w:cstheme="minorHAnsi"/>
          <w:b/>
          <w:bCs/>
          <w:color w:val="000000" w:themeColor="text1"/>
          <w:sz w:val="20"/>
          <w:szCs w:val="20"/>
          <w:lang w:val="en-US"/>
        </w:rPr>
        <w:t xml:space="preserve"> </w:t>
      </w:r>
      <w:proofErr w:type="spellStart"/>
      <w:r w:rsidR="00A4770E" w:rsidRPr="00676890">
        <w:rPr>
          <w:rFonts w:asciiTheme="minorHAnsi" w:hAnsiTheme="minorHAnsi" w:cstheme="minorHAnsi"/>
          <w:b/>
          <w:bCs/>
          <w:color w:val="000000" w:themeColor="text1"/>
          <w:sz w:val="20"/>
          <w:szCs w:val="20"/>
          <w:lang w:val="en-US"/>
        </w:rPr>
        <w:t>Neyts</w:t>
      </w:r>
      <w:proofErr w:type="spellEnd"/>
      <w:r w:rsidR="00A4770E" w:rsidRPr="00676890">
        <w:rPr>
          <w:rFonts w:asciiTheme="minorHAnsi" w:hAnsiTheme="minorHAnsi" w:cstheme="minorHAnsi"/>
          <w:color w:val="000000" w:themeColor="text1"/>
          <w:sz w:val="20"/>
          <w:szCs w:val="20"/>
          <w:lang w:val="en-US"/>
        </w:rPr>
        <w:t xml:space="preserve"> is full professor at Ghent University in the Electronics and Information Systems department of the Faculty of Engineering Sciences and Architecture. He obtained his PhD in 1992 at </w:t>
      </w:r>
      <w:proofErr w:type="spellStart"/>
      <w:r w:rsidR="00A4770E" w:rsidRPr="00676890">
        <w:rPr>
          <w:rFonts w:asciiTheme="minorHAnsi" w:hAnsiTheme="minorHAnsi" w:cstheme="minorHAnsi"/>
          <w:color w:val="000000" w:themeColor="text1"/>
          <w:sz w:val="20"/>
          <w:szCs w:val="20"/>
          <w:lang w:val="en-US"/>
        </w:rPr>
        <w:t>UGent</w:t>
      </w:r>
      <w:proofErr w:type="spellEnd"/>
      <w:r w:rsidR="00A4770E" w:rsidRPr="00676890">
        <w:rPr>
          <w:rFonts w:asciiTheme="minorHAnsi" w:hAnsiTheme="minorHAnsi" w:cstheme="minorHAnsi"/>
          <w:color w:val="000000" w:themeColor="text1"/>
          <w:sz w:val="20"/>
          <w:szCs w:val="20"/>
          <w:lang w:val="en-US"/>
        </w:rPr>
        <w:t xml:space="preserve"> on thin film electroluminescence and made a post-doc at UC Berkeley in 1997-1998. Since 2004 he is heading the Liquid Crystals and Photonics group that is conducting research in the fields of liquid crystals, PZT, OLEDs, electrophoresis, solar cells and microscopy. This group of 25 researchers has expertise in device technology, numerical simulations and electro-optical characterization of photonic components. He is the promoter of 27 completed PhDs, co-author of 257 SCI papers and co-inventor of 6 granted patents.</w:t>
      </w:r>
    </w:p>
    <w:p w14:paraId="56278198" w14:textId="77777777" w:rsidR="00A4770E" w:rsidRPr="00676890" w:rsidRDefault="00A4770E" w:rsidP="00FB7C4B">
      <w:pPr>
        <w:jc w:val="both"/>
        <w:rPr>
          <w:rFonts w:asciiTheme="minorHAnsi" w:hAnsiTheme="minorHAnsi" w:cstheme="minorHAnsi"/>
          <w:color w:val="000000" w:themeColor="text1"/>
        </w:rPr>
      </w:pPr>
      <w:r w:rsidRPr="00676890">
        <w:rPr>
          <w:rFonts w:asciiTheme="minorHAnsi" w:hAnsiTheme="minorHAnsi" w:cstheme="minorHAnsi"/>
          <w:color w:val="000000" w:themeColor="text1"/>
          <w:sz w:val="22"/>
          <w:szCs w:val="22"/>
          <w:lang w:val="en-US"/>
        </w:rPr>
        <w:t> </w:t>
      </w:r>
    </w:p>
    <w:p w14:paraId="272F67D5" w14:textId="77777777" w:rsidR="00881895" w:rsidRPr="00676890" w:rsidRDefault="00881895">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br w:type="page"/>
      </w:r>
    </w:p>
    <w:p w14:paraId="273C5434" w14:textId="29EB48B0" w:rsidR="00F05DA4" w:rsidRPr="00676890" w:rsidRDefault="00F05DA4" w:rsidP="00F05DA4">
      <w:pPr>
        <w:rPr>
          <w:rFonts w:asciiTheme="minorHAnsi" w:hAnsiTheme="minorHAnsi" w:cstheme="minorHAnsi"/>
          <w:b/>
          <w:bCs/>
          <w:sz w:val="28"/>
          <w:szCs w:val="28"/>
        </w:rPr>
      </w:pPr>
      <w:r w:rsidRPr="00676890">
        <w:rPr>
          <w:rFonts w:asciiTheme="minorHAnsi" w:hAnsiTheme="minorHAnsi" w:cstheme="minorHAnsi"/>
          <w:b/>
          <w:bCs/>
          <w:sz w:val="28"/>
          <w:szCs w:val="28"/>
        </w:rPr>
        <w:lastRenderedPageBreak/>
        <w:t xml:space="preserve">Ultra-efficient White LEDs Using Nanomaterials in Liquid-Matrix </w:t>
      </w:r>
    </w:p>
    <w:p w14:paraId="1D3D4993" w14:textId="508EE0D7" w:rsidR="00F05DA4" w:rsidRPr="00676890" w:rsidRDefault="00F05DA4" w:rsidP="00F05DA4">
      <w:pPr>
        <w:jc w:val="both"/>
        <w:rPr>
          <w:rFonts w:asciiTheme="minorHAnsi" w:hAnsiTheme="minorHAnsi" w:cstheme="minorHAnsi"/>
        </w:rPr>
      </w:pPr>
      <w:r w:rsidRPr="00676890">
        <w:rPr>
          <w:rFonts w:asciiTheme="minorHAnsi" w:hAnsiTheme="minorHAnsi" w:cstheme="minorHAnsi"/>
          <w:noProof/>
          <w:lang w:val="en-US"/>
        </w:rPr>
        <w:drawing>
          <wp:anchor distT="0" distB="0" distL="114300" distR="114300" simplePos="0" relativeHeight="251668480" behindDoc="1" locked="0" layoutInCell="1" allowOverlap="1" wp14:anchorId="708E84D1" wp14:editId="5820962F">
            <wp:simplePos x="0" y="0"/>
            <wp:positionH relativeFrom="column">
              <wp:posOffset>0</wp:posOffset>
            </wp:positionH>
            <wp:positionV relativeFrom="paragraph">
              <wp:posOffset>121920</wp:posOffset>
            </wp:positionV>
            <wp:extent cx="1600200" cy="2002790"/>
            <wp:effectExtent l="0" t="0" r="0" b="3810"/>
            <wp:wrapTight wrapText="bothSides">
              <wp:wrapPolygon edited="0">
                <wp:start x="0" y="0"/>
                <wp:lineTo x="0" y="21504"/>
                <wp:lineTo x="21429" y="21504"/>
                <wp:lineTo x="21429" y="0"/>
                <wp:lineTo x="0" y="0"/>
              </wp:wrapPolygon>
            </wp:wrapTight>
            <wp:docPr id="10" name="Picture 10" descr="SNizamog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zamogl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200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D3CD1" w14:textId="62687C7F" w:rsidR="00F05DA4" w:rsidRPr="00676890" w:rsidRDefault="00F05DA4" w:rsidP="00F05DA4">
      <w:pPr>
        <w:jc w:val="both"/>
        <w:rPr>
          <w:rFonts w:asciiTheme="minorHAnsi" w:hAnsiTheme="minorHAnsi" w:cstheme="minorHAnsi"/>
        </w:rPr>
      </w:pPr>
    </w:p>
    <w:p w14:paraId="785710D6" w14:textId="4F38CEF9" w:rsidR="00F05DA4" w:rsidRPr="00676890" w:rsidRDefault="00F05DA4" w:rsidP="00F05DA4">
      <w:pPr>
        <w:jc w:val="both"/>
        <w:rPr>
          <w:rFonts w:asciiTheme="minorHAnsi" w:hAnsiTheme="minorHAnsi" w:cstheme="minorHAnsi"/>
          <w:sz w:val="23"/>
          <w:szCs w:val="23"/>
        </w:rPr>
      </w:pPr>
      <w:r w:rsidRPr="00676890">
        <w:rPr>
          <w:rFonts w:asciiTheme="minorHAnsi" w:hAnsiTheme="minorHAnsi" w:cstheme="minorHAnsi"/>
        </w:rPr>
        <w:fldChar w:fldCharType="begin"/>
      </w:r>
      <w:r w:rsidR="00F32810" w:rsidRPr="00676890">
        <w:rPr>
          <w:rFonts w:asciiTheme="minorHAnsi" w:hAnsiTheme="minorHAnsi" w:cstheme="minorHAnsi"/>
        </w:rPr>
        <w:instrText xml:space="preserve"> INCLUDEPICTURE "https://gohkust-my.sharepoint.com/var/folders/y3/w2n1gtx92753z_p5svrntwhh0000gn/T/com.microsoft.Word/WebArchiveCopyPasteTempFiles/snizamoglu.png" \* MERGEFORMAT </w:instrText>
      </w:r>
      <w:r w:rsidRPr="00676890">
        <w:rPr>
          <w:rFonts w:asciiTheme="minorHAnsi" w:hAnsiTheme="minorHAnsi" w:cstheme="minorHAnsi"/>
        </w:rPr>
        <w:fldChar w:fldCharType="end"/>
      </w:r>
      <w:proofErr w:type="spellStart"/>
      <w:r w:rsidRPr="00676890">
        <w:rPr>
          <w:rFonts w:asciiTheme="minorHAnsi" w:hAnsiTheme="minorHAnsi" w:cstheme="minorHAnsi"/>
          <w:sz w:val="23"/>
          <w:szCs w:val="23"/>
        </w:rPr>
        <w:t>Prof.</w:t>
      </w:r>
      <w:proofErr w:type="spellEnd"/>
      <w:r w:rsidRPr="00676890">
        <w:rPr>
          <w:rFonts w:asciiTheme="minorHAnsi" w:hAnsiTheme="minorHAnsi" w:cstheme="minorHAnsi"/>
          <w:sz w:val="23"/>
          <w:szCs w:val="23"/>
        </w:rPr>
        <w:t xml:space="preserve"> </w:t>
      </w:r>
      <w:proofErr w:type="spellStart"/>
      <w:r w:rsidRPr="00676890">
        <w:rPr>
          <w:rFonts w:asciiTheme="minorHAnsi" w:hAnsiTheme="minorHAnsi" w:cstheme="minorHAnsi"/>
          <w:sz w:val="23"/>
          <w:szCs w:val="23"/>
        </w:rPr>
        <w:t>Sedat</w:t>
      </w:r>
      <w:proofErr w:type="spellEnd"/>
      <w:r w:rsidRPr="00676890">
        <w:rPr>
          <w:rFonts w:asciiTheme="minorHAnsi" w:hAnsiTheme="minorHAnsi" w:cstheme="minorHAnsi"/>
          <w:sz w:val="23"/>
          <w:szCs w:val="23"/>
        </w:rPr>
        <w:t xml:space="preserve"> </w:t>
      </w:r>
      <w:proofErr w:type="spellStart"/>
      <w:r w:rsidRPr="00676890">
        <w:rPr>
          <w:rFonts w:asciiTheme="minorHAnsi" w:hAnsiTheme="minorHAnsi" w:cstheme="minorHAnsi"/>
          <w:sz w:val="23"/>
          <w:szCs w:val="23"/>
        </w:rPr>
        <w:t>Nizamoglu</w:t>
      </w:r>
      <w:proofErr w:type="spellEnd"/>
    </w:p>
    <w:p w14:paraId="5A3D90CE" w14:textId="4BA410F8" w:rsidR="00F05DA4" w:rsidRPr="00676890" w:rsidRDefault="00F05DA4" w:rsidP="00F05DA4">
      <w:pPr>
        <w:jc w:val="both"/>
        <w:rPr>
          <w:rFonts w:asciiTheme="minorHAnsi" w:hAnsiTheme="minorHAnsi" w:cstheme="minorHAnsi"/>
        </w:rPr>
      </w:pPr>
      <w:r w:rsidRPr="00676890">
        <w:rPr>
          <w:rFonts w:asciiTheme="minorHAnsi" w:hAnsiTheme="minorHAnsi" w:cstheme="minorHAnsi"/>
        </w:rPr>
        <w:t xml:space="preserve">Department of Electrical and Electronics Engineering, </w:t>
      </w:r>
    </w:p>
    <w:p w14:paraId="351E4519" w14:textId="77777777" w:rsidR="00F05DA4" w:rsidRPr="00676890" w:rsidRDefault="00F05DA4" w:rsidP="00F05DA4">
      <w:pPr>
        <w:jc w:val="both"/>
        <w:rPr>
          <w:rFonts w:asciiTheme="minorHAnsi" w:hAnsiTheme="minorHAnsi" w:cstheme="minorHAnsi"/>
        </w:rPr>
      </w:pPr>
      <w:proofErr w:type="spellStart"/>
      <w:r w:rsidRPr="00676890">
        <w:rPr>
          <w:rFonts w:asciiTheme="minorHAnsi" w:hAnsiTheme="minorHAnsi" w:cstheme="minorHAnsi"/>
        </w:rPr>
        <w:t>Koç</w:t>
      </w:r>
      <w:proofErr w:type="spellEnd"/>
      <w:r w:rsidRPr="00676890">
        <w:rPr>
          <w:rFonts w:asciiTheme="minorHAnsi" w:hAnsiTheme="minorHAnsi" w:cstheme="minorHAnsi"/>
        </w:rPr>
        <w:t xml:space="preserve"> University, </w:t>
      </w:r>
    </w:p>
    <w:p w14:paraId="6E600135" w14:textId="576C72A7" w:rsidR="00F05DA4" w:rsidRPr="00676890" w:rsidRDefault="00F05DA4" w:rsidP="00F05DA4">
      <w:pPr>
        <w:jc w:val="both"/>
        <w:rPr>
          <w:rFonts w:asciiTheme="minorHAnsi" w:hAnsiTheme="minorHAnsi" w:cstheme="minorHAnsi"/>
        </w:rPr>
      </w:pPr>
      <w:r w:rsidRPr="00676890">
        <w:rPr>
          <w:rFonts w:asciiTheme="minorHAnsi" w:hAnsiTheme="minorHAnsi" w:cstheme="minorHAnsi"/>
        </w:rPr>
        <w:t xml:space="preserve">34450 </w:t>
      </w:r>
    </w:p>
    <w:p w14:paraId="3F2DDF2C" w14:textId="76776866" w:rsidR="00F05DA4" w:rsidRPr="00676890" w:rsidRDefault="00F05DA4" w:rsidP="00F05DA4">
      <w:pPr>
        <w:jc w:val="both"/>
        <w:rPr>
          <w:rFonts w:asciiTheme="minorHAnsi" w:hAnsiTheme="minorHAnsi" w:cstheme="minorHAnsi"/>
        </w:rPr>
      </w:pPr>
      <w:r w:rsidRPr="00676890">
        <w:rPr>
          <w:rFonts w:asciiTheme="minorHAnsi" w:hAnsiTheme="minorHAnsi" w:cstheme="minorHAnsi"/>
        </w:rPr>
        <w:t>Istanbul, Turkey</w:t>
      </w:r>
    </w:p>
    <w:p w14:paraId="5DD77785" w14:textId="77777777" w:rsidR="00F05DA4" w:rsidRPr="00676890" w:rsidRDefault="00F05DA4" w:rsidP="00F05DA4">
      <w:pPr>
        <w:jc w:val="both"/>
        <w:rPr>
          <w:rFonts w:asciiTheme="minorHAnsi" w:hAnsiTheme="minorHAnsi" w:cstheme="minorHAnsi"/>
        </w:rPr>
      </w:pPr>
      <w:r w:rsidRPr="00676890">
        <w:rPr>
          <w:rFonts w:asciiTheme="minorHAnsi" w:hAnsiTheme="minorHAnsi" w:cstheme="minorHAnsi"/>
        </w:rPr>
        <w:t>Email: snizamoglu@ku.edu.tr</w:t>
      </w:r>
    </w:p>
    <w:p w14:paraId="268A3DE3" w14:textId="0952E66A" w:rsidR="00F05DA4" w:rsidRPr="00676890" w:rsidRDefault="00F05DA4" w:rsidP="00F05DA4">
      <w:pPr>
        <w:rPr>
          <w:rFonts w:asciiTheme="minorHAnsi" w:hAnsiTheme="minorHAnsi" w:cstheme="minorHAnsi"/>
        </w:rPr>
      </w:pPr>
    </w:p>
    <w:p w14:paraId="4C5E30F2" w14:textId="548895D8" w:rsidR="00F05DA4" w:rsidRPr="00676890" w:rsidRDefault="00F05DA4" w:rsidP="00F05DA4">
      <w:pPr>
        <w:rPr>
          <w:rFonts w:asciiTheme="minorHAnsi" w:hAnsiTheme="minorHAnsi" w:cstheme="minorHAnsi"/>
        </w:rPr>
      </w:pPr>
    </w:p>
    <w:p w14:paraId="16E968D2" w14:textId="1367029B" w:rsidR="00F05DA4" w:rsidRPr="00676890" w:rsidRDefault="00F05DA4" w:rsidP="00F05DA4">
      <w:pPr>
        <w:rPr>
          <w:rFonts w:asciiTheme="minorHAnsi" w:hAnsiTheme="minorHAnsi" w:cstheme="minorHAnsi"/>
        </w:rPr>
      </w:pPr>
    </w:p>
    <w:p w14:paraId="71DB9E44" w14:textId="11538C1E" w:rsidR="00F05DA4" w:rsidRPr="00676890" w:rsidRDefault="00F05DA4" w:rsidP="00F05DA4">
      <w:pPr>
        <w:rPr>
          <w:rFonts w:asciiTheme="minorHAnsi" w:hAnsiTheme="minorHAnsi" w:cstheme="minorHAnsi"/>
        </w:rPr>
      </w:pPr>
    </w:p>
    <w:p w14:paraId="08928C58" w14:textId="77777777" w:rsidR="00F05DA4" w:rsidRPr="00676890" w:rsidRDefault="00F05DA4" w:rsidP="00F05DA4">
      <w:pPr>
        <w:jc w:val="both"/>
        <w:rPr>
          <w:rFonts w:asciiTheme="minorHAnsi" w:hAnsiTheme="minorHAnsi" w:cstheme="minorHAnsi"/>
        </w:rPr>
      </w:pPr>
    </w:p>
    <w:p w14:paraId="4AF61907" w14:textId="14547ED6" w:rsidR="00F05DA4" w:rsidRPr="00676890" w:rsidRDefault="00F05DA4" w:rsidP="00F05DA4">
      <w:pPr>
        <w:jc w:val="both"/>
        <w:rPr>
          <w:rFonts w:asciiTheme="minorHAnsi" w:hAnsiTheme="minorHAnsi" w:cstheme="minorHAnsi"/>
        </w:rPr>
      </w:pPr>
      <w:r w:rsidRPr="00676890">
        <w:rPr>
          <w:rFonts w:asciiTheme="minorHAnsi" w:hAnsiTheme="minorHAnsi" w:cstheme="minorHAnsi"/>
          <w:sz w:val="23"/>
          <w:szCs w:val="23"/>
        </w:rPr>
        <w:t xml:space="preserve">Fluorescent nanomaterials such as colloidal nanocrystals and fluorescent proteins have attracted significant attention in the last decades due to their exceptional optical properties such as high photoluminescence quantum yield (PLQY) and </w:t>
      </w:r>
      <w:proofErr w:type="spellStart"/>
      <w:r w:rsidRPr="00676890">
        <w:rPr>
          <w:rFonts w:asciiTheme="minorHAnsi" w:hAnsiTheme="minorHAnsi" w:cstheme="minorHAnsi"/>
          <w:sz w:val="23"/>
          <w:szCs w:val="23"/>
        </w:rPr>
        <w:t>tunable</w:t>
      </w:r>
      <w:proofErr w:type="spellEnd"/>
      <w:r w:rsidRPr="00676890">
        <w:rPr>
          <w:rFonts w:asciiTheme="minorHAnsi" w:hAnsiTheme="minorHAnsi" w:cstheme="minorHAnsi"/>
          <w:sz w:val="23"/>
          <w:szCs w:val="23"/>
        </w:rPr>
        <w:t xml:space="preserve"> band gap. Nowadays there is a strong interest in the demonstration of efficient white LEDs using fluorescent nanomaterials for lighting and displays that can have significant environmental and economic benefits. However, </w:t>
      </w:r>
      <w:r w:rsidRPr="00676890">
        <w:rPr>
          <w:rFonts w:asciiTheme="minorHAnsi" w:hAnsiTheme="minorHAnsi" w:cstheme="minorHAnsi"/>
          <w:sz w:val="21"/>
          <w:szCs w:val="21"/>
        </w:rPr>
        <w:t xml:space="preserve">their utilization for efficient solid-state lighting sources has remained a challenge due to the decrease of PLQY from the synthesis batch in the liquid state to the host matrix in the solid state, which is also known as the host material effect. As a solution, in recent years we proposed and demonstrated suppression of the host material effect by simple liquid-state integration of fluorescent materials into device architectures. In this talk, I will discuss efficient white LEDs based on </w:t>
      </w:r>
      <w:r w:rsidRPr="00676890">
        <w:rPr>
          <w:rFonts w:asciiTheme="minorHAnsi" w:hAnsiTheme="minorHAnsi" w:cstheme="minorHAnsi"/>
          <w:sz w:val="23"/>
          <w:szCs w:val="23"/>
        </w:rPr>
        <w:t>colloidal nanocrystals and fluorescent proteins in liquid matrix.</w:t>
      </w:r>
      <w:r w:rsidRPr="00676890">
        <w:rPr>
          <w:rFonts w:asciiTheme="minorHAnsi" w:hAnsiTheme="minorHAnsi" w:cstheme="minorHAnsi"/>
          <w:sz w:val="23"/>
          <w:szCs w:val="23"/>
        </w:rPr>
        <w:fldChar w:fldCharType="begin">
          <w:fldData xml:space="preserve">PEVuZE5vdGU+PENpdGU+PEF1dGhvcj5TYWRlZ2hpPC9BdXRob3I+PFllYXI+MjAxODwvWWVhcj48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</w:fldData>
        </w:fldChar>
      </w:r>
      <w:r w:rsidRPr="00676890">
        <w:rPr>
          <w:rFonts w:asciiTheme="minorHAnsi" w:hAnsiTheme="minorHAnsi" w:cstheme="minorHAnsi"/>
          <w:sz w:val="23"/>
          <w:szCs w:val="23"/>
        </w:rPr>
        <w:instrText xml:space="preserve"> ADDIN EN.CITE </w:instrText>
      </w:r>
      <w:r w:rsidRPr="00676890">
        <w:rPr>
          <w:rFonts w:asciiTheme="minorHAnsi" w:hAnsiTheme="minorHAnsi" w:cstheme="minorHAnsi"/>
          <w:sz w:val="23"/>
          <w:szCs w:val="23"/>
        </w:rPr>
        <w:fldChar w:fldCharType="begin">
          <w:fldData xml:space="preserve">PEVuZE5vdGU+PENpdGU+PEF1dGhvcj5TYWRlZ2hpPC9BdXRob3I+PFllYXI+MjAxODwvWWVhcj48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</w:fldData>
        </w:fldChar>
      </w:r>
      <w:r w:rsidRPr="00676890">
        <w:rPr>
          <w:rFonts w:asciiTheme="minorHAnsi" w:hAnsiTheme="minorHAnsi" w:cstheme="minorHAnsi"/>
          <w:sz w:val="23"/>
          <w:szCs w:val="23"/>
        </w:rPr>
        <w:instrText xml:space="preserve"> ADDIN EN.CITE.DATA </w:instrText>
      </w:r>
      <w:r w:rsidRPr="00676890">
        <w:rPr>
          <w:rFonts w:asciiTheme="minorHAnsi" w:hAnsiTheme="minorHAnsi" w:cstheme="minorHAnsi"/>
          <w:sz w:val="23"/>
          <w:szCs w:val="23"/>
        </w:rPr>
      </w:r>
      <w:r w:rsidRPr="00676890">
        <w:rPr>
          <w:rFonts w:asciiTheme="minorHAnsi" w:hAnsiTheme="minorHAnsi" w:cstheme="minorHAnsi"/>
          <w:sz w:val="23"/>
          <w:szCs w:val="23"/>
        </w:rPr>
        <w:fldChar w:fldCharType="end"/>
      </w:r>
      <w:r w:rsidRPr="00676890">
        <w:rPr>
          <w:rFonts w:asciiTheme="minorHAnsi" w:hAnsiTheme="minorHAnsi" w:cstheme="minorHAnsi"/>
          <w:sz w:val="23"/>
          <w:szCs w:val="23"/>
        </w:rPr>
      </w:r>
      <w:r w:rsidRPr="00676890">
        <w:rPr>
          <w:rFonts w:asciiTheme="minorHAnsi" w:hAnsiTheme="minorHAnsi" w:cstheme="minorHAnsi"/>
          <w:sz w:val="23"/>
          <w:szCs w:val="23"/>
        </w:rPr>
        <w:fldChar w:fldCharType="separate"/>
      </w:r>
      <w:r w:rsidRPr="00676890">
        <w:rPr>
          <w:rFonts w:asciiTheme="minorHAnsi" w:hAnsiTheme="minorHAnsi" w:cstheme="minorHAnsi"/>
          <w:noProof/>
          <w:sz w:val="23"/>
          <w:szCs w:val="23"/>
          <w:vertAlign w:val="superscript"/>
        </w:rPr>
        <w:t>1-5</w:t>
      </w:r>
      <w:r w:rsidRPr="00676890">
        <w:rPr>
          <w:rFonts w:asciiTheme="minorHAnsi" w:hAnsiTheme="minorHAnsi" w:cstheme="minorHAnsi"/>
          <w:sz w:val="23"/>
          <w:szCs w:val="23"/>
        </w:rPr>
        <w:fldChar w:fldCharType="end"/>
      </w:r>
      <w:r w:rsidRPr="00676890">
        <w:rPr>
          <w:rFonts w:asciiTheme="minorHAnsi" w:hAnsiTheme="minorHAnsi" w:cstheme="minorHAnsi"/>
          <w:sz w:val="23"/>
          <w:szCs w:val="23"/>
        </w:rPr>
        <w:t xml:space="preserve"> </w:t>
      </w:r>
      <w:r w:rsidRPr="00676890">
        <w:rPr>
          <w:rFonts w:asciiTheme="minorHAnsi" w:hAnsiTheme="minorHAnsi" w:cstheme="minorHAnsi"/>
          <w:sz w:val="21"/>
          <w:szCs w:val="21"/>
        </w:rPr>
        <w:t>Our theoretical calculations predicted that the luminous efficiency of liquid white LEDs can reach over 200 lm/W.</w:t>
      </w:r>
      <w:r w:rsidRPr="00676890">
        <w:rPr>
          <w:rFonts w:asciiTheme="minorHAnsi" w:hAnsiTheme="minorHAnsi" w:cstheme="minorHAnsi"/>
          <w:sz w:val="21"/>
          <w:szCs w:val="21"/>
        </w:rPr>
        <w:fldChar w:fldCharType="begin"/>
      </w:r>
      <w:r w:rsidRPr="00676890">
        <w:rPr>
          <w:rFonts w:asciiTheme="minorHAnsi" w:hAnsiTheme="minorHAnsi" w:cstheme="minorHAnsi"/>
          <w:sz w:val="21"/>
          <w:szCs w:val="21"/>
        </w:rPr>
        <w:instrText xml:space="preserve"> ADDIN EN.CITE &lt;EndNote&gt;&lt;Cite&gt;&lt;Author&gt;Sadeghi&lt;/Author&gt;&lt;Year&gt;2018&lt;/Year&gt;&lt;RecNum&gt;17&lt;/RecNum&gt;&lt;DisplayText&gt;&lt;style face="superscript"&gt;1&lt;/style&gt;&lt;/DisplayText&gt;&lt;record&gt;&lt;rec-number&gt;17&lt;/rec-number&gt;&lt;foreign-keys&gt;&lt;key app="EN" db-id="00wt92arrr5x2pezsab59fsdr2v92d2wvrrr" timestamp="1552465365"&gt;17&lt;/key&gt;&lt;/foreign-keys&gt;&lt;ref-type name="Journal Article"&gt;17&lt;/ref-type&gt;&lt;contributors&gt;&lt;authors&gt;&lt;author&gt;Sadeghi, Sadra&lt;/author&gt;&lt;author&gt;Kumar, Baskaran Ganesh&lt;/author&gt;&lt;author&gt;Melikov, Rustamzhon&lt;/author&gt;&lt;author&gt;Aria, Mohammad Mohammadi&lt;/author&gt;&lt;author&gt;Jalali, Houman Bahmani&lt;/author&gt;&lt;author&gt;Nizamoglu, Sedat&lt;/author&gt;&lt;/authors&gt;&lt;/contributors&gt;&lt;titles&gt;&lt;title&gt;Quantum dot white LEDs with high luminous efficiency&lt;/title&gt;&lt;secondary-title&gt;Optica&lt;/secondary-title&gt;&lt;/titles&gt;&lt;periodical&gt;&lt;full-title&gt;Optica&lt;/full-title&gt;&lt;abbr-1&gt;Optica&lt;/abbr-1&gt;&lt;/periodical&gt;&lt;pages&gt;793-802&lt;/pages&gt;&lt;volume&gt;5&lt;/volume&gt;&lt;number&gt;7&lt;/number&gt;&lt;dates&gt;&lt;year&gt;2018&lt;/year&gt;&lt;/dates&gt;&lt;isbn&gt;2334-2536&lt;/isbn&gt;&lt;urls&gt;&lt;/urls&gt;&lt;/record&gt;&lt;/Cite&gt;&lt;/EndNote&gt;</w:instrText>
      </w:r>
      <w:r w:rsidRPr="00676890">
        <w:rPr>
          <w:rFonts w:asciiTheme="minorHAnsi" w:hAnsiTheme="minorHAnsi" w:cstheme="minorHAnsi"/>
          <w:sz w:val="21"/>
          <w:szCs w:val="21"/>
        </w:rPr>
        <w:fldChar w:fldCharType="separate"/>
      </w:r>
      <w:r w:rsidRPr="00676890">
        <w:rPr>
          <w:rFonts w:asciiTheme="minorHAnsi" w:hAnsiTheme="minorHAnsi" w:cstheme="minorHAnsi"/>
          <w:noProof/>
          <w:sz w:val="21"/>
          <w:szCs w:val="21"/>
          <w:vertAlign w:val="superscript"/>
        </w:rPr>
        <w:t>1</w:t>
      </w:r>
      <w:r w:rsidRPr="00676890">
        <w:rPr>
          <w:rFonts w:asciiTheme="minorHAnsi" w:hAnsiTheme="minorHAnsi" w:cstheme="minorHAnsi"/>
          <w:sz w:val="21"/>
          <w:szCs w:val="21"/>
        </w:rPr>
        <w:fldChar w:fldCharType="end"/>
      </w:r>
      <w:r w:rsidRPr="00676890">
        <w:rPr>
          <w:rFonts w:asciiTheme="minorHAnsi" w:hAnsiTheme="minorHAnsi" w:cstheme="minorHAnsi"/>
          <w:sz w:val="21"/>
          <w:szCs w:val="21"/>
        </w:rPr>
        <w:t xml:space="preserve"> Therefore, white LEDs using nanomaterials in liquid-state have high promise for future lighting and display.</w:t>
      </w:r>
    </w:p>
    <w:p w14:paraId="5E2AEDBE" w14:textId="77777777" w:rsidR="00F05DA4" w:rsidRPr="00676890" w:rsidRDefault="00F05DA4" w:rsidP="00F05DA4">
      <w:pPr>
        <w:jc w:val="both"/>
        <w:rPr>
          <w:rFonts w:asciiTheme="minorHAnsi" w:hAnsiTheme="minorHAnsi" w:cstheme="minorHAnsi"/>
          <w:sz w:val="21"/>
          <w:szCs w:val="21"/>
        </w:rPr>
      </w:pPr>
    </w:p>
    <w:p w14:paraId="2FEF87D0" w14:textId="77777777" w:rsidR="00F05DA4" w:rsidRPr="00676890" w:rsidRDefault="00F05DA4" w:rsidP="00F05DA4">
      <w:pPr>
        <w:jc w:val="both"/>
        <w:rPr>
          <w:rFonts w:asciiTheme="minorHAnsi" w:hAnsiTheme="minorHAnsi" w:cstheme="minorHAnsi"/>
          <w:sz w:val="21"/>
          <w:szCs w:val="21"/>
        </w:rPr>
      </w:pPr>
      <w:r w:rsidRPr="00676890">
        <w:rPr>
          <w:rFonts w:asciiTheme="minorHAnsi" w:hAnsiTheme="minorHAnsi" w:cstheme="minorHAnsi"/>
          <w:sz w:val="21"/>
          <w:szCs w:val="21"/>
        </w:rPr>
        <w:t>References</w:t>
      </w:r>
    </w:p>
    <w:p w14:paraId="1339FEB9" w14:textId="77777777" w:rsidR="00F05DA4" w:rsidRPr="00676890" w:rsidRDefault="00F05DA4" w:rsidP="00F05DA4">
      <w:pPr>
        <w:pStyle w:val="EndNoteBibliography"/>
        <w:spacing w:after="0"/>
        <w:ind w:left="284" w:hanging="284"/>
        <w:rPr>
          <w:rFonts w:asciiTheme="minorHAnsi" w:hAnsiTheme="minorHAnsi" w:cstheme="minorHAnsi"/>
        </w:rPr>
      </w:pPr>
      <w:r w:rsidRPr="00676890">
        <w:rPr>
          <w:rFonts w:asciiTheme="minorHAnsi" w:hAnsiTheme="minorHAnsi" w:cstheme="minorHAnsi"/>
          <w:color w:val="222222"/>
          <w:sz w:val="21"/>
          <w:szCs w:val="21"/>
          <w:shd w:val="clear" w:color="auto" w:fill="FFFFFF"/>
        </w:rPr>
        <w:fldChar w:fldCharType="begin"/>
      </w:r>
      <w:r w:rsidRPr="00676890">
        <w:rPr>
          <w:rFonts w:asciiTheme="minorHAnsi" w:hAnsiTheme="minorHAnsi" w:cstheme="minorHAnsi"/>
          <w:color w:val="222222"/>
          <w:sz w:val="21"/>
          <w:szCs w:val="21"/>
          <w:shd w:val="clear" w:color="auto" w:fill="FFFFFF"/>
        </w:rPr>
        <w:instrText xml:space="preserve"> ADDIN EN.REFLIST </w:instrText>
      </w:r>
      <w:r w:rsidRPr="00676890">
        <w:rPr>
          <w:rFonts w:asciiTheme="minorHAnsi" w:hAnsiTheme="minorHAnsi" w:cstheme="minorHAnsi"/>
          <w:color w:val="222222"/>
          <w:sz w:val="21"/>
          <w:szCs w:val="21"/>
          <w:shd w:val="clear" w:color="auto" w:fill="FFFFFF"/>
        </w:rPr>
        <w:fldChar w:fldCharType="separate"/>
      </w:r>
      <w:r w:rsidRPr="00676890">
        <w:rPr>
          <w:rFonts w:asciiTheme="minorHAnsi" w:hAnsiTheme="minorHAnsi" w:cstheme="minorHAnsi"/>
        </w:rPr>
        <w:t>1.</w:t>
      </w:r>
      <w:r w:rsidRPr="00676890">
        <w:rPr>
          <w:rFonts w:asciiTheme="minorHAnsi" w:hAnsiTheme="minorHAnsi" w:cstheme="minorHAnsi"/>
        </w:rPr>
        <w:tab/>
        <w:t xml:space="preserve">Sadeghi, S.; Kumar, B. G.; Melikov, R.; Aria, M. M.; Jalali, H. B.; Nizamoglu, S., Quantum dot white LEDs with high luminous efficiency. </w:t>
      </w:r>
      <w:r w:rsidRPr="00676890">
        <w:rPr>
          <w:rFonts w:asciiTheme="minorHAnsi" w:hAnsiTheme="minorHAnsi" w:cstheme="minorHAnsi"/>
          <w:i/>
        </w:rPr>
        <w:t xml:space="preserve">Optica </w:t>
      </w:r>
      <w:r w:rsidRPr="00676890">
        <w:rPr>
          <w:rFonts w:asciiTheme="minorHAnsi" w:hAnsiTheme="minorHAnsi" w:cstheme="minorHAnsi"/>
          <w:b/>
        </w:rPr>
        <w:t>2018,</w:t>
      </w:r>
      <w:r w:rsidRPr="00676890">
        <w:rPr>
          <w:rFonts w:asciiTheme="minorHAnsi" w:hAnsiTheme="minorHAnsi" w:cstheme="minorHAnsi"/>
        </w:rPr>
        <w:t xml:space="preserve"> </w:t>
      </w:r>
      <w:r w:rsidRPr="00676890">
        <w:rPr>
          <w:rFonts w:asciiTheme="minorHAnsi" w:hAnsiTheme="minorHAnsi" w:cstheme="minorHAnsi"/>
          <w:i/>
        </w:rPr>
        <w:t>5</w:t>
      </w:r>
      <w:r w:rsidRPr="00676890">
        <w:rPr>
          <w:rFonts w:asciiTheme="minorHAnsi" w:hAnsiTheme="minorHAnsi" w:cstheme="minorHAnsi"/>
        </w:rPr>
        <w:t xml:space="preserve"> (7), 793-802.</w:t>
      </w:r>
    </w:p>
    <w:p w14:paraId="32EDAF9D" w14:textId="77777777" w:rsidR="00F05DA4" w:rsidRPr="00676890" w:rsidRDefault="00F05DA4" w:rsidP="00F05DA4">
      <w:pPr>
        <w:pStyle w:val="EndNoteBibliography"/>
        <w:spacing w:after="0"/>
        <w:ind w:left="284" w:hanging="284"/>
        <w:rPr>
          <w:rFonts w:asciiTheme="minorHAnsi" w:hAnsiTheme="minorHAnsi" w:cstheme="minorHAnsi"/>
        </w:rPr>
      </w:pPr>
      <w:r w:rsidRPr="00676890">
        <w:rPr>
          <w:rFonts w:asciiTheme="minorHAnsi" w:hAnsiTheme="minorHAnsi" w:cstheme="minorHAnsi"/>
        </w:rPr>
        <w:t>2.</w:t>
      </w:r>
      <w:r w:rsidRPr="00676890">
        <w:rPr>
          <w:rFonts w:asciiTheme="minorHAnsi" w:hAnsiTheme="minorHAnsi" w:cstheme="minorHAnsi"/>
        </w:rPr>
        <w:tab/>
        <w:t xml:space="preserve">Sadeghi, S.; Melikov, R.; Conkar, D.; Firat‐Karalar, E. N.; Nizamoglu, S., Ultra‐Efficient and High‐Quality White Light‐Emitting Devices using Fluorescent Proteins in Aqueous Medium. </w:t>
      </w:r>
      <w:r w:rsidRPr="00676890">
        <w:rPr>
          <w:rFonts w:asciiTheme="minorHAnsi" w:hAnsiTheme="minorHAnsi" w:cstheme="minorHAnsi"/>
          <w:i/>
        </w:rPr>
        <w:t xml:space="preserve">Advanced Materials Technologies </w:t>
      </w:r>
      <w:r w:rsidRPr="00676890">
        <w:rPr>
          <w:rFonts w:asciiTheme="minorHAnsi" w:hAnsiTheme="minorHAnsi" w:cstheme="minorHAnsi"/>
          <w:b/>
        </w:rPr>
        <w:t>2020</w:t>
      </w:r>
      <w:r w:rsidRPr="00676890">
        <w:rPr>
          <w:rFonts w:asciiTheme="minorHAnsi" w:hAnsiTheme="minorHAnsi" w:cstheme="minorHAnsi"/>
        </w:rPr>
        <w:t>, 2000061.</w:t>
      </w:r>
    </w:p>
    <w:p w14:paraId="6376DA8C" w14:textId="77777777" w:rsidR="00F05DA4" w:rsidRPr="00676890" w:rsidRDefault="00F05DA4" w:rsidP="00F05DA4">
      <w:pPr>
        <w:pStyle w:val="EndNoteBibliography"/>
        <w:spacing w:after="0"/>
        <w:ind w:left="284" w:hanging="284"/>
        <w:rPr>
          <w:rFonts w:asciiTheme="minorHAnsi" w:hAnsiTheme="minorHAnsi" w:cstheme="minorHAnsi"/>
        </w:rPr>
      </w:pPr>
      <w:r w:rsidRPr="00676890">
        <w:rPr>
          <w:rFonts w:asciiTheme="minorHAnsi" w:hAnsiTheme="minorHAnsi" w:cstheme="minorHAnsi"/>
        </w:rPr>
        <w:t>3.</w:t>
      </w:r>
      <w:r w:rsidRPr="00676890">
        <w:rPr>
          <w:rFonts w:asciiTheme="minorHAnsi" w:hAnsiTheme="minorHAnsi" w:cstheme="minorHAnsi"/>
        </w:rPr>
        <w:tab/>
        <w:t xml:space="preserve">Sadeghi, S.; Melikov, R.; Jalali, H. B.; Nizamoglu, S., Ultraefficient Green LEDs Using Quantum Dots in Liquid Matrix. </w:t>
      </w:r>
      <w:r w:rsidRPr="00676890">
        <w:rPr>
          <w:rFonts w:asciiTheme="minorHAnsi" w:hAnsiTheme="minorHAnsi" w:cstheme="minorHAnsi"/>
          <w:i/>
        </w:rPr>
        <w:t xml:space="preserve">IEEE Transactions on Electron Devices </w:t>
      </w:r>
      <w:r w:rsidRPr="00676890">
        <w:rPr>
          <w:rFonts w:asciiTheme="minorHAnsi" w:hAnsiTheme="minorHAnsi" w:cstheme="minorHAnsi"/>
          <w:b/>
        </w:rPr>
        <w:t>2019,</w:t>
      </w:r>
      <w:r w:rsidRPr="00676890">
        <w:rPr>
          <w:rFonts w:asciiTheme="minorHAnsi" w:hAnsiTheme="minorHAnsi" w:cstheme="minorHAnsi"/>
        </w:rPr>
        <w:t xml:space="preserve"> </w:t>
      </w:r>
      <w:r w:rsidRPr="00676890">
        <w:rPr>
          <w:rFonts w:asciiTheme="minorHAnsi" w:hAnsiTheme="minorHAnsi" w:cstheme="minorHAnsi"/>
          <w:i/>
        </w:rPr>
        <w:t>66</w:t>
      </w:r>
      <w:r w:rsidRPr="00676890">
        <w:rPr>
          <w:rFonts w:asciiTheme="minorHAnsi" w:hAnsiTheme="minorHAnsi" w:cstheme="minorHAnsi"/>
        </w:rPr>
        <w:t xml:space="preserve"> (11), 4784-4789.</w:t>
      </w:r>
    </w:p>
    <w:p w14:paraId="61AB15C2" w14:textId="77777777" w:rsidR="00F05DA4" w:rsidRPr="00676890" w:rsidRDefault="00F05DA4" w:rsidP="00F05DA4">
      <w:pPr>
        <w:pStyle w:val="EndNoteBibliography"/>
        <w:spacing w:after="0"/>
        <w:ind w:left="284" w:hanging="284"/>
        <w:rPr>
          <w:rFonts w:asciiTheme="minorHAnsi" w:hAnsiTheme="minorHAnsi" w:cstheme="minorHAnsi"/>
        </w:rPr>
      </w:pPr>
      <w:r w:rsidRPr="00676890">
        <w:rPr>
          <w:rFonts w:asciiTheme="minorHAnsi" w:hAnsiTheme="minorHAnsi" w:cstheme="minorHAnsi"/>
        </w:rPr>
        <w:t>4.</w:t>
      </w:r>
      <w:r w:rsidRPr="00676890">
        <w:rPr>
          <w:rFonts w:asciiTheme="minorHAnsi" w:hAnsiTheme="minorHAnsi" w:cstheme="minorHAnsi"/>
        </w:rPr>
        <w:tab/>
        <w:t xml:space="preserve">Sadeghi, S.; Abkenar, S. K.; Ow-Yang, C. W.; Nizamoglu, S., Efficient white LEDs using liquid-state magic-sized CdSe quantum dots. </w:t>
      </w:r>
      <w:r w:rsidRPr="00676890">
        <w:rPr>
          <w:rFonts w:asciiTheme="minorHAnsi" w:hAnsiTheme="minorHAnsi" w:cstheme="minorHAnsi"/>
          <w:i/>
        </w:rPr>
        <w:t xml:space="preserve">Scientific reports </w:t>
      </w:r>
      <w:r w:rsidRPr="00676890">
        <w:rPr>
          <w:rFonts w:asciiTheme="minorHAnsi" w:hAnsiTheme="minorHAnsi" w:cstheme="minorHAnsi"/>
          <w:b/>
        </w:rPr>
        <w:t>2019,</w:t>
      </w:r>
      <w:r w:rsidRPr="00676890">
        <w:rPr>
          <w:rFonts w:asciiTheme="minorHAnsi" w:hAnsiTheme="minorHAnsi" w:cstheme="minorHAnsi"/>
        </w:rPr>
        <w:t xml:space="preserve"> </w:t>
      </w:r>
      <w:r w:rsidRPr="00676890">
        <w:rPr>
          <w:rFonts w:asciiTheme="minorHAnsi" w:hAnsiTheme="minorHAnsi" w:cstheme="minorHAnsi"/>
          <w:i/>
        </w:rPr>
        <w:t>9</w:t>
      </w:r>
      <w:r w:rsidRPr="00676890">
        <w:rPr>
          <w:rFonts w:asciiTheme="minorHAnsi" w:hAnsiTheme="minorHAnsi" w:cstheme="minorHAnsi"/>
        </w:rPr>
        <w:t xml:space="preserve"> (1), 1-9.</w:t>
      </w:r>
    </w:p>
    <w:p w14:paraId="7B6E98B4" w14:textId="77777777" w:rsidR="00F05DA4" w:rsidRPr="00676890" w:rsidRDefault="00F05DA4" w:rsidP="00F05DA4">
      <w:pPr>
        <w:pStyle w:val="EndNoteBibliography"/>
        <w:ind w:left="284" w:hanging="284"/>
        <w:rPr>
          <w:rFonts w:asciiTheme="minorHAnsi" w:hAnsiTheme="minorHAnsi" w:cstheme="minorHAnsi"/>
        </w:rPr>
      </w:pPr>
      <w:r w:rsidRPr="00676890">
        <w:rPr>
          <w:rFonts w:asciiTheme="minorHAnsi" w:hAnsiTheme="minorHAnsi" w:cstheme="minorHAnsi"/>
        </w:rPr>
        <w:t>5.</w:t>
      </w:r>
      <w:r w:rsidRPr="00676890">
        <w:rPr>
          <w:rFonts w:asciiTheme="minorHAnsi" w:hAnsiTheme="minorHAnsi" w:cstheme="minorHAnsi"/>
        </w:rPr>
        <w:tab/>
        <w:t xml:space="preserve">Melikov, R.; Press, D. A.; Ganesh Kumar, B.; Sadeghi, S.; Nizamoglu, S., Unravelling radiative energy transfer in solid-state lighting. </w:t>
      </w:r>
      <w:r w:rsidRPr="00676890">
        <w:rPr>
          <w:rFonts w:asciiTheme="minorHAnsi" w:hAnsiTheme="minorHAnsi" w:cstheme="minorHAnsi"/>
          <w:i/>
        </w:rPr>
        <w:t xml:space="preserve">Journal of Applied Physics </w:t>
      </w:r>
      <w:r w:rsidRPr="00676890">
        <w:rPr>
          <w:rFonts w:asciiTheme="minorHAnsi" w:hAnsiTheme="minorHAnsi" w:cstheme="minorHAnsi"/>
          <w:b/>
        </w:rPr>
        <w:t>2018,</w:t>
      </w:r>
      <w:r w:rsidRPr="00676890">
        <w:rPr>
          <w:rFonts w:asciiTheme="minorHAnsi" w:hAnsiTheme="minorHAnsi" w:cstheme="minorHAnsi"/>
        </w:rPr>
        <w:t xml:space="preserve"> </w:t>
      </w:r>
      <w:r w:rsidRPr="00676890">
        <w:rPr>
          <w:rFonts w:asciiTheme="minorHAnsi" w:hAnsiTheme="minorHAnsi" w:cstheme="minorHAnsi"/>
          <w:i/>
        </w:rPr>
        <w:t>123</w:t>
      </w:r>
      <w:r w:rsidRPr="00676890">
        <w:rPr>
          <w:rFonts w:asciiTheme="minorHAnsi" w:hAnsiTheme="minorHAnsi" w:cstheme="minorHAnsi"/>
        </w:rPr>
        <w:t xml:space="preserve"> (2), 023103.</w:t>
      </w:r>
    </w:p>
    <w:p w14:paraId="3F8347F7" w14:textId="2038C0F7" w:rsidR="00881895" w:rsidRPr="00676890" w:rsidRDefault="00F05DA4" w:rsidP="00F05DA4">
      <w:pPr>
        <w:rPr>
          <w:rFonts w:asciiTheme="minorHAnsi" w:hAnsiTheme="minorHAnsi" w:cstheme="minorHAnsi"/>
          <w:color w:val="1F497D"/>
          <w:sz w:val="22"/>
          <w:szCs w:val="22"/>
          <w:lang w:val="en-US"/>
        </w:rPr>
      </w:pPr>
      <w:r w:rsidRPr="00676890">
        <w:rPr>
          <w:rFonts w:asciiTheme="minorHAnsi" w:hAnsiTheme="minorHAnsi" w:cstheme="minorHAnsi"/>
          <w:color w:val="222222"/>
          <w:sz w:val="21"/>
          <w:szCs w:val="21"/>
          <w:shd w:val="clear" w:color="auto" w:fill="FFFFFF"/>
        </w:rPr>
        <w:fldChar w:fldCharType="end"/>
      </w:r>
      <w:r w:rsidRPr="00676890">
        <w:rPr>
          <w:rFonts w:asciiTheme="minorHAnsi" w:hAnsiTheme="minorHAnsi" w:cstheme="minorHAnsi"/>
          <w:b/>
          <w:sz w:val="20"/>
          <w:szCs w:val="20"/>
          <w:lang w:val="en-US"/>
        </w:rPr>
        <w:t xml:space="preserve"> Biography: </w:t>
      </w:r>
    </w:p>
    <w:p w14:paraId="171DF8B3" w14:textId="77777777" w:rsidR="00F05DA4" w:rsidRPr="00676890" w:rsidRDefault="00F05DA4">
      <w:pPr>
        <w:rPr>
          <w:rFonts w:asciiTheme="minorHAnsi" w:hAnsiTheme="minorHAnsi" w:cstheme="minorHAnsi"/>
          <w:b/>
          <w:sz w:val="32"/>
          <w:szCs w:val="32"/>
          <w:lang w:val="en-US"/>
        </w:rPr>
      </w:pPr>
      <w:r w:rsidRPr="00676890">
        <w:rPr>
          <w:rFonts w:asciiTheme="minorHAnsi" w:hAnsiTheme="minorHAnsi" w:cstheme="minorHAnsi"/>
          <w:b/>
          <w:sz w:val="32"/>
          <w:szCs w:val="32"/>
          <w:lang w:val="en-US"/>
        </w:rPr>
        <w:br w:type="page"/>
      </w:r>
    </w:p>
    <w:p w14:paraId="38253B9E" w14:textId="58D5A4BE" w:rsidR="00FB7C4B" w:rsidRPr="00676890" w:rsidRDefault="00FB7C4B" w:rsidP="00FB7C4B">
      <w:pPr>
        <w:rPr>
          <w:rFonts w:asciiTheme="minorHAnsi" w:hAnsiTheme="minorHAnsi" w:cstheme="minorHAnsi"/>
          <w:b/>
          <w:sz w:val="32"/>
          <w:szCs w:val="32"/>
          <w:lang w:val="en-US"/>
        </w:rPr>
      </w:pPr>
      <w:r w:rsidRPr="00676890">
        <w:rPr>
          <w:rFonts w:asciiTheme="minorHAnsi" w:hAnsiTheme="minorHAnsi" w:cstheme="minorHAnsi"/>
          <w:b/>
          <w:sz w:val="32"/>
          <w:szCs w:val="32"/>
          <w:lang w:val="en-US"/>
        </w:rPr>
        <w:lastRenderedPageBreak/>
        <w:t>Colloidal Quantum Wells for Lighting and Displays</w:t>
      </w:r>
    </w:p>
    <w:p w14:paraId="18BB8E5A" w14:textId="1A5B313F" w:rsidR="00FB7C4B" w:rsidRPr="00676890" w:rsidRDefault="00FB7C4B" w:rsidP="00FB7C4B">
      <w:pPr>
        <w:rPr>
          <w:rFonts w:asciiTheme="minorHAnsi" w:hAnsiTheme="minorHAnsi" w:cstheme="minorHAnsi"/>
        </w:rPr>
      </w:pPr>
      <w:r w:rsidRPr="00676890">
        <w:rPr>
          <w:rFonts w:asciiTheme="minorHAnsi" w:hAnsiTheme="minorHAnsi" w:cstheme="minorHAnsi"/>
          <w:noProof/>
          <w:lang w:val="en-US"/>
        </w:rPr>
        <w:drawing>
          <wp:anchor distT="0" distB="0" distL="114300" distR="114300" simplePos="0" relativeHeight="251664384" behindDoc="1" locked="0" layoutInCell="1" allowOverlap="1" wp14:anchorId="5F0D351D" wp14:editId="28D38739">
            <wp:simplePos x="0" y="0"/>
            <wp:positionH relativeFrom="column">
              <wp:posOffset>0</wp:posOffset>
            </wp:positionH>
            <wp:positionV relativeFrom="paragraph">
              <wp:posOffset>136525</wp:posOffset>
            </wp:positionV>
            <wp:extent cx="1647825" cy="1981200"/>
            <wp:effectExtent l="0" t="0" r="3175" b="0"/>
            <wp:wrapTight wrapText="bothSides">
              <wp:wrapPolygon edited="0">
                <wp:start x="0" y="0"/>
                <wp:lineTo x="0" y="21462"/>
                <wp:lineTo x="21475" y="21462"/>
                <wp:lineTo x="21475" y="0"/>
                <wp:lineTo x="0" y="0"/>
              </wp:wrapPolygon>
            </wp:wrapTight>
            <wp:docPr id="3" name="Picture 3" descr="Bilkent News – Hilmi Volkan Demir Named a Fellow of The Opt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kent News – Hilmi Volkan Demir Named a Fellow of The Optical Society"/>
                    <pic:cNvPicPr>
                      <a:picLocks noChangeAspect="1" noChangeArrowheads="1"/>
                    </pic:cNvPicPr>
                  </pic:nvPicPr>
                  <pic:blipFill rotWithShape="1">
                    <a:blip r:embed="rId23">
                      <a:extLst>
                        <a:ext uri="{28A0092B-C50C-407E-A947-70E740481C1C}">
                          <a14:useLocalDpi xmlns:a14="http://schemas.microsoft.com/office/drawing/2010/main" val="0"/>
                        </a:ext>
                      </a:extLst>
                    </a:blip>
                    <a:srcRect l="30186" r="26545" b="31570"/>
                    <a:stretch/>
                  </pic:blipFill>
                  <pic:spPr bwMode="auto">
                    <a:xfrm>
                      <a:off x="0" y="0"/>
                      <a:ext cx="164782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6890">
        <w:rPr>
          <w:rFonts w:asciiTheme="minorHAnsi" w:hAnsiTheme="minorHAnsi" w:cstheme="minorHAnsi"/>
        </w:rPr>
        <w:fldChar w:fldCharType="begin"/>
      </w:r>
      <w:r w:rsidR="00F32810" w:rsidRPr="00676890">
        <w:rPr>
          <w:rFonts w:asciiTheme="minorHAnsi" w:hAnsiTheme="minorHAnsi" w:cstheme="minorHAnsi"/>
        </w:rPr>
        <w:instrText xml:space="preserve"> INCLUDEPICTURE "https://gohkust-my.sharepoint.com/var/folders/y3/w2n1gtx92753z_p5svrntwhh0000gn/T/com.microsoft.Word/WebArchiveCopyPasteTempFiles/HopjpP4PHPUesDgWEHe3LeQOVHiI2ce9fVFbtnxjDHj7WYZnBfv_FiWOUb_gDBITw8-P9iea9OLf55fN_vCCax7sKSACidlMW5dSrkuY-zjANWHBIwpZWPrLFY6Bt-OSF8ZhbO1B5i4yKmpC8k00" \* MERGEFORMAT </w:instrText>
      </w:r>
      <w:r w:rsidRPr="00676890">
        <w:rPr>
          <w:rFonts w:asciiTheme="minorHAnsi" w:hAnsiTheme="minorHAnsi" w:cstheme="minorHAnsi"/>
        </w:rPr>
        <w:fldChar w:fldCharType="end"/>
      </w:r>
    </w:p>
    <w:p w14:paraId="781B8BC1" w14:textId="28F7EB75" w:rsidR="00FB7C4B" w:rsidRPr="00676890" w:rsidRDefault="00F05DA4" w:rsidP="00FB7C4B">
      <w:pPr>
        <w:jc w:val="both"/>
        <w:rPr>
          <w:rFonts w:asciiTheme="minorHAnsi" w:hAnsiTheme="minorHAnsi" w:cstheme="minorHAnsi"/>
          <w:bCs/>
          <w:sz w:val="28"/>
          <w:szCs w:val="28"/>
          <w:vertAlign w:val="superscript"/>
          <w:lang w:val="en-US"/>
        </w:rPr>
      </w:pPr>
      <w:r w:rsidRPr="00676890">
        <w:rPr>
          <w:rFonts w:asciiTheme="minorHAnsi" w:hAnsiTheme="minorHAnsi" w:cstheme="minorHAnsi"/>
          <w:bCs/>
          <w:sz w:val="28"/>
          <w:szCs w:val="28"/>
          <w:lang w:val="en-US"/>
        </w:rPr>
        <w:t xml:space="preserve">Prof. </w:t>
      </w:r>
      <w:proofErr w:type="spellStart"/>
      <w:r w:rsidR="00FB7C4B" w:rsidRPr="00676890">
        <w:rPr>
          <w:rFonts w:asciiTheme="minorHAnsi" w:hAnsiTheme="minorHAnsi" w:cstheme="minorHAnsi"/>
          <w:bCs/>
          <w:sz w:val="28"/>
          <w:szCs w:val="28"/>
          <w:lang w:val="en-US"/>
        </w:rPr>
        <w:t>Hilmi</w:t>
      </w:r>
      <w:proofErr w:type="spellEnd"/>
      <w:r w:rsidR="00FB7C4B" w:rsidRPr="00676890">
        <w:rPr>
          <w:rFonts w:asciiTheme="minorHAnsi" w:hAnsiTheme="minorHAnsi" w:cstheme="minorHAnsi"/>
          <w:bCs/>
          <w:sz w:val="28"/>
          <w:szCs w:val="28"/>
          <w:lang w:val="en-US"/>
        </w:rPr>
        <w:t xml:space="preserve"> </w:t>
      </w:r>
      <w:proofErr w:type="spellStart"/>
      <w:r w:rsidR="00FB7C4B" w:rsidRPr="00676890">
        <w:rPr>
          <w:rFonts w:asciiTheme="minorHAnsi" w:hAnsiTheme="minorHAnsi" w:cstheme="minorHAnsi"/>
          <w:bCs/>
          <w:sz w:val="28"/>
          <w:szCs w:val="28"/>
          <w:lang w:val="en-US"/>
        </w:rPr>
        <w:t>Volkan</w:t>
      </w:r>
      <w:proofErr w:type="spellEnd"/>
      <w:r w:rsidR="00FB7C4B" w:rsidRPr="00676890">
        <w:rPr>
          <w:rFonts w:asciiTheme="minorHAnsi" w:hAnsiTheme="minorHAnsi" w:cstheme="minorHAnsi"/>
          <w:bCs/>
          <w:sz w:val="28"/>
          <w:szCs w:val="28"/>
          <w:lang w:val="en-US"/>
        </w:rPr>
        <w:t xml:space="preserve"> </w:t>
      </w:r>
      <w:proofErr w:type="spellStart"/>
      <w:r w:rsidR="00FB7C4B" w:rsidRPr="00676890">
        <w:rPr>
          <w:rFonts w:asciiTheme="minorHAnsi" w:hAnsiTheme="minorHAnsi" w:cstheme="minorHAnsi"/>
          <w:bCs/>
          <w:sz w:val="28"/>
          <w:szCs w:val="28"/>
          <w:lang w:val="en-US"/>
        </w:rPr>
        <w:t>Demir</w:t>
      </w:r>
      <w:proofErr w:type="spellEnd"/>
    </w:p>
    <w:p w14:paraId="53CD65FF" w14:textId="77777777" w:rsidR="00FB7C4B" w:rsidRPr="00676890" w:rsidRDefault="00FB7C4B" w:rsidP="00FB7C4B">
      <w:pPr>
        <w:jc w:val="both"/>
        <w:rPr>
          <w:rFonts w:asciiTheme="minorHAnsi" w:hAnsiTheme="minorHAnsi" w:cstheme="minorHAnsi"/>
          <w:bCs/>
          <w:sz w:val="20"/>
          <w:szCs w:val="20"/>
          <w:lang w:val="en-US"/>
        </w:rPr>
      </w:pPr>
    </w:p>
    <w:p w14:paraId="09CEBD49" w14:textId="77777777" w:rsidR="00FB7C4B" w:rsidRPr="00676890" w:rsidRDefault="00FB7C4B" w:rsidP="00FB7C4B">
      <w:pPr>
        <w:jc w:val="both"/>
        <w:rPr>
          <w:rFonts w:asciiTheme="minorHAnsi" w:hAnsiTheme="minorHAnsi" w:cstheme="minorHAnsi"/>
          <w:sz w:val="20"/>
          <w:szCs w:val="20"/>
          <w:lang w:val="en-US"/>
        </w:rPr>
      </w:pPr>
    </w:p>
    <w:p w14:paraId="5B403E3C" w14:textId="77777777" w:rsidR="00FB7C4B" w:rsidRPr="00676890" w:rsidRDefault="00FB7C4B" w:rsidP="00FB7C4B">
      <w:pPr>
        <w:pStyle w:val="BATitle"/>
        <w:spacing w:before="0" w:after="0" w:line="276" w:lineRule="auto"/>
        <w:jc w:val="both"/>
        <w:rPr>
          <w:rFonts w:asciiTheme="minorHAnsi" w:hAnsiTheme="minorHAnsi" w:cstheme="minorHAnsi"/>
          <w:sz w:val="20"/>
        </w:rPr>
      </w:pPr>
      <w:r w:rsidRPr="00676890">
        <w:rPr>
          <w:rFonts w:asciiTheme="minorHAnsi" w:hAnsiTheme="minorHAnsi" w:cstheme="minorHAnsi"/>
          <w:sz w:val="20"/>
        </w:rPr>
        <w:t>NTU Singapore – Nanyang Technological University, School of Electrical Engineering,                    School of Physical and Mathematical Sciences, School of Materials Science and Engineering, Singapore</w:t>
      </w:r>
    </w:p>
    <w:p w14:paraId="4AA05DC9" w14:textId="77777777" w:rsidR="00FB7C4B" w:rsidRPr="00676890" w:rsidRDefault="00FB7C4B" w:rsidP="00FB7C4B">
      <w:pPr>
        <w:pStyle w:val="BATitle"/>
        <w:spacing w:before="0" w:after="0" w:line="276" w:lineRule="auto"/>
        <w:jc w:val="both"/>
        <w:rPr>
          <w:rFonts w:asciiTheme="minorHAnsi" w:hAnsiTheme="minorHAnsi" w:cstheme="minorHAnsi"/>
          <w:sz w:val="20"/>
        </w:rPr>
      </w:pPr>
      <w:proofErr w:type="spellStart"/>
      <w:r w:rsidRPr="00676890">
        <w:rPr>
          <w:rFonts w:asciiTheme="minorHAnsi" w:hAnsiTheme="minorHAnsi" w:cstheme="minorHAnsi"/>
          <w:sz w:val="20"/>
        </w:rPr>
        <w:t>Bilkent</w:t>
      </w:r>
      <w:proofErr w:type="spellEnd"/>
      <w:r w:rsidRPr="00676890">
        <w:rPr>
          <w:rFonts w:asciiTheme="minorHAnsi" w:hAnsiTheme="minorHAnsi" w:cstheme="minorHAnsi"/>
          <w:sz w:val="20"/>
        </w:rPr>
        <w:t xml:space="preserve"> University UNAM, Department of Electrical and Electronics Engineering, Department of Physics, Institute of Materials Science and Nanotechnology, Ankara, Turkey</w:t>
      </w:r>
    </w:p>
    <w:p w14:paraId="053AC7A2" w14:textId="77777777" w:rsidR="00FB7C4B" w:rsidRPr="00676890" w:rsidRDefault="00FB7C4B" w:rsidP="00FB7C4B">
      <w:pPr>
        <w:jc w:val="both"/>
        <w:rPr>
          <w:rFonts w:asciiTheme="minorHAnsi" w:hAnsiTheme="minorHAnsi" w:cstheme="minorHAnsi"/>
          <w:sz w:val="20"/>
          <w:szCs w:val="20"/>
          <w:lang w:val="en-US"/>
        </w:rPr>
      </w:pPr>
    </w:p>
    <w:p w14:paraId="3B093CA3" w14:textId="77777777" w:rsidR="00FB7C4B" w:rsidRPr="00676890" w:rsidRDefault="004D5EDC" w:rsidP="00FB7C4B">
      <w:pPr>
        <w:jc w:val="both"/>
        <w:rPr>
          <w:rStyle w:val="hps"/>
          <w:rFonts w:asciiTheme="minorHAnsi" w:hAnsiTheme="minorHAnsi" w:cstheme="minorHAnsi"/>
          <w:color w:val="0432FF"/>
          <w:sz w:val="20"/>
          <w:szCs w:val="20"/>
          <w:lang w:val="en-US"/>
        </w:rPr>
      </w:pPr>
      <w:hyperlink r:id="rId24" w:history="1">
        <w:r w:rsidR="00FB7C4B" w:rsidRPr="00676890">
          <w:rPr>
            <w:rStyle w:val="ad"/>
            <w:rFonts w:asciiTheme="minorHAnsi" w:hAnsiTheme="minorHAnsi" w:cstheme="minorHAnsi"/>
            <w:color w:val="0432FF"/>
            <w:sz w:val="20"/>
            <w:szCs w:val="20"/>
          </w:rPr>
          <w:t>hvdemir@ntu.edu.sg</w:t>
        </w:r>
      </w:hyperlink>
      <w:r w:rsidR="00FB7C4B" w:rsidRPr="00676890">
        <w:rPr>
          <w:rFonts w:asciiTheme="minorHAnsi" w:hAnsiTheme="minorHAnsi" w:cstheme="minorHAnsi"/>
          <w:color w:val="0432FF"/>
          <w:sz w:val="20"/>
          <w:szCs w:val="20"/>
        </w:rPr>
        <w:t xml:space="preserve">, </w:t>
      </w:r>
      <w:hyperlink r:id="rId25" w:history="1">
        <w:r w:rsidR="00FB7C4B" w:rsidRPr="00676890">
          <w:rPr>
            <w:rStyle w:val="ad"/>
            <w:rFonts w:asciiTheme="minorHAnsi" w:hAnsiTheme="minorHAnsi" w:cstheme="minorHAnsi"/>
            <w:bCs/>
            <w:color w:val="0432FF"/>
            <w:sz w:val="20"/>
            <w:szCs w:val="20"/>
            <w:lang w:val="en-US"/>
          </w:rPr>
          <w:t>volkan@bilkent.edu.tr</w:t>
        </w:r>
      </w:hyperlink>
      <w:r w:rsidR="00FB7C4B" w:rsidRPr="00676890">
        <w:rPr>
          <w:rFonts w:asciiTheme="minorHAnsi" w:hAnsiTheme="minorHAnsi" w:cstheme="minorHAnsi"/>
          <w:bCs/>
          <w:color w:val="0432FF"/>
          <w:sz w:val="20"/>
          <w:szCs w:val="20"/>
          <w:lang w:val="en-US"/>
        </w:rPr>
        <w:t xml:space="preserve">, </w:t>
      </w:r>
      <w:hyperlink r:id="rId26" w:history="1">
        <w:r w:rsidR="00FB7C4B" w:rsidRPr="00676890">
          <w:rPr>
            <w:rStyle w:val="ad"/>
            <w:rFonts w:asciiTheme="minorHAnsi" w:hAnsiTheme="minorHAnsi" w:cstheme="minorHAnsi"/>
            <w:bCs/>
            <w:color w:val="0432FF"/>
            <w:sz w:val="20"/>
            <w:szCs w:val="20"/>
            <w:lang w:val="en-US"/>
          </w:rPr>
          <w:t>volkan@stanfordalumni.org</w:t>
        </w:r>
      </w:hyperlink>
      <w:r w:rsidR="00FB7C4B" w:rsidRPr="00676890">
        <w:rPr>
          <w:rFonts w:asciiTheme="minorHAnsi" w:hAnsiTheme="minorHAnsi" w:cstheme="minorHAnsi"/>
          <w:bCs/>
          <w:color w:val="0432FF"/>
          <w:sz w:val="20"/>
          <w:szCs w:val="20"/>
          <w:lang w:val="en-US"/>
        </w:rPr>
        <w:t xml:space="preserve"> </w:t>
      </w:r>
    </w:p>
    <w:p w14:paraId="6C680830" w14:textId="77777777" w:rsidR="00FB7C4B" w:rsidRPr="00676890" w:rsidRDefault="00FB7C4B" w:rsidP="00FB7C4B">
      <w:pPr>
        <w:pStyle w:val="Web"/>
        <w:spacing w:before="0" w:beforeAutospacing="0" w:after="0" w:afterAutospacing="0"/>
        <w:jc w:val="both"/>
        <w:rPr>
          <w:rStyle w:val="hps"/>
          <w:rFonts w:asciiTheme="minorHAnsi" w:hAnsiTheme="minorHAnsi" w:cstheme="minorHAnsi"/>
          <w:sz w:val="20"/>
          <w:szCs w:val="20"/>
          <w:lang w:val="en-US"/>
        </w:rPr>
      </w:pPr>
    </w:p>
    <w:p w14:paraId="6E0F0482" w14:textId="77777777" w:rsidR="00FB7C4B" w:rsidRPr="00676890" w:rsidRDefault="00FB7C4B" w:rsidP="00FB7C4B">
      <w:pPr>
        <w:pStyle w:val="Web"/>
        <w:spacing w:before="0" w:beforeAutospacing="0" w:after="0" w:afterAutospacing="0"/>
        <w:jc w:val="both"/>
        <w:rPr>
          <w:rFonts w:asciiTheme="minorHAnsi" w:hAnsiTheme="minorHAnsi" w:cstheme="minorHAnsi"/>
          <w:sz w:val="20"/>
          <w:szCs w:val="20"/>
          <w:lang w:val="en-US"/>
        </w:rPr>
      </w:pPr>
      <w:r w:rsidRPr="00676890">
        <w:rPr>
          <w:rFonts w:asciiTheme="minorHAnsi" w:hAnsiTheme="minorHAnsi" w:cstheme="minorHAnsi"/>
          <w:sz w:val="20"/>
          <w:szCs w:val="20"/>
          <w:lang w:val="en-US"/>
        </w:rPr>
        <w:t>In this talk, we will introduce the emerging field of semiconductor nanocrystal optoelectronics employing atomically-flat tightly-confined nanocrystals, the quasi-2D colloidal quantum wells (CQWs), also popularly nick-named ‘</w:t>
      </w:r>
      <w:proofErr w:type="spellStart"/>
      <w:r w:rsidRPr="00676890">
        <w:rPr>
          <w:rFonts w:asciiTheme="minorHAnsi" w:hAnsiTheme="minorHAnsi" w:cstheme="minorHAnsi"/>
          <w:sz w:val="20"/>
          <w:szCs w:val="20"/>
          <w:lang w:val="en-US"/>
        </w:rPr>
        <w:t>nanoplatelets</w:t>
      </w:r>
      <w:proofErr w:type="spellEnd"/>
      <w:r w:rsidRPr="00676890">
        <w:rPr>
          <w:rFonts w:asciiTheme="minorHAnsi" w:hAnsiTheme="minorHAnsi" w:cstheme="minorHAnsi"/>
          <w:sz w:val="20"/>
          <w:szCs w:val="20"/>
          <w:lang w:val="en-US"/>
        </w:rPr>
        <w:t xml:space="preserve">’, with most recent examples of their devices and photonic structures for the applications of lighting and displays. Among various extraordinary features of theirs, we will show that these CQWs enable record high optical gain coefficients [1] and can achieve optical gain thresholds at the level of sub-single </w:t>
      </w:r>
      <w:proofErr w:type="spellStart"/>
      <w:r w:rsidRPr="00676890">
        <w:rPr>
          <w:rFonts w:asciiTheme="minorHAnsi" w:hAnsiTheme="minorHAnsi" w:cstheme="minorHAnsi"/>
          <w:sz w:val="20"/>
          <w:szCs w:val="20"/>
          <w:lang w:val="en-US"/>
        </w:rPr>
        <w:t>exciton</w:t>
      </w:r>
      <w:proofErr w:type="spellEnd"/>
      <w:r w:rsidRPr="00676890">
        <w:rPr>
          <w:rFonts w:asciiTheme="minorHAnsi" w:hAnsiTheme="minorHAnsi" w:cstheme="minorHAnsi"/>
          <w:sz w:val="20"/>
          <w:szCs w:val="20"/>
          <w:lang w:val="en-US"/>
        </w:rPr>
        <w:t xml:space="preserve"> population per CQW on the average [2]. Next, we will present a new tool for controlled stacking and oriented self-assemblies of these </w:t>
      </w:r>
      <w:proofErr w:type="spellStart"/>
      <w:r w:rsidRPr="00676890">
        <w:rPr>
          <w:rFonts w:asciiTheme="minorHAnsi" w:hAnsiTheme="minorHAnsi" w:cstheme="minorHAnsi"/>
          <w:sz w:val="20"/>
          <w:szCs w:val="20"/>
          <w:lang w:val="en-US"/>
        </w:rPr>
        <w:t>nanoplatelets</w:t>
      </w:r>
      <w:proofErr w:type="spellEnd"/>
      <w:r w:rsidRPr="00676890">
        <w:rPr>
          <w:rFonts w:asciiTheme="minorHAnsi" w:hAnsiTheme="minorHAnsi" w:cstheme="minorHAnsi"/>
          <w:sz w:val="20"/>
          <w:szCs w:val="20"/>
          <w:lang w:val="en-US"/>
        </w:rPr>
        <w:t xml:space="preserve">, which provides us with a powerful capability to tune and master their </w:t>
      </w:r>
      <w:proofErr w:type="spellStart"/>
      <w:r w:rsidRPr="00676890">
        <w:rPr>
          <w:rFonts w:asciiTheme="minorHAnsi" w:hAnsiTheme="minorHAnsi" w:cstheme="minorHAnsi"/>
          <w:sz w:val="20"/>
          <w:szCs w:val="20"/>
          <w:lang w:val="en-US"/>
        </w:rPr>
        <w:t>excitonic</w:t>
      </w:r>
      <w:proofErr w:type="spellEnd"/>
      <w:r w:rsidRPr="00676890">
        <w:rPr>
          <w:rFonts w:asciiTheme="minorHAnsi" w:hAnsiTheme="minorHAnsi" w:cstheme="minorHAnsi"/>
          <w:sz w:val="20"/>
          <w:szCs w:val="20"/>
          <w:lang w:val="en-US"/>
        </w:rPr>
        <w:t xml:space="preserve"> properties as well as the level of achievable energy transfer [3]. Using three-dimensional constructs of such face-down oriented slabs of CQWs with monolayer precision, we will demonstrate ultra-thin optical gain medium and lasers of these CQW assemblies [4]. Finally, we will show record high-efficiency colloidal LEDs using CQWs employed as the electrically-driven active emitter layer [5]. Given their current accelerating progress, these solution-processed quantum materials hold great promise to challenge their epitaxial thin-film counterparts in semiconductor optoelectronics in the near future.</w:t>
      </w:r>
    </w:p>
    <w:p w14:paraId="512CDECB" w14:textId="77777777" w:rsidR="00FB7C4B" w:rsidRPr="00676890" w:rsidRDefault="00FB7C4B" w:rsidP="00FB7C4B">
      <w:pPr>
        <w:tabs>
          <w:tab w:val="left" w:pos="567"/>
        </w:tabs>
        <w:autoSpaceDE w:val="0"/>
        <w:autoSpaceDN w:val="0"/>
        <w:adjustRightInd w:val="0"/>
        <w:rPr>
          <w:rFonts w:asciiTheme="minorHAnsi" w:hAnsiTheme="minorHAnsi" w:cstheme="minorHAnsi"/>
          <w:sz w:val="20"/>
          <w:szCs w:val="20"/>
          <w:lang w:val="en-US"/>
        </w:rPr>
      </w:pPr>
    </w:p>
    <w:p w14:paraId="416BFD6B" w14:textId="77777777" w:rsidR="00FB7C4B" w:rsidRPr="00676890" w:rsidRDefault="00FB7C4B" w:rsidP="00FB7C4B">
      <w:pPr>
        <w:numPr>
          <w:ilvl w:val="0"/>
          <w:numId w:val="6"/>
        </w:numPr>
        <w:tabs>
          <w:tab w:val="left" w:pos="567"/>
        </w:tabs>
        <w:autoSpaceDE w:val="0"/>
        <w:autoSpaceDN w:val="0"/>
        <w:adjustRightInd w:val="0"/>
        <w:ind w:left="567" w:hanging="425"/>
        <w:rPr>
          <w:rFonts w:asciiTheme="minorHAnsi" w:hAnsiTheme="minorHAnsi" w:cstheme="minorHAnsi"/>
          <w:sz w:val="20"/>
          <w:szCs w:val="20"/>
          <w:lang w:val="en-US"/>
        </w:rPr>
      </w:pPr>
      <w:r w:rsidRPr="00676890">
        <w:rPr>
          <w:rFonts w:asciiTheme="minorHAnsi" w:hAnsiTheme="minorHAnsi" w:cstheme="minorHAnsi"/>
          <w:sz w:val="20"/>
          <w:szCs w:val="20"/>
          <w:lang w:val="en-US"/>
        </w:rPr>
        <w:t xml:space="preserve">B. </w:t>
      </w:r>
      <w:proofErr w:type="spellStart"/>
      <w:r w:rsidRPr="00676890">
        <w:rPr>
          <w:rFonts w:asciiTheme="minorHAnsi" w:hAnsiTheme="minorHAnsi" w:cstheme="minorHAnsi"/>
          <w:sz w:val="20"/>
          <w:szCs w:val="20"/>
          <w:lang w:val="en-US"/>
        </w:rPr>
        <w:t>Guzelturk</w:t>
      </w:r>
      <w:proofErr w:type="spellEnd"/>
      <w:r w:rsidRPr="00676890">
        <w:rPr>
          <w:rFonts w:asciiTheme="minorHAnsi" w:hAnsiTheme="minorHAnsi" w:cstheme="minorHAnsi"/>
          <w:sz w:val="20"/>
          <w:szCs w:val="20"/>
          <w:lang w:val="en-US"/>
        </w:rPr>
        <w:t xml:space="preserve"> </w:t>
      </w:r>
      <w:r w:rsidRPr="00676890">
        <w:rPr>
          <w:rFonts w:asciiTheme="minorHAnsi" w:hAnsiTheme="minorHAnsi" w:cstheme="minorHAnsi"/>
          <w:iCs/>
          <w:sz w:val="20"/>
          <w:szCs w:val="20"/>
          <w:lang w:val="en-US"/>
        </w:rPr>
        <w:t>et al.</w:t>
      </w:r>
      <w:r w:rsidRPr="00676890">
        <w:rPr>
          <w:rFonts w:asciiTheme="minorHAnsi" w:hAnsiTheme="minorHAnsi" w:cstheme="minorHAnsi"/>
          <w:sz w:val="20"/>
          <w:szCs w:val="20"/>
          <w:lang w:val="en-US"/>
        </w:rPr>
        <w:t xml:space="preserve">, </w:t>
      </w:r>
      <w:r w:rsidRPr="00676890">
        <w:rPr>
          <w:rFonts w:asciiTheme="minorHAnsi" w:hAnsiTheme="minorHAnsi" w:cstheme="minorHAnsi"/>
          <w:i/>
          <w:sz w:val="20"/>
          <w:szCs w:val="20"/>
          <w:lang w:val="en-US"/>
        </w:rPr>
        <w:t>HVD</w:t>
      </w:r>
      <w:r w:rsidRPr="00676890">
        <w:rPr>
          <w:rFonts w:asciiTheme="minorHAnsi" w:hAnsiTheme="minorHAnsi" w:cstheme="minorHAnsi"/>
          <w:sz w:val="20"/>
          <w:szCs w:val="20"/>
          <w:lang w:val="en-US"/>
        </w:rPr>
        <w:t>, Nano Letters 19, 277 (2019)</w:t>
      </w:r>
    </w:p>
    <w:p w14:paraId="66E5CC62" w14:textId="77777777" w:rsidR="00FB7C4B" w:rsidRPr="00676890" w:rsidRDefault="00FB7C4B" w:rsidP="00FB7C4B">
      <w:pPr>
        <w:numPr>
          <w:ilvl w:val="0"/>
          <w:numId w:val="6"/>
        </w:numPr>
        <w:tabs>
          <w:tab w:val="left" w:pos="567"/>
        </w:tabs>
        <w:autoSpaceDE w:val="0"/>
        <w:autoSpaceDN w:val="0"/>
        <w:adjustRightInd w:val="0"/>
        <w:ind w:left="567" w:hanging="425"/>
        <w:rPr>
          <w:rFonts w:asciiTheme="minorHAnsi" w:hAnsiTheme="minorHAnsi" w:cstheme="minorHAnsi"/>
          <w:sz w:val="20"/>
          <w:szCs w:val="20"/>
          <w:lang w:val="en-US"/>
        </w:rPr>
      </w:pPr>
      <w:r w:rsidRPr="00676890">
        <w:rPr>
          <w:rFonts w:asciiTheme="minorHAnsi" w:hAnsiTheme="minorHAnsi" w:cstheme="minorHAnsi"/>
          <w:sz w:val="20"/>
          <w:szCs w:val="20"/>
          <w:lang w:val="en-US"/>
        </w:rPr>
        <w:t xml:space="preserve">N. </w:t>
      </w:r>
      <w:proofErr w:type="spellStart"/>
      <w:r w:rsidRPr="00676890">
        <w:rPr>
          <w:rFonts w:asciiTheme="minorHAnsi" w:hAnsiTheme="minorHAnsi" w:cstheme="minorHAnsi"/>
          <w:sz w:val="20"/>
          <w:szCs w:val="20"/>
          <w:lang w:val="en-US"/>
        </w:rPr>
        <w:t>Taghipour</w:t>
      </w:r>
      <w:proofErr w:type="spellEnd"/>
      <w:r w:rsidRPr="00676890">
        <w:rPr>
          <w:rFonts w:asciiTheme="minorHAnsi" w:hAnsiTheme="minorHAnsi" w:cstheme="minorHAnsi"/>
          <w:sz w:val="20"/>
          <w:szCs w:val="20"/>
          <w:lang w:val="en-US"/>
        </w:rPr>
        <w:t xml:space="preserve"> </w:t>
      </w:r>
      <w:r w:rsidRPr="00676890">
        <w:rPr>
          <w:rFonts w:asciiTheme="minorHAnsi" w:hAnsiTheme="minorHAnsi" w:cstheme="minorHAnsi"/>
          <w:iCs/>
          <w:sz w:val="20"/>
          <w:szCs w:val="20"/>
          <w:lang w:val="en-US"/>
        </w:rPr>
        <w:t>et al.</w:t>
      </w:r>
      <w:r w:rsidRPr="00676890">
        <w:rPr>
          <w:rFonts w:asciiTheme="minorHAnsi" w:hAnsiTheme="minorHAnsi" w:cstheme="minorHAnsi"/>
          <w:sz w:val="20"/>
          <w:szCs w:val="20"/>
          <w:lang w:val="en-US"/>
        </w:rPr>
        <w:t xml:space="preserve">, </w:t>
      </w:r>
      <w:r w:rsidRPr="00676890">
        <w:rPr>
          <w:rFonts w:asciiTheme="minorHAnsi" w:hAnsiTheme="minorHAnsi" w:cstheme="minorHAnsi"/>
          <w:i/>
          <w:sz w:val="20"/>
          <w:szCs w:val="20"/>
          <w:lang w:val="en-US"/>
        </w:rPr>
        <w:t>HVD</w:t>
      </w:r>
      <w:r w:rsidRPr="00676890">
        <w:rPr>
          <w:rFonts w:asciiTheme="minorHAnsi" w:hAnsiTheme="minorHAnsi" w:cstheme="minorHAnsi"/>
          <w:sz w:val="20"/>
          <w:szCs w:val="20"/>
          <w:lang w:val="en-US"/>
        </w:rPr>
        <w:t xml:space="preserve">, Nature </w:t>
      </w:r>
      <w:proofErr w:type="spellStart"/>
      <w:r w:rsidRPr="00676890">
        <w:rPr>
          <w:rFonts w:asciiTheme="minorHAnsi" w:hAnsiTheme="minorHAnsi" w:cstheme="minorHAnsi"/>
          <w:sz w:val="20"/>
          <w:szCs w:val="20"/>
          <w:lang w:val="en-US"/>
        </w:rPr>
        <w:t>Comm</w:t>
      </w:r>
      <w:proofErr w:type="spellEnd"/>
      <w:r w:rsidRPr="00676890">
        <w:rPr>
          <w:rFonts w:asciiTheme="minorHAnsi" w:hAnsiTheme="minorHAnsi" w:cstheme="minorHAnsi"/>
          <w:sz w:val="20"/>
          <w:szCs w:val="20"/>
          <w:lang w:val="en-US"/>
        </w:rPr>
        <w:t xml:space="preserve"> 11, 3305 (2020)</w:t>
      </w:r>
    </w:p>
    <w:p w14:paraId="18DEB5A1" w14:textId="77777777" w:rsidR="00FB7C4B" w:rsidRPr="00676890" w:rsidRDefault="00FB7C4B" w:rsidP="00FB7C4B">
      <w:pPr>
        <w:numPr>
          <w:ilvl w:val="0"/>
          <w:numId w:val="6"/>
        </w:numPr>
        <w:tabs>
          <w:tab w:val="left" w:pos="567"/>
        </w:tabs>
        <w:autoSpaceDE w:val="0"/>
        <w:autoSpaceDN w:val="0"/>
        <w:adjustRightInd w:val="0"/>
        <w:ind w:left="567" w:hanging="425"/>
        <w:rPr>
          <w:rFonts w:asciiTheme="minorHAnsi" w:hAnsiTheme="minorHAnsi" w:cstheme="minorHAnsi"/>
          <w:sz w:val="20"/>
          <w:szCs w:val="20"/>
          <w:lang w:val="en-US"/>
        </w:rPr>
      </w:pPr>
      <w:r w:rsidRPr="00676890">
        <w:rPr>
          <w:rFonts w:asciiTheme="minorHAnsi" w:hAnsiTheme="minorHAnsi" w:cstheme="minorHAnsi"/>
          <w:sz w:val="20"/>
          <w:szCs w:val="20"/>
          <w:lang w:val="en-US"/>
        </w:rPr>
        <w:t xml:space="preserve">O. </w:t>
      </w:r>
      <w:proofErr w:type="spellStart"/>
      <w:r w:rsidRPr="00676890">
        <w:rPr>
          <w:rFonts w:asciiTheme="minorHAnsi" w:hAnsiTheme="minorHAnsi" w:cstheme="minorHAnsi"/>
          <w:sz w:val="20"/>
          <w:szCs w:val="20"/>
          <w:lang w:val="en-US"/>
        </w:rPr>
        <w:t>Erdem</w:t>
      </w:r>
      <w:proofErr w:type="spellEnd"/>
      <w:r w:rsidRPr="00676890">
        <w:rPr>
          <w:rFonts w:asciiTheme="minorHAnsi" w:hAnsiTheme="minorHAnsi" w:cstheme="minorHAnsi"/>
          <w:sz w:val="20"/>
          <w:szCs w:val="20"/>
          <w:lang w:val="en-US"/>
        </w:rPr>
        <w:t xml:space="preserve"> et al., </w:t>
      </w:r>
      <w:r w:rsidRPr="00676890">
        <w:rPr>
          <w:rFonts w:asciiTheme="minorHAnsi" w:hAnsiTheme="minorHAnsi" w:cstheme="minorHAnsi"/>
          <w:i/>
          <w:sz w:val="20"/>
          <w:szCs w:val="20"/>
          <w:lang w:val="en-US"/>
        </w:rPr>
        <w:t>HVD</w:t>
      </w:r>
      <w:r w:rsidRPr="00676890">
        <w:rPr>
          <w:rFonts w:asciiTheme="minorHAnsi" w:hAnsiTheme="minorHAnsi" w:cstheme="minorHAnsi"/>
          <w:sz w:val="20"/>
          <w:szCs w:val="20"/>
          <w:lang w:val="en-US"/>
        </w:rPr>
        <w:t xml:space="preserve">, Nano Letters 19, 4297 (2019) </w:t>
      </w:r>
    </w:p>
    <w:p w14:paraId="32EA95CA" w14:textId="77777777" w:rsidR="00FB7C4B" w:rsidRPr="00676890" w:rsidRDefault="00FB7C4B" w:rsidP="00FB7C4B">
      <w:pPr>
        <w:numPr>
          <w:ilvl w:val="0"/>
          <w:numId w:val="6"/>
        </w:numPr>
        <w:tabs>
          <w:tab w:val="left" w:pos="567"/>
        </w:tabs>
        <w:autoSpaceDE w:val="0"/>
        <w:autoSpaceDN w:val="0"/>
        <w:adjustRightInd w:val="0"/>
        <w:ind w:left="567" w:hanging="425"/>
        <w:rPr>
          <w:rFonts w:asciiTheme="minorHAnsi" w:hAnsiTheme="minorHAnsi" w:cstheme="minorHAnsi"/>
          <w:sz w:val="20"/>
          <w:szCs w:val="20"/>
          <w:lang w:val="en-US"/>
        </w:rPr>
      </w:pPr>
      <w:r w:rsidRPr="00676890">
        <w:rPr>
          <w:rFonts w:asciiTheme="minorHAnsi" w:hAnsiTheme="minorHAnsi" w:cstheme="minorHAnsi"/>
          <w:sz w:val="20"/>
          <w:szCs w:val="20"/>
          <w:lang w:val="en-US"/>
        </w:rPr>
        <w:t xml:space="preserve">O. </w:t>
      </w:r>
      <w:proofErr w:type="spellStart"/>
      <w:r w:rsidRPr="00676890">
        <w:rPr>
          <w:rFonts w:asciiTheme="minorHAnsi" w:hAnsiTheme="minorHAnsi" w:cstheme="minorHAnsi"/>
          <w:sz w:val="20"/>
          <w:szCs w:val="20"/>
          <w:lang w:val="en-US"/>
        </w:rPr>
        <w:t>Erdem</w:t>
      </w:r>
      <w:proofErr w:type="spellEnd"/>
      <w:r w:rsidRPr="00676890">
        <w:rPr>
          <w:rFonts w:asciiTheme="minorHAnsi" w:hAnsiTheme="minorHAnsi" w:cstheme="minorHAnsi"/>
          <w:sz w:val="20"/>
          <w:szCs w:val="20"/>
          <w:lang w:val="en-US"/>
        </w:rPr>
        <w:t xml:space="preserve"> et al., </w:t>
      </w:r>
      <w:r w:rsidRPr="00676890">
        <w:rPr>
          <w:rFonts w:asciiTheme="minorHAnsi" w:hAnsiTheme="minorHAnsi" w:cstheme="minorHAnsi"/>
          <w:i/>
          <w:sz w:val="20"/>
          <w:szCs w:val="20"/>
          <w:lang w:val="en-US"/>
        </w:rPr>
        <w:t>HVD</w:t>
      </w:r>
      <w:r w:rsidRPr="00676890">
        <w:rPr>
          <w:rFonts w:asciiTheme="minorHAnsi" w:hAnsiTheme="minorHAnsi" w:cstheme="minorHAnsi"/>
          <w:sz w:val="20"/>
          <w:szCs w:val="20"/>
          <w:lang w:val="en-US"/>
        </w:rPr>
        <w:t xml:space="preserve">, Nano Letters 20, 6459 (2020) </w:t>
      </w:r>
    </w:p>
    <w:p w14:paraId="6C8137FA" w14:textId="77777777" w:rsidR="00FB7C4B" w:rsidRPr="00676890" w:rsidRDefault="00FB7C4B" w:rsidP="00FB7C4B">
      <w:pPr>
        <w:numPr>
          <w:ilvl w:val="0"/>
          <w:numId w:val="6"/>
        </w:numPr>
        <w:tabs>
          <w:tab w:val="left" w:pos="567"/>
        </w:tabs>
        <w:autoSpaceDE w:val="0"/>
        <w:autoSpaceDN w:val="0"/>
        <w:adjustRightInd w:val="0"/>
        <w:ind w:left="567" w:hanging="425"/>
        <w:rPr>
          <w:rFonts w:asciiTheme="minorHAnsi" w:hAnsiTheme="minorHAnsi" w:cstheme="minorHAnsi"/>
          <w:sz w:val="20"/>
          <w:szCs w:val="20"/>
          <w:lang w:val="en-US"/>
        </w:rPr>
      </w:pPr>
      <w:r w:rsidRPr="00676890">
        <w:rPr>
          <w:rFonts w:asciiTheme="minorHAnsi" w:hAnsiTheme="minorHAnsi" w:cstheme="minorHAnsi"/>
          <w:sz w:val="20"/>
          <w:szCs w:val="20"/>
          <w:lang w:val="en-US"/>
        </w:rPr>
        <w:t xml:space="preserve">B. Liu et al., </w:t>
      </w:r>
      <w:r w:rsidRPr="00676890">
        <w:rPr>
          <w:rFonts w:asciiTheme="minorHAnsi" w:hAnsiTheme="minorHAnsi" w:cstheme="minorHAnsi"/>
          <w:i/>
          <w:sz w:val="20"/>
          <w:szCs w:val="20"/>
          <w:lang w:val="en-US"/>
        </w:rPr>
        <w:t>HVD</w:t>
      </w:r>
      <w:r w:rsidRPr="00676890">
        <w:rPr>
          <w:rFonts w:asciiTheme="minorHAnsi" w:hAnsiTheme="minorHAnsi" w:cstheme="minorHAnsi"/>
          <w:sz w:val="20"/>
          <w:szCs w:val="20"/>
          <w:lang w:val="en-US"/>
        </w:rPr>
        <w:t xml:space="preserve">, Advanced Materials 32, 1905824 (2020) </w:t>
      </w:r>
    </w:p>
    <w:p w14:paraId="344D6A9B" w14:textId="77777777" w:rsidR="00FB7C4B" w:rsidRPr="00676890" w:rsidRDefault="00FB7C4B" w:rsidP="00FB7C4B">
      <w:pPr>
        <w:rPr>
          <w:rFonts w:asciiTheme="minorHAnsi" w:hAnsiTheme="minorHAnsi" w:cstheme="minorHAnsi"/>
          <w:sz w:val="20"/>
          <w:szCs w:val="20"/>
        </w:rPr>
      </w:pPr>
    </w:p>
    <w:p w14:paraId="18FF8EA8" w14:textId="3D8F6308" w:rsidR="00FB7C4B" w:rsidRPr="00676890" w:rsidRDefault="00FB7C4B" w:rsidP="00FB7C4B">
      <w:pPr>
        <w:jc w:val="both"/>
        <w:rPr>
          <w:rFonts w:asciiTheme="minorHAnsi" w:hAnsiTheme="minorHAnsi" w:cstheme="minorHAnsi"/>
          <w:b/>
          <w:sz w:val="20"/>
          <w:szCs w:val="20"/>
          <w:lang w:val="en-US"/>
        </w:rPr>
      </w:pPr>
      <w:r w:rsidRPr="00676890">
        <w:rPr>
          <w:rFonts w:asciiTheme="minorHAnsi" w:hAnsiTheme="minorHAnsi" w:cstheme="minorHAnsi"/>
          <w:b/>
          <w:sz w:val="20"/>
          <w:szCs w:val="20"/>
          <w:lang w:val="en-US"/>
        </w:rPr>
        <w:t xml:space="preserve">Biography: </w:t>
      </w:r>
      <w:r w:rsidRPr="00676890">
        <w:rPr>
          <w:rFonts w:asciiTheme="minorHAnsi" w:hAnsiTheme="minorHAnsi" w:cstheme="minorHAnsi"/>
          <w:sz w:val="20"/>
          <w:szCs w:val="20"/>
          <w:lang w:val="en-US"/>
        </w:rPr>
        <w:t xml:space="preserve">Dr. </w:t>
      </w:r>
      <w:proofErr w:type="spellStart"/>
      <w:r w:rsidRPr="00676890">
        <w:rPr>
          <w:rFonts w:asciiTheme="minorHAnsi" w:hAnsiTheme="minorHAnsi" w:cstheme="minorHAnsi"/>
          <w:sz w:val="20"/>
          <w:szCs w:val="20"/>
          <w:lang w:val="en-US"/>
        </w:rPr>
        <w:t>Demir</w:t>
      </w:r>
      <w:proofErr w:type="spellEnd"/>
      <w:r w:rsidRPr="00676890">
        <w:rPr>
          <w:rFonts w:asciiTheme="minorHAnsi" w:hAnsiTheme="minorHAnsi" w:cstheme="minorHAnsi"/>
          <w:sz w:val="20"/>
          <w:szCs w:val="20"/>
          <w:lang w:val="en-US"/>
        </w:rPr>
        <w:t xml:space="preserve"> is a professor of electrical engineering, physics and materials science. He is an NRF Fellow of Singapore and is the Founding Director of </w:t>
      </w:r>
      <w:r w:rsidRPr="00676890">
        <w:rPr>
          <w:rFonts w:asciiTheme="minorHAnsi" w:hAnsiTheme="minorHAnsi" w:cstheme="minorHAnsi"/>
          <w:iCs/>
          <w:sz w:val="20"/>
          <w:szCs w:val="20"/>
          <w:lang w:val="en-US"/>
        </w:rPr>
        <w:t>LUMINOUS!</w:t>
      </w:r>
      <w:r w:rsidRPr="00676890">
        <w:rPr>
          <w:rFonts w:asciiTheme="minorHAnsi" w:hAnsiTheme="minorHAnsi" w:cstheme="minorHAnsi"/>
          <w:i/>
          <w:iCs/>
          <w:sz w:val="20"/>
          <w:szCs w:val="20"/>
          <w:lang w:val="en-US"/>
        </w:rPr>
        <w:t xml:space="preserve"> </w:t>
      </w:r>
      <w:r w:rsidRPr="00676890">
        <w:rPr>
          <w:rFonts w:asciiTheme="minorHAnsi" w:hAnsiTheme="minorHAnsi" w:cstheme="minorHAnsi"/>
          <w:sz w:val="20"/>
          <w:szCs w:val="20"/>
          <w:lang w:val="en-US"/>
        </w:rPr>
        <w:t xml:space="preserve">Centre of Excellence for Semiconductor Lighting and Displays at NTU Singapore -- Nanyang Technological University. Concurrently, he is the European Science Foundation EURYI professor of </w:t>
      </w:r>
      <w:proofErr w:type="spellStart"/>
      <w:r w:rsidRPr="00676890">
        <w:rPr>
          <w:rFonts w:asciiTheme="minorHAnsi" w:hAnsiTheme="minorHAnsi" w:cstheme="minorHAnsi"/>
          <w:sz w:val="20"/>
          <w:szCs w:val="20"/>
          <w:lang w:val="en-US"/>
        </w:rPr>
        <w:t>Bilkent</w:t>
      </w:r>
      <w:proofErr w:type="spellEnd"/>
      <w:r w:rsidRPr="00676890">
        <w:rPr>
          <w:rFonts w:asciiTheme="minorHAnsi" w:hAnsiTheme="minorHAnsi" w:cstheme="minorHAnsi"/>
          <w:sz w:val="20"/>
          <w:szCs w:val="20"/>
          <w:lang w:val="en-US"/>
        </w:rPr>
        <w:t xml:space="preserve"> University, Ankara (his alma mater), and UNAM – National Nanotechnology Research Center of Turkey. </w:t>
      </w:r>
      <w:proofErr w:type="spellStart"/>
      <w:r w:rsidRPr="00676890">
        <w:rPr>
          <w:rFonts w:asciiTheme="minorHAnsi" w:hAnsiTheme="minorHAnsi" w:cstheme="minorHAnsi"/>
          <w:sz w:val="20"/>
          <w:szCs w:val="20"/>
          <w:lang w:val="en-US"/>
        </w:rPr>
        <w:t>Demir</w:t>
      </w:r>
      <w:proofErr w:type="spellEnd"/>
      <w:r w:rsidRPr="00676890">
        <w:rPr>
          <w:rFonts w:asciiTheme="minorHAnsi" w:hAnsiTheme="minorHAnsi" w:cstheme="minorHAnsi"/>
          <w:sz w:val="20"/>
          <w:szCs w:val="20"/>
          <w:lang w:val="en-US"/>
        </w:rPr>
        <w:t xml:space="preserve"> earned his PhD (2004) and MSc (2000) degrees in electrical engineering from Stanford University, CA, and his BSc (1998) degree in electrical and electronics engineering from </w:t>
      </w:r>
      <w:proofErr w:type="spellStart"/>
      <w:r w:rsidRPr="00676890">
        <w:rPr>
          <w:rFonts w:asciiTheme="minorHAnsi" w:hAnsiTheme="minorHAnsi" w:cstheme="minorHAnsi"/>
          <w:sz w:val="20"/>
          <w:szCs w:val="20"/>
          <w:lang w:val="en-US"/>
        </w:rPr>
        <w:t>Bilkent</w:t>
      </w:r>
      <w:proofErr w:type="spellEnd"/>
      <w:r w:rsidRPr="00676890">
        <w:rPr>
          <w:rFonts w:asciiTheme="minorHAnsi" w:hAnsiTheme="minorHAnsi" w:cstheme="minorHAnsi"/>
          <w:sz w:val="20"/>
          <w:szCs w:val="20"/>
          <w:lang w:val="en-US"/>
        </w:rPr>
        <w:t xml:space="preserve"> University (one of the </w:t>
      </w:r>
      <w:r w:rsidR="00F05DA4" w:rsidRPr="00676890">
        <w:rPr>
          <w:rFonts w:asciiTheme="minorHAnsi" w:hAnsiTheme="minorHAnsi" w:cstheme="minorHAnsi"/>
          <w:sz w:val="20"/>
          <w:szCs w:val="20"/>
          <w:lang w:val="en-US"/>
        </w:rPr>
        <w:t>top-ranking</w:t>
      </w:r>
      <w:r w:rsidRPr="00676890">
        <w:rPr>
          <w:rFonts w:asciiTheme="minorHAnsi" w:hAnsiTheme="minorHAnsi" w:cstheme="minorHAnsi"/>
          <w:sz w:val="20"/>
          <w:szCs w:val="20"/>
          <w:lang w:val="en-US"/>
        </w:rPr>
        <w:t xml:space="preserve"> science and engineering schools in Turkey). His current research interests include the science and technology of semiconductor lighting; nanocrystal optoelectronics; </w:t>
      </w:r>
      <w:proofErr w:type="spellStart"/>
      <w:r w:rsidRPr="00676890">
        <w:rPr>
          <w:rFonts w:asciiTheme="minorHAnsi" w:hAnsiTheme="minorHAnsi" w:cstheme="minorHAnsi"/>
          <w:sz w:val="20"/>
          <w:szCs w:val="20"/>
          <w:lang w:val="en-US"/>
        </w:rPr>
        <w:t>excitonics</w:t>
      </w:r>
      <w:proofErr w:type="spellEnd"/>
      <w:r w:rsidRPr="00676890">
        <w:rPr>
          <w:rFonts w:asciiTheme="minorHAnsi" w:hAnsiTheme="minorHAnsi" w:cstheme="minorHAnsi"/>
          <w:sz w:val="20"/>
          <w:szCs w:val="20"/>
          <w:lang w:val="en-US"/>
        </w:rPr>
        <w:t xml:space="preserve"> for high-efficiency light generation and harvesting; and wireless in vivo sensing and smart implants for future healthcare. </w:t>
      </w:r>
      <w:proofErr w:type="spellStart"/>
      <w:r w:rsidRPr="00676890">
        <w:rPr>
          <w:rFonts w:asciiTheme="minorHAnsi" w:hAnsiTheme="minorHAnsi" w:cstheme="minorHAnsi"/>
          <w:sz w:val="20"/>
          <w:szCs w:val="20"/>
          <w:lang w:val="en-US"/>
        </w:rPr>
        <w:t>Demir</w:t>
      </w:r>
      <w:proofErr w:type="spellEnd"/>
      <w:r w:rsidRPr="00676890">
        <w:rPr>
          <w:rFonts w:asciiTheme="minorHAnsi" w:hAnsiTheme="minorHAnsi" w:cstheme="minorHAnsi"/>
          <w:sz w:val="20"/>
          <w:szCs w:val="20"/>
          <w:lang w:val="en-US"/>
        </w:rPr>
        <w:t xml:space="preserve"> published over 350 peer-reviewed research articles in major scientific journals and delivered over 200 invited seminars, lectures and colloquia on the topics of LED lighting, colloidal </w:t>
      </w:r>
      <w:proofErr w:type="spellStart"/>
      <w:r w:rsidRPr="00676890">
        <w:rPr>
          <w:rFonts w:asciiTheme="minorHAnsi" w:hAnsiTheme="minorHAnsi" w:cstheme="minorHAnsi"/>
          <w:sz w:val="20"/>
          <w:szCs w:val="20"/>
          <w:lang w:val="en-US"/>
        </w:rPr>
        <w:t>nanophotonics</w:t>
      </w:r>
      <w:proofErr w:type="spellEnd"/>
      <w:r w:rsidRPr="00676890">
        <w:rPr>
          <w:rFonts w:asciiTheme="minorHAnsi" w:hAnsiTheme="minorHAnsi" w:cstheme="minorHAnsi"/>
          <w:sz w:val="20"/>
          <w:szCs w:val="20"/>
          <w:lang w:val="en-US"/>
        </w:rPr>
        <w:t xml:space="preserve">, in vivo sensing, and nanoparticles research in industry and academia. </w:t>
      </w:r>
      <w:proofErr w:type="spellStart"/>
      <w:r w:rsidRPr="00676890">
        <w:rPr>
          <w:rFonts w:asciiTheme="minorHAnsi" w:hAnsiTheme="minorHAnsi" w:cstheme="minorHAnsi"/>
          <w:sz w:val="20"/>
          <w:szCs w:val="20"/>
          <w:lang w:val="en-US"/>
        </w:rPr>
        <w:t>Demir</w:t>
      </w:r>
      <w:proofErr w:type="spellEnd"/>
      <w:r w:rsidRPr="00676890">
        <w:rPr>
          <w:rFonts w:asciiTheme="minorHAnsi" w:hAnsiTheme="minorHAnsi" w:cstheme="minorHAnsi"/>
          <w:sz w:val="20"/>
          <w:szCs w:val="20"/>
          <w:lang w:val="en-US"/>
        </w:rPr>
        <w:t xml:space="preserve"> has contributed to commercialization and licensing of over 10 new enabling technologies as well as establishing 4 successful companies and led to &gt;130 patent applications (granted and pending) as a principle inventor, 12 of which have currently been used, owned or licensed by the industry. These scientific and entrepreneurship activities resulted in several important awards including Nanyang Award for Research Excellence, NRF </w:t>
      </w:r>
      <w:proofErr w:type="spellStart"/>
      <w:r w:rsidRPr="00676890">
        <w:rPr>
          <w:rFonts w:asciiTheme="minorHAnsi" w:hAnsiTheme="minorHAnsi" w:cstheme="minorHAnsi"/>
          <w:sz w:val="20"/>
          <w:szCs w:val="20"/>
          <w:lang w:val="en-US"/>
        </w:rPr>
        <w:t>Investigatorship</w:t>
      </w:r>
      <w:proofErr w:type="spellEnd"/>
      <w:r w:rsidRPr="00676890">
        <w:rPr>
          <w:rFonts w:asciiTheme="minorHAnsi" w:hAnsiTheme="minorHAnsi" w:cstheme="minorHAnsi"/>
          <w:sz w:val="20"/>
          <w:szCs w:val="20"/>
          <w:lang w:val="en-US"/>
        </w:rPr>
        <w:t xml:space="preserve"> Award, the Science Award of TUBITAK Scientific and Technological Research Council of Turkey, and TUBA-GEBIP Distinguished Young Scientist Award. He has been selected The Outstanding Young Person in the World (TOYP Award) of Junior Chamber International (JCI) Federation of Young Leaders and Entrepreneurs Worldwide in the category of academic achievement and leadership. He is elected as a Fellow of IEEE and OSA and a full Member of the Turkish National Academy of Sciences.</w:t>
      </w:r>
    </w:p>
    <w:p w14:paraId="25196B60" w14:textId="77777777" w:rsidR="00F05DA4" w:rsidRPr="00676890" w:rsidRDefault="00F05DA4" w:rsidP="00A4770E">
      <w:pPr>
        <w:rPr>
          <w:rFonts w:asciiTheme="minorHAnsi" w:hAnsiTheme="minorHAnsi" w:cstheme="minorHAnsi"/>
          <w:color w:val="1F497D"/>
          <w:sz w:val="22"/>
          <w:szCs w:val="22"/>
          <w:lang w:val="en-US"/>
        </w:rPr>
      </w:pPr>
    </w:p>
    <w:p w14:paraId="386432F8" w14:textId="04018020" w:rsidR="00F05DA4" w:rsidRPr="00676890" w:rsidRDefault="00F05DA4" w:rsidP="00A40A0A">
      <w:pPr>
        <w:rPr>
          <w:rFonts w:asciiTheme="minorHAnsi" w:hAnsiTheme="minorHAnsi" w:cstheme="minorHAnsi"/>
          <w:b/>
          <w:bCs/>
          <w:sz w:val="36"/>
          <w:szCs w:val="36"/>
          <w:lang w:val="en-US"/>
        </w:rPr>
      </w:pPr>
      <w:r w:rsidRPr="00676890">
        <w:rPr>
          <w:rFonts w:asciiTheme="minorHAnsi" w:hAnsiTheme="minorHAnsi" w:cstheme="minorHAnsi"/>
          <w:b/>
          <w:bCs/>
          <w:sz w:val="36"/>
          <w:szCs w:val="36"/>
          <w:lang w:val="en-US"/>
        </w:rPr>
        <w:t xml:space="preserve">Photo-alignment of QRs for </w:t>
      </w:r>
      <w:r w:rsidR="00E518E3" w:rsidRPr="00676890">
        <w:rPr>
          <w:rFonts w:asciiTheme="minorHAnsi" w:hAnsiTheme="minorHAnsi" w:cstheme="minorHAnsi"/>
          <w:b/>
          <w:bCs/>
          <w:sz w:val="36"/>
          <w:szCs w:val="36"/>
          <w:lang w:val="en-US"/>
        </w:rPr>
        <w:t>D</w:t>
      </w:r>
      <w:r w:rsidRPr="00676890">
        <w:rPr>
          <w:rFonts w:asciiTheme="minorHAnsi" w:hAnsiTheme="minorHAnsi" w:cstheme="minorHAnsi"/>
          <w:b/>
          <w:bCs/>
          <w:sz w:val="36"/>
          <w:szCs w:val="36"/>
          <w:lang w:val="en-US"/>
        </w:rPr>
        <w:t xml:space="preserve">isplays and </w:t>
      </w:r>
      <w:r w:rsidR="00E518E3" w:rsidRPr="00676890">
        <w:rPr>
          <w:rFonts w:asciiTheme="minorHAnsi" w:hAnsiTheme="minorHAnsi" w:cstheme="minorHAnsi"/>
          <w:b/>
          <w:bCs/>
          <w:sz w:val="36"/>
          <w:szCs w:val="36"/>
          <w:lang w:val="en-US"/>
        </w:rPr>
        <w:t>B</w:t>
      </w:r>
      <w:r w:rsidRPr="00676890">
        <w:rPr>
          <w:rFonts w:asciiTheme="minorHAnsi" w:hAnsiTheme="minorHAnsi" w:cstheme="minorHAnsi"/>
          <w:b/>
          <w:bCs/>
          <w:sz w:val="36"/>
          <w:szCs w:val="36"/>
          <w:lang w:val="en-US"/>
        </w:rPr>
        <w:t>eyond</w:t>
      </w:r>
    </w:p>
    <w:p w14:paraId="6F0150E4" w14:textId="2B09B4A7" w:rsidR="00EC4468" w:rsidRPr="00676890" w:rsidRDefault="00835AEA" w:rsidP="00A40A0A">
      <w:pPr>
        <w:rPr>
          <w:rFonts w:asciiTheme="minorHAnsi" w:hAnsiTheme="minorHAnsi" w:cstheme="minorHAnsi"/>
          <w:b/>
          <w:bCs/>
          <w:sz w:val="36"/>
          <w:szCs w:val="36"/>
          <w:lang w:val="en-US"/>
        </w:rPr>
      </w:pPr>
      <w:r w:rsidRPr="00676890">
        <w:rPr>
          <w:rFonts w:asciiTheme="minorHAnsi" w:hAnsiTheme="minorHAnsi" w:cstheme="minorHAnsi"/>
          <w:noProof/>
          <w:lang w:val="en-US"/>
        </w:rPr>
        <w:drawing>
          <wp:anchor distT="0" distB="0" distL="114300" distR="114300" simplePos="0" relativeHeight="251669504" behindDoc="1" locked="0" layoutInCell="1" allowOverlap="1" wp14:anchorId="5DC1CD62" wp14:editId="51EA6663">
            <wp:simplePos x="0" y="0"/>
            <wp:positionH relativeFrom="column">
              <wp:posOffset>0</wp:posOffset>
            </wp:positionH>
            <wp:positionV relativeFrom="paragraph">
              <wp:posOffset>254635</wp:posOffset>
            </wp:positionV>
            <wp:extent cx="1655445" cy="2189480"/>
            <wp:effectExtent l="0" t="0" r="0" b="0"/>
            <wp:wrapTight wrapText="bothSides">
              <wp:wrapPolygon edited="0">
                <wp:start x="0" y="0"/>
                <wp:lineTo x="0" y="21425"/>
                <wp:lineTo x="21376" y="21425"/>
                <wp:lineTo x="21376" y="0"/>
                <wp:lineTo x="0" y="0"/>
              </wp:wrapPolygon>
            </wp:wrapTight>
            <wp:docPr id="9" name="Picture 9" descr="Faculty Profile - Abhishek Kumar SRIVASTAVA | The Hong Kong University of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ulty Profile - Abhishek Kumar SRIVASTAVA | The Hong Kong University of  Science and Technolog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5445" cy="218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5A959" w14:textId="6DE14AC6" w:rsidR="00B151BE" w:rsidRPr="00676890" w:rsidRDefault="00A40A0A" w:rsidP="00A40A0A">
      <w:pPr>
        <w:rPr>
          <w:rFonts w:asciiTheme="minorHAnsi" w:hAnsiTheme="minorHAnsi" w:cstheme="minorHAnsi"/>
          <w:b/>
          <w:bCs/>
          <w:sz w:val="28"/>
          <w:szCs w:val="28"/>
        </w:rPr>
      </w:pPr>
      <w:r w:rsidRPr="00676890">
        <w:rPr>
          <w:rFonts w:asciiTheme="minorHAnsi" w:hAnsiTheme="minorHAnsi" w:cstheme="minorHAnsi"/>
          <w:b/>
          <w:bCs/>
          <w:sz w:val="28"/>
          <w:szCs w:val="28"/>
        </w:rPr>
        <w:fldChar w:fldCharType="begin"/>
      </w:r>
      <w:r w:rsidR="00F32810" w:rsidRPr="00676890">
        <w:rPr>
          <w:rFonts w:asciiTheme="minorHAnsi" w:hAnsiTheme="minorHAnsi" w:cstheme="minorHAnsi"/>
          <w:b/>
          <w:bCs/>
          <w:sz w:val="28"/>
          <w:szCs w:val="28"/>
        </w:rPr>
        <w:instrText xml:space="preserve"> INCLUDEPICTURE "https://gohkust-my.sharepoint.com/var/folders/y3/w2n1gtx92753z_p5svrntwhh0000gn/T/com.microsoft.Word/WebArchiveCopyPasteTempFiles/P000002176.jpg" \* MERGEFORMAT </w:instrText>
      </w:r>
      <w:r w:rsidRPr="00676890">
        <w:rPr>
          <w:rFonts w:asciiTheme="minorHAnsi" w:hAnsiTheme="minorHAnsi" w:cstheme="minorHAnsi"/>
          <w:b/>
          <w:bCs/>
          <w:sz w:val="28"/>
          <w:szCs w:val="28"/>
        </w:rPr>
        <w:fldChar w:fldCharType="end"/>
      </w:r>
      <w:proofErr w:type="spellStart"/>
      <w:r w:rsidR="00F05DA4" w:rsidRPr="00676890">
        <w:rPr>
          <w:rFonts w:asciiTheme="minorHAnsi" w:hAnsiTheme="minorHAnsi" w:cstheme="minorHAnsi"/>
          <w:b/>
          <w:bCs/>
          <w:sz w:val="28"/>
          <w:szCs w:val="28"/>
        </w:rPr>
        <w:t>Prof.</w:t>
      </w:r>
      <w:proofErr w:type="spellEnd"/>
      <w:r w:rsidR="00F05DA4" w:rsidRPr="00676890">
        <w:rPr>
          <w:rFonts w:asciiTheme="minorHAnsi" w:hAnsiTheme="minorHAnsi" w:cstheme="minorHAnsi"/>
          <w:b/>
          <w:bCs/>
          <w:sz w:val="28"/>
          <w:szCs w:val="28"/>
        </w:rPr>
        <w:t xml:space="preserve"> Abhishek K Srivastava</w:t>
      </w:r>
    </w:p>
    <w:p w14:paraId="78E965CC" w14:textId="3DD3BA6E" w:rsidR="00EC4468" w:rsidRPr="00676890" w:rsidRDefault="00EC4468" w:rsidP="00A40A0A">
      <w:pPr>
        <w:rPr>
          <w:rFonts w:asciiTheme="minorHAnsi" w:hAnsiTheme="minorHAnsi" w:cstheme="minorHAnsi"/>
        </w:rPr>
      </w:pPr>
      <w:r w:rsidRPr="00676890">
        <w:rPr>
          <w:rFonts w:asciiTheme="minorHAnsi" w:hAnsiTheme="minorHAnsi" w:cstheme="minorHAnsi"/>
        </w:rPr>
        <w:t xml:space="preserve">Associate Director: Centre for Display Research </w:t>
      </w:r>
    </w:p>
    <w:p w14:paraId="6C5AC4E0" w14:textId="69DF811E" w:rsidR="00EC4468" w:rsidRPr="00676890" w:rsidRDefault="00EC4468" w:rsidP="00A40A0A">
      <w:pPr>
        <w:rPr>
          <w:rFonts w:asciiTheme="minorHAnsi" w:hAnsiTheme="minorHAnsi" w:cstheme="minorHAnsi"/>
        </w:rPr>
      </w:pPr>
      <w:r w:rsidRPr="00676890">
        <w:rPr>
          <w:rFonts w:asciiTheme="minorHAnsi" w:hAnsiTheme="minorHAnsi" w:cstheme="minorHAnsi"/>
        </w:rPr>
        <w:t xml:space="preserve">Associate Editor: Journal of Society for information Display </w:t>
      </w:r>
    </w:p>
    <w:p w14:paraId="1FB1B102" w14:textId="5BB9E66E" w:rsidR="00EC4468" w:rsidRPr="00676890" w:rsidRDefault="00EC4468" w:rsidP="00A40A0A">
      <w:pPr>
        <w:rPr>
          <w:rFonts w:asciiTheme="minorHAnsi" w:hAnsiTheme="minorHAnsi" w:cstheme="minorHAnsi"/>
        </w:rPr>
      </w:pPr>
      <w:r w:rsidRPr="00676890">
        <w:rPr>
          <w:rFonts w:asciiTheme="minorHAnsi" w:hAnsiTheme="minorHAnsi" w:cstheme="minorHAnsi"/>
        </w:rPr>
        <w:t>Member: State Key Laboratory of Advanced Displays and Optoelectronics Technologies</w:t>
      </w:r>
    </w:p>
    <w:p w14:paraId="0DAD9FFF" w14:textId="77777777" w:rsidR="00835AEA" w:rsidRPr="00676890" w:rsidRDefault="00835AEA" w:rsidP="00A40A0A">
      <w:pPr>
        <w:rPr>
          <w:rFonts w:asciiTheme="minorHAnsi" w:hAnsiTheme="minorHAnsi" w:cstheme="minorHAnsi"/>
        </w:rPr>
      </w:pPr>
    </w:p>
    <w:p w14:paraId="314E22F6" w14:textId="55F75CBD" w:rsidR="00F05DA4" w:rsidRPr="00676890" w:rsidRDefault="00F05DA4" w:rsidP="00A40A0A">
      <w:pPr>
        <w:rPr>
          <w:rFonts w:asciiTheme="minorHAnsi" w:hAnsiTheme="minorHAnsi" w:cstheme="minorHAnsi"/>
        </w:rPr>
      </w:pPr>
      <w:r w:rsidRPr="00676890">
        <w:rPr>
          <w:rFonts w:asciiTheme="minorHAnsi" w:hAnsiTheme="minorHAnsi" w:cstheme="minorHAnsi"/>
        </w:rPr>
        <w:t xml:space="preserve">Assistant Professor </w:t>
      </w:r>
    </w:p>
    <w:p w14:paraId="02B537DF" w14:textId="77777777" w:rsidR="00EC4468" w:rsidRPr="00676890" w:rsidRDefault="00EC4468" w:rsidP="00EC4468">
      <w:pPr>
        <w:pStyle w:val="Addresses"/>
        <w:rPr>
          <w:rFonts w:asciiTheme="minorHAnsi" w:hAnsiTheme="minorHAnsi" w:cstheme="minorHAnsi"/>
        </w:rPr>
      </w:pPr>
      <w:r w:rsidRPr="00676890">
        <w:rPr>
          <w:rFonts w:asciiTheme="minorHAnsi" w:hAnsiTheme="minorHAnsi" w:cstheme="minorHAnsi"/>
        </w:rPr>
        <w:t>Department of Electronics and Computer Engineering,</w:t>
      </w:r>
    </w:p>
    <w:p w14:paraId="7D2D15BD" w14:textId="77777777" w:rsidR="00EC4468" w:rsidRPr="00676890" w:rsidRDefault="00EC4468" w:rsidP="00EC4468">
      <w:pPr>
        <w:pStyle w:val="Addresses"/>
        <w:jc w:val="both"/>
        <w:rPr>
          <w:rFonts w:asciiTheme="minorHAnsi" w:hAnsiTheme="minorHAnsi" w:cstheme="minorHAnsi"/>
        </w:rPr>
      </w:pPr>
      <w:r w:rsidRPr="00676890">
        <w:rPr>
          <w:rFonts w:asciiTheme="minorHAnsi" w:hAnsiTheme="minorHAnsi" w:cstheme="minorHAnsi"/>
        </w:rPr>
        <w:t>The Hong Kong University of Science and Technology,</w:t>
      </w:r>
    </w:p>
    <w:p w14:paraId="45A7E88D" w14:textId="408D1112" w:rsidR="00EC4468" w:rsidRPr="00676890" w:rsidRDefault="00EC4468" w:rsidP="00EC4468">
      <w:pPr>
        <w:pStyle w:val="Addresses"/>
        <w:rPr>
          <w:rFonts w:asciiTheme="minorHAnsi" w:hAnsiTheme="minorHAnsi" w:cstheme="minorHAnsi"/>
        </w:rPr>
      </w:pPr>
      <w:r w:rsidRPr="00676890">
        <w:rPr>
          <w:rFonts w:asciiTheme="minorHAnsi" w:hAnsiTheme="minorHAnsi" w:cstheme="minorHAnsi"/>
        </w:rPr>
        <w:t>Hong Kong S.A.R, China</w:t>
      </w:r>
    </w:p>
    <w:p w14:paraId="7ED4BE9F" w14:textId="3B87E6FE" w:rsidR="00EC4468" w:rsidRPr="00676890" w:rsidRDefault="00EC4468" w:rsidP="00EC4468">
      <w:pPr>
        <w:pStyle w:val="Addresses"/>
        <w:rPr>
          <w:rFonts w:asciiTheme="minorHAnsi" w:hAnsiTheme="minorHAnsi" w:cstheme="minorHAnsi"/>
        </w:rPr>
      </w:pPr>
      <w:r w:rsidRPr="00676890">
        <w:rPr>
          <w:rFonts w:asciiTheme="minorHAnsi" w:hAnsiTheme="minorHAnsi" w:cstheme="minorHAnsi"/>
        </w:rPr>
        <w:t>Email: eeabhishek@ust.hk</w:t>
      </w:r>
    </w:p>
    <w:p w14:paraId="17B92671" w14:textId="2145A66C" w:rsidR="00835AEA" w:rsidRPr="00676890" w:rsidRDefault="00835AEA" w:rsidP="00835AEA">
      <w:pPr>
        <w:ind w:firstLineChars="200" w:firstLine="480"/>
        <w:jc w:val="both"/>
        <w:rPr>
          <w:rFonts w:asciiTheme="minorHAnsi" w:hAnsiTheme="minorHAnsi" w:cstheme="minorHAnsi"/>
        </w:rPr>
      </w:pPr>
    </w:p>
    <w:p w14:paraId="080E41A6" w14:textId="77777777" w:rsidR="00327464" w:rsidRPr="00676890" w:rsidRDefault="00327464" w:rsidP="00835AEA">
      <w:pPr>
        <w:ind w:firstLineChars="200" w:firstLine="480"/>
        <w:jc w:val="both"/>
        <w:rPr>
          <w:rFonts w:asciiTheme="minorHAnsi" w:hAnsiTheme="minorHAnsi" w:cstheme="minorHAnsi"/>
        </w:rPr>
      </w:pPr>
    </w:p>
    <w:p w14:paraId="1509165A" w14:textId="283E0F9E" w:rsidR="00E518E3" w:rsidRPr="00676890" w:rsidRDefault="00E518E3" w:rsidP="00835AEA">
      <w:pPr>
        <w:jc w:val="both"/>
        <w:rPr>
          <w:rFonts w:asciiTheme="minorHAnsi" w:hAnsiTheme="minorHAnsi" w:cstheme="minorHAnsi"/>
        </w:rPr>
      </w:pPr>
      <w:r w:rsidRPr="00676890">
        <w:rPr>
          <w:rFonts w:asciiTheme="minorHAnsi" w:hAnsiTheme="minorHAnsi" w:cstheme="minorHAnsi"/>
        </w:rPr>
        <w:t>Semiconductor quantum rods (QRs), due to their unique shape-dependent emission properties, have been a centre of attraction since the last decade [1-7]. These materials exhibit the quantum confinement effect due to their size and also show polarized photoluminescence properties. In this talk, I will discuss the high-quality alignment of the QRs showing a high polarization ratio for the emitted light. We developed the Quantum rod enhancement films (QREF) containing aligned red and green QRs, in the same film. We used Inkjet printing to print QREFs [5]. The measured polarization ratio for the emitted light from QREFs is as high as 7:1 that increases the optical efficiency of the LCD from 4.5% to 7.9%. Furthermore, we will also discuss the potential application of these QRs in LEDs and photonics.</w:t>
      </w:r>
    </w:p>
    <w:p w14:paraId="6B6056EF" w14:textId="77777777" w:rsidR="00E518E3" w:rsidRPr="00676890" w:rsidRDefault="00E518E3" w:rsidP="00835AEA">
      <w:pPr>
        <w:jc w:val="both"/>
        <w:rPr>
          <w:rFonts w:asciiTheme="minorHAnsi" w:hAnsiTheme="minorHAnsi" w:cstheme="minorHAnsi"/>
        </w:rPr>
      </w:pPr>
    </w:p>
    <w:p w14:paraId="0ABE5012" w14:textId="512BB69A" w:rsidR="00835AEA" w:rsidRPr="00676890" w:rsidRDefault="00835AEA" w:rsidP="00835AEA">
      <w:pPr>
        <w:jc w:val="both"/>
        <w:rPr>
          <w:rFonts w:asciiTheme="minorHAnsi" w:hAnsiTheme="minorHAnsi" w:cstheme="minorHAnsi"/>
        </w:rPr>
      </w:pPr>
      <w:r w:rsidRPr="00676890">
        <w:rPr>
          <w:rFonts w:asciiTheme="minorHAnsi" w:hAnsiTheme="minorHAnsi" w:cstheme="minorHAnsi"/>
        </w:rPr>
        <w:t xml:space="preserve">References </w:t>
      </w:r>
    </w:p>
    <w:p w14:paraId="34B5C4C0" w14:textId="6212BA72" w:rsidR="00835AEA" w:rsidRPr="00676890" w:rsidRDefault="00713297" w:rsidP="00835AEA">
      <w:pPr>
        <w:pStyle w:val="a3"/>
        <w:numPr>
          <w:ilvl w:val="0"/>
          <w:numId w:val="8"/>
        </w:numPr>
        <w:ind w:left="426" w:hanging="425"/>
        <w:jc w:val="both"/>
        <w:rPr>
          <w:rFonts w:cstheme="minorHAnsi"/>
        </w:rPr>
      </w:pPr>
      <w:r w:rsidRPr="00676890">
        <w:rPr>
          <w:rFonts w:cstheme="minorHAnsi"/>
          <w:lang w:val="en-US"/>
        </w:rPr>
        <w:t xml:space="preserve">A. K. Srivastava et al. </w:t>
      </w:r>
      <w:r w:rsidR="00835AEA" w:rsidRPr="00676890">
        <w:rPr>
          <w:rFonts w:cstheme="minorHAnsi"/>
          <w:lang w:val="en-US"/>
        </w:rPr>
        <w:t>Adv. Mat. 1701091, 2017.</w:t>
      </w:r>
    </w:p>
    <w:p w14:paraId="3C49C700" w14:textId="5D0A0DC1" w:rsidR="00835AEA" w:rsidRPr="00676890" w:rsidRDefault="00F83846" w:rsidP="00835AEA">
      <w:pPr>
        <w:pStyle w:val="a3"/>
        <w:numPr>
          <w:ilvl w:val="0"/>
          <w:numId w:val="8"/>
        </w:numPr>
        <w:ind w:left="426" w:hanging="425"/>
        <w:jc w:val="both"/>
        <w:rPr>
          <w:rFonts w:cstheme="minorHAnsi"/>
        </w:rPr>
      </w:pPr>
      <w:r w:rsidRPr="00676890">
        <w:rPr>
          <w:rFonts w:cstheme="minorHAnsi"/>
          <w:lang w:val="en-US"/>
        </w:rPr>
        <w:t>J. Schneider</w:t>
      </w:r>
      <w:r w:rsidR="00713297" w:rsidRPr="00676890">
        <w:rPr>
          <w:rFonts w:cstheme="minorHAnsi"/>
          <w:lang w:val="en-US"/>
        </w:rPr>
        <w:t xml:space="preserve">, et al. AKS, </w:t>
      </w:r>
      <w:r w:rsidR="00835AEA" w:rsidRPr="00676890">
        <w:rPr>
          <w:rFonts w:cstheme="minorHAnsi"/>
          <w:lang w:val="en-US"/>
        </w:rPr>
        <w:t>Nano Letter, 12, 3133, 2017</w:t>
      </w:r>
      <w:r w:rsidRPr="00676890">
        <w:rPr>
          <w:rFonts w:cstheme="minorHAnsi"/>
          <w:lang w:val="en-US"/>
        </w:rPr>
        <w:t>.</w:t>
      </w:r>
    </w:p>
    <w:p w14:paraId="2647E40A" w14:textId="57F7C2AF" w:rsidR="00835AEA" w:rsidRPr="00676890" w:rsidRDefault="00713297" w:rsidP="00713297">
      <w:pPr>
        <w:pStyle w:val="a3"/>
        <w:numPr>
          <w:ilvl w:val="0"/>
          <w:numId w:val="8"/>
        </w:numPr>
        <w:ind w:left="426" w:hanging="425"/>
        <w:jc w:val="both"/>
        <w:rPr>
          <w:rFonts w:cstheme="minorHAnsi"/>
        </w:rPr>
      </w:pPr>
      <w:r w:rsidRPr="00676890">
        <w:rPr>
          <w:rFonts w:cstheme="minorHAnsi"/>
          <w:lang w:val="en-US"/>
        </w:rPr>
        <w:t xml:space="preserve">W. Zhan, et.al. AKS, </w:t>
      </w:r>
      <w:r w:rsidR="00835AEA" w:rsidRPr="00676890">
        <w:rPr>
          <w:rFonts w:cstheme="minorHAnsi"/>
          <w:lang w:val="en-US"/>
        </w:rPr>
        <w:t xml:space="preserve">Adv. Fun. Mat., 180594, 2018.  </w:t>
      </w:r>
      <w:r w:rsidR="00835AEA" w:rsidRPr="00676890">
        <w:rPr>
          <w:rFonts w:cstheme="minorHAnsi"/>
          <w:lang w:val="hr-HR"/>
        </w:rPr>
        <w:t xml:space="preserve"> </w:t>
      </w:r>
    </w:p>
    <w:p w14:paraId="5C68889A" w14:textId="6D4F1ADE" w:rsidR="00835AEA" w:rsidRPr="00676890" w:rsidRDefault="00713297" w:rsidP="00835AEA">
      <w:pPr>
        <w:pStyle w:val="a3"/>
        <w:numPr>
          <w:ilvl w:val="0"/>
          <w:numId w:val="8"/>
        </w:numPr>
        <w:ind w:left="426" w:hanging="425"/>
        <w:jc w:val="both"/>
        <w:rPr>
          <w:rFonts w:cstheme="minorHAnsi"/>
        </w:rPr>
      </w:pPr>
      <w:r w:rsidRPr="00676890">
        <w:rPr>
          <w:rFonts w:cstheme="minorHAnsi"/>
        </w:rPr>
        <w:t xml:space="preserve">A. K. Srivastava et al. </w:t>
      </w:r>
      <w:r w:rsidR="00835AEA" w:rsidRPr="00676890">
        <w:rPr>
          <w:rFonts w:cstheme="minorHAnsi"/>
          <w:lang w:val="en-US"/>
        </w:rPr>
        <w:t xml:space="preserve">Adv. Sciences. </w:t>
      </w:r>
      <w:r w:rsidR="00835AEA" w:rsidRPr="00676890">
        <w:rPr>
          <w:rFonts w:cstheme="minorHAnsi"/>
        </w:rPr>
        <w:t xml:space="preserve">6, 1901345, 2019. </w:t>
      </w:r>
    </w:p>
    <w:p w14:paraId="5FE50092" w14:textId="38964BAC" w:rsidR="00835AEA" w:rsidRPr="00676890" w:rsidRDefault="00713297" w:rsidP="00713297">
      <w:pPr>
        <w:pStyle w:val="a3"/>
        <w:numPr>
          <w:ilvl w:val="0"/>
          <w:numId w:val="8"/>
        </w:numPr>
        <w:ind w:left="426" w:hanging="425"/>
        <w:jc w:val="both"/>
        <w:rPr>
          <w:rFonts w:cstheme="minorHAnsi"/>
        </w:rPr>
      </w:pPr>
      <w:r w:rsidRPr="00676890">
        <w:rPr>
          <w:rFonts w:cstheme="minorHAnsi"/>
        </w:rPr>
        <w:t xml:space="preserve">S. Gupta, et al., AKS, </w:t>
      </w:r>
      <w:r w:rsidR="00835AEA" w:rsidRPr="00676890">
        <w:rPr>
          <w:rFonts w:cstheme="minorHAnsi"/>
        </w:rPr>
        <w:t xml:space="preserve">Nanoscale, 11, 20837, 2019. </w:t>
      </w:r>
    </w:p>
    <w:p w14:paraId="6F53D028" w14:textId="41E6ACEE" w:rsidR="00835AEA" w:rsidRPr="00676890" w:rsidRDefault="00713297" w:rsidP="00835AEA">
      <w:pPr>
        <w:pStyle w:val="a3"/>
        <w:numPr>
          <w:ilvl w:val="0"/>
          <w:numId w:val="8"/>
        </w:numPr>
        <w:ind w:left="426" w:hanging="425"/>
        <w:jc w:val="both"/>
        <w:rPr>
          <w:rFonts w:cstheme="minorHAnsi"/>
        </w:rPr>
      </w:pPr>
      <w:r w:rsidRPr="00676890">
        <w:rPr>
          <w:rFonts w:cstheme="minorHAnsi"/>
        </w:rPr>
        <w:t xml:space="preserve">M.P. </w:t>
      </w:r>
      <w:proofErr w:type="spellStart"/>
      <w:r w:rsidRPr="00676890">
        <w:rPr>
          <w:rFonts w:cstheme="minorHAnsi"/>
        </w:rPr>
        <w:t>Pr</w:t>
      </w:r>
      <w:r w:rsidR="00F83846" w:rsidRPr="00676890">
        <w:rPr>
          <w:rFonts w:cstheme="minorHAnsi"/>
        </w:rPr>
        <w:t>odanov</w:t>
      </w:r>
      <w:proofErr w:type="spellEnd"/>
      <w:r w:rsidR="00F83846" w:rsidRPr="00676890">
        <w:rPr>
          <w:rFonts w:cstheme="minorHAnsi"/>
        </w:rPr>
        <w:t xml:space="preserve">, et al., AKS, </w:t>
      </w:r>
      <w:r w:rsidR="00835AEA" w:rsidRPr="00676890">
        <w:rPr>
          <w:rFonts w:cstheme="minorHAnsi"/>
        </w:rPr>
        <w:t>Small, 2004487, 2020.</w:t>
      </w:r>
    </w:p>
    <w:p w14:paraId="1772D843" w14:textId="542F5773" w:rsidR="00835AEA" w:rsidRPr="00676890" w:rsidRDefault="00F83846" w:rsidP="00835AEA">
      <w:pPr>
        <w:pStyle w:val="a3"/>
        <w:numPr>
          <w:ilvl w:val="0"/>
          <w:numId w:val="8"/>
        </w:numPr>
        <w:ind w:left="426" w:hanging="425"/>
        <w:jc w:val="both"/>
        <w:rPr>
          <w:rFonts w:cstheme="minorHAnsi"/>
        </w:rPr>
      </w:pPr>
      <w:r w:rsidRPr="00676890">
        <w:rPr>
          <w:rFonts w:cstheme="minorHAnsi"/>
        </w:rPr>
        <w:t xml:space="preserve">Y. Gao, et al., AKS, </w:t>
      </w:r>
      <w:r w:rsidR="00835AEA" w:rsidRPr="00676890">
        <w:rPr>
          <w:rFonts w:cstheme="minorHAnsi"/>
        </w:rPr>
        <w:t>Nanoscale, Accepted, 2021.</w:t>
      </w:r>
    </w:p>
    <w:p w14:paraId="446668C9" w14:textId="77777777" w:rsidR="00EC4468" w:rsidRPr="00676890" w:rsidRDefault="00EC4468" w:rsidP="00EC4468">
      <w:pPr>
        <w:jc w:val="both"/>
        <w:rPr>
          <w:rFonts w:asciiTheme="minorHAnsi" w:hAnsiTheme="minorHAnsi" w:cstheme="minorHAnsi"/>
          <w:b/>
          <w:sz w:val="20"/>
          <w:szCs w:val="20"/>
          <w:lang w:val="en-US"/>
        </w:rPr>
      </w:pPr>
    </w:p>
    <w:p w14:paraId="54894999" w14:textId="2E643D8A" w:rsidR="00EC4468" w:rsidRPr="00676890" w:rsidRDefault="00EC4468" w:rsidP="00835AEA">
      <w:pPr>
        <w:jc w:val="both"/>
        <w:rPr>
          <w:rFonts w:asciiTheme="minorHAnsi" w:hAnsiTheme="minorHAnsi" w:cstheme="minorHAnsi"/>
          <w:color w:val="1F497D"/>
          <w:sz w:val="20"/>
          <w:szCs w:val="20"/>
          <w:lang w:val="en-US"/>
        </w:rPr>
      </w:pPr>
      <w:r w:rsidRPr="00676890">
        <w:rPr>
          <w:rFonts w:asciiTheme="minorHAnsi" w:hAnsiTheme="minorHAnsi" w:cstheme="minorHAnsi"/>
          <w:b/>
          <w:sz w:val="20"/>
          <w:szCs w:val="20"/>
          <w:lang w:val="en-US"/>
        </w:rPr>
        <w:t xml:space="preserve">Biography: </w:t>
      </w:r>
      <w:r w:rsidRPr="00676890">
        <w:rPr>
          <w:rFonts w:asciiTheme="minorHAnsi" w:hAnsiTheme="minorHAnsi" w:cstheme="minorHAnsi"/>
          <w:b/>
          <w:bCs/>
          <w:sz w:val="20"/>
          <w:szCs w:val="20"/>
        </w:rPr>
        <w:t xml:space="preserve">Abhishek Kumar Srivastava </w:t>
      </w:r>
      <w:r w:rsidRPr="00676890">
        <w:rPr>
          <w:rFonts w:asciiTheme="minorHAnsi" w:hAnsiTheme="minorHAnsi" w:cstheme="minorHAnsi"/>
          <w:sz w:val="20"/>
          <w:szCs w:val="20"/>
        </w:rPr>
        <w:t xml:space="preserve">is an assistant professor at the Hong Kong University of Science and Technology. He received his Ph.D. degree in 2009 from the University of Lucknow, India. His current research interests include photo-alignment technology, nanomaterials, and fast liquid crystals for advanced displays and photonic devices. He is a senior member of the Society for Information Display (SID), United States, and a member of IEEE. In 2014, he received the ILCS Early-Career Award: The </w:t>
      </w:r>
      <w:proofErr w:type="spellStart"/>
      <w:r w:rsidRPr="00676890">
        <w:rPr>
          <w:rFonts w:asciiTheme="minorHAnsi" w:hAnsiTheme="minorHAnsi" w:cstheme="minorHAnsi"/>
          <w:sz w:val="20"/>
          <w:szCs w:val="20"/>
        </w:rPr>
        <w:t>Michi</w:t>
      </w:r>
      <w:proofErr w:type="spellEnd"/>
      <w:r w:rsidRPr="00676890">
        <w:rPr>
          <w:rFonts w:asciiTheme="minorHAnsi" w:hAnsiTheme="minorHAnsi" w:cstheme="minorHAnsi"/>
          <w:sz w:val="20"/>
          <w:szCs w:val="20"/>
        </w:rPr>
        <w:t xml:space="preserve"> Nakata Prize for his early career efforts in the field of ferroelectric liquid crystals and photo-alignment. In 2018, he received the best I-zone display prototype of the year award from the SID display week for the ferroelectric liquid crystal displays. In the same year, he received the LG Bronze award from the Korean information display society for the newly developed quantum rod enhancement film.  Furthermore, his research efforts have been recognized by many societies worldwide. To date, he has published 186 research papers and holds 36 patents/patent applications</w:t>
      </w:r>
      <w:r w:rsidR="00881895" w:rsidRPr="00676890">
        <w:rPr>
          <w:rFonts w:asciiTheme="minorHAnsi" w:hAnsiTheme="minorHAnsi" w:cstheme="minorHAnsi"/>
          <w:color w:val="1F497D"/>
          <w:sz w:val="20"/>
          <w:szCs w:val="20"/>
          <w:lang w:val="en-US"/>
        </w:rPr>
        <w:br w:type="page"/>
      </w:r>
    </w:p>
    <w:p w14:paraId="7A69F8A4" w14:textId="02FD2C34" w:rsidR="00356908" w:rsidRPr="00676890" w:rsidRDefault="00356908" w:rsidP="00356908">
      <w:pPr>
        <w:jc w:val="center"/>
        <w:rPr>
          <w:rFonts w:asciiTheme="minorHAnsi" w:hAnsiTheme="minorHAnsi" w:cstheme="minorHAnsi"/>
          <w:b/>
          <w:bCs/>
          <w:color w:val="00B050"/>
          <w:sz w:val="28"/>
          <w:szCs w:val="28"/>
          <w:lang w:val="en-US" w:eastAsia="en-GB"/>
        </w:rPr>
      </w:pPr>
      <w:r w:rsidRPr="00676890">
        <w:rPr>
          <w:rFonts w:asciiTheme="minorHAnsi" w:hAnsiTheme="minorHAnsi" w:cstheme="minorHAnsi"/>
          <w:b/>
          <w:bCs/>
          <w:sz w:val="28"/>
          <w:szCs w:val="28"/>
          <w:lang w:val="en-US" w:eastAsia="en-GB"/>
        </w:rPr>
        <w:lastRenderedPageBreak/>
        <w:t xml:space="preserve">Synthesis and Polarized Emission of Lead Halide Perovskite </w:t>
      </w:r>
      <w:proofErr w:type="spellStart"/>
      <w:r w:rsidRPr="00676890">
        <w:rPr>
          <w:rFonts w:asciiTheme="minorHAnsi" w:hAnsiTheme="minorHAnsi" w:cstheme="minorHAnsi"/>
          <w:b/>
          <w:bCs/>
          <w:sz w:val="28"/>
          <w:szCs w:val="28"/>
          <w:lang w:val="en-US" w:eastAsia="en-GB"/>
        </w:rPr>
        <w:t>Nanorods</w:t>
      </w:r>
      <w:proofErr w:type="spellEnd"/>
      <w:r w:rsidRPr="00676890">
        <w:rPr>
          <w:rFonts w:asciiTheme="minorHAnsi" w:hAnsiTheme="minorHAnsi" w:cstheme="minorHAnsi"/>
          <w:b/>
          <w:bCs/>
          <w:sz w:val="28"/>
          <w:szCs w:val="28"/>
          <w:lang w:val="en-US" w:eastAsia="en-GB"/>
        </w:rPr>
        <w:t xml:space="preserve"> </w:t>
      </w:r>
    </w:p>
    <w:p w14:paraId="4E74B572" w14:textId="45956F34" w:rsidR="00356908" w:rsidRPr="00676890" w:rsidRDefault="00327464" w:rsidP="00356908">
      <w:pPr>
        <w:jc w:val="center"/>
        <w:rPr>
          <w:rFonts w:asciiTheme="minorHAnsi" w:hAnsiTheme="minorHAnsi" w:cstheme="minorHAnsi"/>
          <w:lang w:val="en-US" w:eastAsia="en-GB"/>
        </w:rPr>
      </w:pPr>
      <w:r w:rsidRPr="00676890">
        <w:rPr>
          <w:rFonts w:asciiTheme="minorHAnsi" w:hAnsiTheme="minorHAnsi" w:cstheme="minorHAnsi"/>
          <w:noProof/>
          <w:lang w:val="en-US"/>
        </w:rPr>
        <w:drawing>
          <wp:anchor distT="0" distB="0" distL="114300" distR="114300" simplePos="0" relativeHeight="251667456" behindDoc="1" locked="0" layoutInCell="1" allowOverlap="1" wp14:anchorId="0494B4A3" wp14:editId="773F364E">
            <wp:simplePos x="0" y="0"/>
            <wp:positionH relativeFrom="column">
              <wp:posOffset>128270</wp:posOffset>
            </wp:positionH>
            <wp:positionV relativeFrom="paragraph">
              <wp:posOffset>66675</wp:posOffset>
            </wp:positionV>
            <wp:extent cx="1676400" cy="2099945"/>
            <wp:effectExtent l="0" t="0" r="0" b="0"/>
            <wp:wrapTight wrapText="bothSides">
              <wp:wrapPolygon edited="0">
                <wp:start x="0" y="0"/>
                <wp:lineTo x="0" y="21424"/>
                <wp:lineTo x="21436" y="21424"/>
                <wp:lineTo x="21436" y="0"/>
                <wp:lineTo x="0" y="0"/>
              </wp:wrapPolygon>
            </wp:wrapTight>
            <wp:docPr id="11" name="Picture 11" descr="Prof. Andrey Rog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f. Andrey Roga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0" cy="209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1B8A4" w14:textId="40FD5DB9" w:rsidR="00356908" w:rsidRPr="00676890" w:rsidRDefault="00B151BE" w:rsidP="00356908">
      <w:pPr>
        <w:pStyle w:val="a3"/>
        <w:ind w:left="3828"/>
        <w:jc w:val="both"/>
        <w:rPr>
          <w:rFonts w:eastAsia="Times New Roman" w:cstheme="minorHAnsi"/>
          <w:b/>
          <w:bCs/>
          <w:sz w:val="28"/>
          <w:szCs w:val="28"/>
          <w:vertAlign w:val="superscript"/>
          <w:lang w:val="en-US" w:eastAsia="en-GB"/>
        </w:rPr>
      </w:pPr>
      <w:r w:rsidRPr="00676890">
        <w:rPr>
          <w:rFonts w:eastAsia="Times New Roman" w:cstheme="minorHAnsi"/>
          <w:b/>
          <w:bCs/>
          <w:sz w:val="28"/>
          <w:szCs w:val="28"/>
          <w:lang w:val="en-US" w:eastAsia="en-GB"/>
        </w:rPr>
        <w:t xml:space="preserve">Prof. </w:t>
      </w:r>
      <w:r w:rsidR="00356908" w:rsidRPr="00676890">
        <w:rPr>
          <w:rFonts w:eastAsia="Times New Roman" w:cstheme="minorHAnsi"/>
          <w:b/>
          <w:bCs/>
          <w:sz w:val="28"/>
          <w:szCs w:val="28"/>
          <w:lang w:val="en-US" w:eastAsia="en-GB"/>
        </w:rPr>
        <w:t xml:space="preserve">Andrey L. </w:t>
      </w:r>
      <w:proofErr w:type="spellStart"/>
      <w:r w:rsidR="00356908" w:rsidRPr="00676890">
        <w:rPr>
          <w:rFonts w:eastAsia="Times New Roman" w:cstheme="minorHAnsi"/>
          <w:b/>
          <w:bCs/>
          <w:sz w:val="28"/>
          <w:szCs w:val="28"/>
          <w:lang w:val="en-US" w:eastAsia="en-GB"/>
        </w:rPr>
        <w:t>Rogach</w:t>
      </w:r>
      <w:proofErr w:type="spellEnd"/>
      <w:r w:rsidR="00356908" w:rsidRPr="00676890">
        <w:rPr>
          <w:rFonts w:eastAsia="Times New Roman" w:cstheme="minorHAnsi"/>
          <w:b/>
          <w:bCs/>
          <w:sz w:val="28"/>
          <w:szCs w:val="28"/>
          <w:vertAlign w:val="superscript"/>
          <w:lang w:val="en-US" w:eastAsia="en-GB"/>
        </w:rPr>
        <w:t xml:space="preserve"> </w:t>
      </w:r>
    </w:p>
    <w:p w14:paraId="35F570CD" w14:textId="77777777" w:rsidR="00356908" w:rsidRPr="00676890" w:rsidRDefault="00356908" w:rsidP="00356908">
      <w:pPr>
        <w:pStyle w:val="a3"/>
        <w:ind w:left="3828"/>
        <w:jc w:val="both"/>
        <w:rPr>
          <w:rFonts w:eastAsia="Times New Roman" w:cstheme="minorHAnsi"/>
          <w:i/>
          <w:iCs/>
          <w:sz w:val="20"/>
          <w:szCs w:val="20"/>
          <w:lang w:val="en-US" w:eastAsia="en-GB"/>
        </w:rPr>
      </w:pPr>
    </w:p>
    <w:p w14:paraId="23F540D1" w14:textId="77777777" w:rsidR="00356908" w:rsidRPr="00676890" w:rsidRDefault="00356908" w:rsidP="00356908">
      <w:pPr>
        <w:pStyle w:val="a3"/>
        <w:ind w:left="3828"/>
        <w:jc w:val="both"/>
        <w:rPr>
          <w:rFonts w:eastAsia="Times New Roman" w:cstheme="minorHAnsi"/>
          <w:i/>
          <w:iCs/>
          <w:lang w:val="en-US" w:eastAsia="en-GB"/>
        </w:rPr>
      </w:pPr>
      <w:r w:rsidRPr="00676890">
        <w:rPr>
          <w:rFonts w:eastAsia="Times New Roman" w:cstheme="minorHAnsi"/>
          <w:i/>
          <w:iCs/>
          <w:lang w:val="en-US" w:eastAsia="en-GB"/>
        </w:rPr>
        <w:t>Department of Materials Science and Engineering, and Centre for Functional Photonics (CFP)</w:t>
      </w:r>
    </w:p>
    <w:p w14:paraId="12C44B53" w14:textId="77777777" w:rsidR="00356908" w:rsidRPr="00676890" w:rsidRDefault="00356908" w:rsidP="00356908">
      <w:pPr>
        <w:pStyle w:val="a3"/>
        <w:ind w:left="3828"/>
        <w:jc w:val="both"/>
        <w:rPr>
          <w:rFonts w:eastAsia="Times New Roman" w:cstheme="minorHAnsi"/>
          <w:i/>
          <w:iCs/>
          <w:lang w:val="en-US" w:eastAsia="en-GB"/>
        </w:rPr>
      </w:pPr>
      <w:r w:rsidRPr="00676890">
        <w:rPr>
          <w:rFonts w:eastAsia="Times New Roman" w:cstheme="minorHAnsi"/>
          <w:i/>
          <w:iCs/>
          <w:lang w:val="en-US" w:eastAsia="en-GB"/>
        </w:rPr>
        <w:t>City University of Hong Kong, Hong Kong SAR</w:t>
      </w:r>
    </w:p>
    <w:p w14:paraId="0F8A67E0" w14:textId="77777777" w:rsidR="00356908" w:rsidRPr="00676890" w:rsidRDefault="00356908" w:rsidP="00356908">
      <w:pPr>
        <w:pStyle w:val="a3"/>
        <w:ind w:left="3828"/>
        <w:jc w:val="both"/>
        <w:rPr>
          <w:rFonts w:eastAsia="Times New Roman" w:cstheme="minorHAnsi"/>
          <w:i/>
          <w:iCs/>
          <w:lang w:val="en-US" w:eastAsia="en-GB"/>
        </w:rPr>
      </w:pPr>
    </w:p>
    <w:p w14:paraId="4BBFC31B" w14:textId="77777777" w:rsidR="00356908" w:rsidRPr="00676890" w:rsidRDefault="004D5EDC" w:rsidP="00356908">
      <w:pPr>
        <w:pStyle w:val="a3"/>
        <w:ind w:left="3828"/>
        <w:jc w:val="both"/>
        <w:rPr>
          <w:rFonts w:eastAsia="Times New Roman" w:cstheme="minorHAnsi"/>
          <w:i/>
          <w:iCs/>
          <w:color w:val="00B050"/>
          <w:lang w:val="en-US" w:eastAsia="en-GB"/>
        </w:rPr>
      </w:pPr>
      <w:hyperlink r:id="rId29" w:history="1">
        <w:r w:rsidR="00356908" w:rsidRPr="00676890">
          <w:rPr>
            <w:rStyle w:val="ad"/>
            <w:rFonts w:eastAsia="Times New Roman" w:cstheme="minorHAnsi"/>
            <w:i/>
            <w:iCs/>
            <w:lang w:val="en-US" w:eastAsia="en-GB"/>
          </w:rPr>
          <w:t>andrey.rogach@</w:t>
        </w:r>
      </w:hyperlink>
      <w:r w:rsidR="00356908" w:rsidRPr="00676890">
        <w:rPr>
          <w:rStyle w:val="ad"/>
          <w:rFonts w:eastAsia="Times New Roman" w:cstheme="minorHAnsi"/>
          <w:i/>
          <w:iCs/>
          <w:lang w:val="en-US" w:eastAsia="en-GB"/>
        </w:rPr>
        <w:t>cityu.edu.hk</w:t>
      </w:r>
      <w:r w:rsidR="00356908" w:rsidRPr="00676890">
        <w:rPr>
          <w:rFonts w:eastAsia="Times New Roman" w:cstheme="minorHAnsi"/>
          <w:i/>
          <w:iCs/>
          <w:color w:val="00B050"/>
          <w:lang w:val="en-US" w:eastAsia="en-GB"/>
        </w:rPr>
        <w:t xml:space="preserve"> </w:t>
      </w:r>
    </w:p>
    <w:p w14:paraId="16ACCEA2" w14:textId="77777777" w:rsidR="00356908" w:rsidRPr="00676890" w:rsidRDefault="00356908" w:rsidP="00356908">
      <w:pPr>
        <w:pStyle w:val="a3"/>
        <w:jc w:val="center"/>
        <w:rPr>
          <w:rFonts w:eastAsia="Times New Roman" w:cstheme="minorHAnsi"/>
          <w:i/>
          <w:iCs/>
          <w:color w:val="00B050"/>
          <w:sz w:val="20"/>
          <w:szCs w:val="20"/>
          <w:lang w:val="en-US" w:eastAsia="en-GB"/>
        </w:rPr>
      </w:pPr>
    </w:p>
    <w:p w14:paraId="276B8C6C" w14:textId="77777777" w:rsidR="00356908" w:rsidRPr="00676890" w:rsidRDefault="00356908" w:rsidP="00356908">
      <w:pPr>
        <w:jc w:val="both"/>
        <w:rPr>
          <w:rFonts w:asciiTheme="minorHAnsi" w:hAnsiTheme="minorHAnsi" w:cstheme="minorHAnsi"/>
          <w:lang w:val="en-GB" w:eastAsia="en-GB"/>
        </w:rPr>
      </w:pPr>
    </w:p>
    <w:p w14:paraId="0E1005FF" w14:textId="77777777" w:rsidR="00356908" w:rsidRPr="00676890" w:rsidRDefault="00356908" w:rsidP="00356908">
      <w:pPr>
        <w:jc w:val="both"/>
        <w:rPr>
          <w:rFonts w:asciiTheme="minorHAnsi" w:hAnsiTheme="minorHAnsi" w:cstheme="minorHAnsi"/>
          <w:lang w:val="en-GB" w:eastAsia="en-GB"/>
        </w:rPr>
      </w:pPr>
    </w:p>
    <w:p w14:paraId="25D8CA77" w14:textId="77777777" w:rsidR="00356908" w:rsidRPr="00676890" w:rsidRDefault="00356908" w:rsidP="00356908">
      <w:pPr>
        <w:jc w:val="both"/>
        <w:rPr>
          <w:rFonts w:asciiTheme="minorHAnsi" w:hAnsiTheme="minorHAnsi" w:cstheme="minorHAnsi"/>
          <w:lang w:val="en-GB" w:eastAsia="en-GB"/>
        </w:rPr>
      </w:pPr>
    </w:p>
    <w:p w14:paraId="736BC4C7" w14:textId="77777777" w:rsidR="00356908" w:rsidRPr="00676890" w:rsidRDefault="00356908" w:rsidP="00356908">
      <w:pPr>
        <w:jc w:val="both"/>
        <w:rPr>
          <w:rFonts w:asciiTheme="minorHAnsi" w:hAnsiTheme="minorHAnsi" w:cstheme="minorHAnsi"/>
          <w:lang w:val="en-GB" w:eastAsia="en-GB"/>
        </w:rPr>
      </w:pPr>
    </w:p>
    <w:p w14:paraId="0A987EF9" w14:textId="194854D7" w:rsidR="00356908" w:rsidRPr="00676890" w:rsidRDefault="00356908" w:rsidP="00356908">
      <w:pPr>
        <w:jc w:val="both"/>
        <w:rPr>
          <w:rFonts w:asciiTheme="minorHAnsi" w:hAnsiTheme="minorHAnsi" w:cstheme="minorHAnsi"/>
          <w:lang w:val="en-US" w:eastAsia="en-GB"/>
        </w:rPr>
      </w:pPr>
      <w:r w:rsidRPr="00676890">
        <w:rPr>
          <w:rFonts w:asciiTheme="minorHAnsi" w:hAnsiTheme="minorHAnsi" w:cstheme="minorHAnsi"/>
          <w:lang w:val="en-GB" w:eastAsia="en-GB"/>
        </w:rPr>
        <w:t>Metal halide perovskites have recently emerged as a new class of efficiently emitting materials</w:t>
      </w:r>
      <w:r w:rsidRPr="00676890">
        <w:rPr>
          <w:rFonts w:asciiTheme="minorHAnsi" w:hAnsiTheme="minorHAnsi" w:cstheme="minorHAnsi"/>
          <w:lang w:eastAsia="en-GB"/>
        </w:rPr>
        <w:t xml:space="preserve"> for optoelectronic applications [1,2]. Semiconductor n</w:t>
      </w:r>
      <w:proofErr w:type="spellStart"/>
      <w:r w:rsidRPr="00676890">
        <w:rPr>
          <w:rFonts w:asciiTheme="minorHAnsi" w:hAnsiTheme="minorHAnsi" w:cstheme="minorHAnsi"/>
          <w:lang w:val="en-US" w:eastAsia="en-GB"/>
        </w:rPr>
        <w:t>anorods</w:t>
      </w:r>
      <w:proofErr w:type="spellEnd"/>
      <w:r w:rsidRPr="00676890">
        <w:rPr>
          <w:rFonts w:asciiTheme="minorHAnsi" w:hAnsiTheme="minorHAnsi" w:cstheme="minorHAnsi"/>
          <w:lang w:val="en-US" w:eastAsia="en-GB"/>
        </w:rPr>
        <w:t xml:space="preserve"> in general and perovskite </w:t>
      </w:r>
      <w:proofErr w:type="spellStart"/>
      <w:r w:rsidRPr="00676890">
        <w:rPr>
          <w:rFonts w:asciiTheme="minorHAnsi" w:hAnsiTheme="minorHAnsi" w:cstheme="minorHAnsi"/>
          <w:lang w:val="en-US" w:eastAsia="en-GB"/>
        </w:rPr>
        <w:t>nanorods</w:t>
      </w:r>
      <w:proofErr w:type="spellEnd"/>
      <w:r w:rsidRPr="00676890">
        <w:rPr>
          <w:rFonts w:asciiTheme="minorHAnsi" w:hAnsiTheme="minorHAnsi" w:cstheme="minorHAnsi"/>
          <w:lang w:val="en-US" w:eastAsia="en-GB"/>
        </w:rPr>
        <w:t xml:space="preserve"> in particular offer a useful property of linearly polarized light emission, which is important for application in displays [2, 3]. I will introduce several </w:t>
      </w:r>
      <w:r w:rsidRPr="00676890">
        <w:rPr>
          <w:rFonts w:asciiTheme="minorHAnsi" w:hAnsiTheme="minorHAnsi" w:cstheme="minorHAnsi"/>
          <w:lang w:eastAsia="en-GB"/>
        </w:rPr>
        <w:t xml:space="preserve">recently developed synthetic strategies towards perovskite </w:t>
      </w:r>
      <w:proofErr w:type="spellStart"/>
      <w:r w:rsidRPr="00676890">
        <w:rPr>
          <w:rFonts w:asciiTheme="minorHAnsi" w:hAnsiTheme="minorHAnsi" w:cstheme="minorHAnsi"/>
          <w:lang w:eastAsia="en-GB"/>
        </w:rPr>
        <w:t>nanorods</w:t>
      </w:r>
      <w:proofErr w:type="spellEnd"/>
      <w:r w:rsidRPr="00676890">
        <w:rPr>
          <w:rFonts w:asciiTheme="minorHAnsi" w:hAnsiTheme="minorHAnsi" w:cstheme="minorHAnsi"/>
          <w:lang w:eastAsia="en-GB"/>
        </w:rPr>
        <w:t xml:space="preserve"> with strong, </w:t>
      </w:r>
      <w:proofErr w:type="spellStart"/>
      <w:r w:rsidRPr="00676890">
        <w:rPr>
          <w:rFonts w:asciiTheme="minorHAnsi" w:hAnsiTheme="minorHAnsi" w:cstheme="minorHAnsi"/>
          <w:lang w:eastAsia="en-GB"/>
        </w:rPr>
        <w:t>color</w:t>
      </w:r>
      <w:proofErr w:type="spellEnd"/>
      <w:r w:rsidRPr="00676890">
        <w:rPr>
          <w:rFonts w:asciiTheme="minorHAnsi" w:hAnsiTheme="minorHAnsi" w:cstheme="minorHAnsi"/>
          <w:lang w:eastAsia="en-GB"/>
        </w:rPr>
        <w:t xml:space="preserve"> </w:t>
      </w:r>
      <w:proofErr w:type="spellStart"/>
      <w:r w:rsidRPr="00676890">
        <w:rPr>
          <w:rFonts w:asciiTheme="minorHAnsi" w:hAnsiTheme="minorHAnsi" w:cstheme="minorHAnsi"/>
          <w:lang w:eastAsia="en-GB"/>
        </w:rPr>
        <w:t>tunable</w:t>
      </w:r>
      <w:proofErr w:type="spellEnd"/>
      <w:r w:rsidRPr="00676890">
        <w:rPr>
          <w:rFonts w:asciiTheme="minorHAnsi" w:hAnsiTheme="minorHAnsi" w:cstheme="minorHAnsi"/>
          <w:lang w:eastAsia="en-GB"/>
        </w:rPr>
        <w:t xml:space="preserve"> anisotropic emission [4-6], and discuss how the halide composition of perovskite </w:t>
      </w:r>
      <w:proofErr w:type="spellStart"/>
      <w:r w:rsidRPr="00676890">
        <w:rPr>
          <w:rFonts w:asciiTheme="minorHAnsi" w:hAnsiTheme="minorHAnsi" w:cstheme="minorHAnsi"/>
          <w:lang w:eastAsia="en-GB"/>
        </w:rPr>
        <w:t>nanorods</w:t>
      </w:r>
      <w:proofErr w:type="spellEnd"/>
      <w:r w:rsidRPr="00676890">
        <w:rPr>
          <w:rFonts w:asciiTheme="minorHAnsi" w:hAnsiTheme="minorHAnsi" w:cstheme="minorHAnsi"/>
          <w:lang w:eastAsia="en-GB"/>
        </w:rPr>
        <w:t xml:space="preserve"> influences their fluorescence anisotropy [7].</w:t>
      </w:r>
    </w:p>
    <w:p w14:paraId="174BCB96" w14:textId="77777777" w:rsidR="00356908" w:rsidRPr="00676890" w:rsidRDefault="00356908" w:rsidP="00356908">
      <w:pPr>
        <w:jc w:val="both"/>
        <w:rPr>
          <w:rFonts w:asciiTheme="minorHAnsi" w:hAnsiTheme="minorHAnsi" w:cstheme="minorHAnsi"/>
          <w:b/>
          <w:bCs/>
          <w:sz w:val="20"/>
          <w:szCs w:val="20"/>
          <w:lang w:val="en-US" w:eastAsia="en-GB"/>
        </w:rPr>
      </w:pPr>
      <w:r w:rsidRPr="00676890">
        <w:rPr>
          <w:rFonts w:asciiTheme="minorHAnsi" w:hAnsiTheme="minorHAnsi" w:cstheme="minorHAnsi"/>
          <w:b/>
          <w:bCs/>
          <w:sz w:val="20"/>
          <w:szCs w:val="20"/>
          <w:lang w:val="en-US" w:eastAsia="en-GB"/>
        </w:rPr>
        <w:t>References</w:t>
      </w:r>
    </w:p>
    <w:p w14:paraId="62C9A61E" w14:textId="77777777" w:rsidR="00356908" w:rsidRPr="00676890" w:rsidRDefault="00356908" w:rsidP="00356908">
      <w:pPr>
        <w:pStyle w:val="a3"/>
        <w:numPr>
          <w:ilvl w:val="0"/>
          <w:numId w:val="7"/>
        </w:numPr>
        <w:jc w:val="both"/>
        <w:rPr>
          <w:rFonts w:eastAsia="Times New Roman" w:cstheme="minorHAnsi"/>
          <w:sz w:val="18"/>
          <w:szCs w:val="18"/>
          <w:lang w:val="en-US" w:eastAsia="en-GB"/>
        </w:rPr>
      </w:pPr>
      <w:r w:rsidRPr="00676890">
        <w:rPr>
          <w:rFonts w:eastAsia="Times New Roman" w:cstheme="minorHAnsi"/>
          <w:sz w:val="18"/>
          <w:szCs w:val="18"/>
          <w:lang w:eastAsia="en-GB"/>
        </w:rPr>
        <w:t xml:space="preserve">Y. Li, X. Zhang, H. Huang, S. V. Kershaw, A. L. </w:t>
      </w:r>
      <w:proofErr w:type="spellStart"/>
      <w:r w:rsidRPr="00676890">
        <w:rPr>
          <w:rFonts w:eastAsia="Times New Roman" w:cstheme="minorHAnsi"/>
          <w:sz w:val="18"/>
          <w:szCs w:val="18"/>
          <w:lang w:eastAsia="en-GB"/>
        </w:rPr>
        <w:t>Rogach</w:t>
      </w:r>
      <w:proofErr w:type="spellEnd"/>
      <w:r w:rsidRPr="00676890">
        <w:rPr>
          <w:rFonts w:eastAsia="Times New Roman" w:cstheme="minorHAnsi"/>
          <w:sz w:val="18"/>
          <w:szCs w:val="18"/>
          <w:lang w:eastAsia="en-GB"/>
        </w:rPr>
        <w:t xml:space="preserve">. </w:t>
      </w:r>
      <w:r w:rsidRPr="00676890">
        <w:rPr>
          <w:rFonts w:eastAsia="Times New Roman" w:cstheme="minorHAnsi"/>
          <w:i/>
          <w:sz w:val="18"/>
          <w:szCs w:val="18"/>
          <w:lang w:eastAsia="en-GB"/>
        </w:rPr>
        <w:t>Advances in Metal Halide Perovskite Nanocrystals: Synthetic Strategies, Growth Mechanisms, and Optoelectronic Applications</w:t>
      </w:r>
      <w:r w:rsidRPr="00676890">
        <w:rPr>
          <w:rFonts w:eastAsia="Times New Roman" w:cstheme="minorHAnsi"/>
          <w:sz w:val="18"/>
          <w:szCs w:val="18"/>
          <w:lang w:eastAsia="en-GB"/>
        </w:rPr>
        <w:t>. Mater. Today 2020, 32, 204-221.</w:t>
      </w:r>
    </w:p>
    <w:p w14:paraId="6CF6C9BA" w14:textId="77777777" w:rsidR="00356908" w:rsidRPr="00676890" w:rsidRDefault="00356908" w:rsidP="00356908">
      <w:pPr>
        <w:pStyle w:val="a3"/>
        <w:numPr>
          <w:ilvl w:val="0"/>
          <w:numId w:val="7"/>
        </w:numPr>
        <w:rPr>
          <w:rFonts w:eastAsia="Times New Roman" w:cstheme="minorHAnsi"/>
          <w:sz w:val="18"/>
          <w:szCs w:val="18"/>
          <w:lang w:val="en-US" w:eastAsia="en-GB"/>
        </w:rPr>
      </w:pPr>
      <w:r w:rsidRPr="00676890">
        <w:rPr>
          <w:rFonts w:eastAsia="Times New Roman" w:cstheme="minorHAnsi"/>
          <w:sz w:val="18"/>
          <w:szCs w:val="18"/>
          <w:lang w:val="en-US" w:eastAsia="en-GB"/>
        </w:rPr>
        <w:t xml:space="preserve">M. Lu, Y. Zhang, S. Wang, J. </w:t>
      </w:r>
      <w:proofErr w:type="spellStart"/>
      <w:r w:rsidRPr="00676890">
        <w:rPr>
          <w:rFonts w:eastAsia="Times New Roman" w:cstheme="minorHAnsi"/>
          <w:sz w:val="18"/>
          <w:szCs w:val="18"/>
          <w:lang w:val="en-US" w:eastAsia="en-GB"/>
        </w:rPr>
        <w:t>Guo</w:t>
      </w:r>
      <w:proofErr w:type="spellEnd"/>
      <w:r w:rsidRPr="00676890">
        <w:rPr>
          <w:rFonts w:eastAsia="Times New Roman" w:cstheme="minorHAnsi"/>
          <w:sz w:val="18"/>
          <w:szCs w:val="18"/>
          <w:lang w:val="en-US" w:eastAsia="en-GB"/>
        </w:rPr>
        <w:t xml:space="preserve">, W. W. Yu, A. L. </w:t>
      </w:r>
      <w:proofErr w:type="spellStart"/>
      <w:r w:rsidRPr="00676890">
        <w:rPr>
          <w:rFonts w:eastAsia="Times New Roman" w:cstheme="minorHAnsi"/>
          <w:sz w:val="18"/>
          <w:szCs w:val="18"/>
          <w:lang w:val="en-US" w:eastAsia="en-GB"/>
        </w:rPr>
        <w:t>Rogach</w:t>
      </w:r>
      <w:proofErr w:type="spellEnd"/>
      <w:r w:rsidRPr="00676890">
        <w:rPr>
          <w:rFonts w:eastAsia="Times New Roman" w:cstheme="minorHAnsi"/>
          <w:sz w:val="18"/>
          <w:szCs w:val="18"/>
          <w:lang w:val="en-US" w:eastAsia="en-GB"/>
        </w:rPr>
        <w:t xml:space="preserve">. </w:t>
      </w:r>
      <w:r w:rsidRPr="00676890">
        <w:rPr>
          <w:rFonts w:eastAsia="Times New Roman" w:cstheme="minorHAnsi"/>
          <w:i/>
          <w:sz w:val="18"/>
          <w:szCs w:val="18"/>
          <w:lang w:val="en-US" w:eastAsia="en-GB"/>
        </w:rPr>
        <w:t>Metal Halide Perovskite Light-Emitting Devices: Promising Technology for Next-Generation Displays</w:t>
      </w:r>
      <w:r w:rsidRPr="00676890">
        <w:rPr>
          <w:rFonts w:eastAsia="Times New Roman" w:cstheme="minorHAnsi"/>
          <w:sz w:val="18"/>
          <w:szCs w:val="18"/>
          <w:lang w:val="en-US" w:eastAsia="en-GB"/>
        </w:rPr>
        <w:t xml:space="preserve">. Adv. </w:t>
      </w:r>
      <w:proofErr w:type="spellStart"/>
      <w:r w:rsidRPr="00676890">
        <w:rPr>
          <w:rFonts w:eastAsia="Times New Roman" w:cstheme="minorHAnsi"/>
          <w:sz w:val="18"/>
          <w:szCs w:val="18"/>
          <w:lang w:val="en-US" w:eastAsia="en-GB"/>
        </w:rPr>
        <w:t>Funct</w:t>
      </w:r>
      <w:proofErr w:type="spellEnd"/>
      <w:r w:rsidRPr="00676890">
        <w:rPr>
          <w:rFonts w:eastAsia="Times New Roman" w:cstheme="minorHAnsi"/>
          <w:sz w:val="18"/>
          <w:szCs w:val="18"/>
          <w:lang w:val="en-US" w:eastAsia="en-GB"/>
        </w:rPr>
        <w:t>. Mater. 2019, 1902008.</w:t>
      </w:r>
    </w:p>
    <w:p w14:paraId="52A5D5F0" w14:textId="77777777" w:rsidR="00356908" w:rsidRPr="00676890" w:rsidRDefault="00356908" w:rsidP="00356908">
      <w:pPr>
        <w:pStyle w:val="a3"/>
        <w:numPr>
          <w:ilvl w:val="0"/>
          <w:numId w:val="7"/>
        </w:numPr>
        <w:jc w:val="both"/>
        <w:rPr>
          <w:rFonts w:eastAsia="Times New Roman" w:cstheme="minorHAnsi"/>
          <w:sz w:val="18"/>
          <w:szCs w:val="18"/>
          <w:lang w:val="en-US" w:eastAsia="en-GB"/>
        </w:rPr>
      </w:pPr>
      <w:r w:rsidRPr="00676890">
        <w:rPr>
          <w:rFonts w:eastAsia="Times New Roman" w:cstheme="minorHAnsi"/>
          <w:sz w:val="18"/>
          <w:szCs w:val="18"/>
          <w:lang w:eastAsia="en-GB"/>
        </w:rPr>
        <w:t xml:space="preserve">A. K. Srivastava, W. Zhang, J. Schneider, J. E. </w:t>
      </w:r>
      <w:proofErr w:type="spellStart"/>
      <w:r w:rsidRPr="00676890">
        <w:rPr>
          <w:rFonts w:eastAsia="Times New Roman" w:cstheme="minorHAnsi"/>
          <w:sz w:val="18"/>
          <w:szCs w:val="18"/>
          <w:lang w:eastAsia="en-GB"/>
        </w:rPr>
        <w:t>Halpert</w:t>
      </w:r>
      <w:proofErr w:type="spellEnd"/>
      <w:r w:rsidRPr="00676890">
        <w:rPr>
          <w:rFonts w:eastAsia="Times New Roman" w:cstheme="minorHAnsi"/>
          <w:sz w:val="18"/>
          <w:szCs w:val="18"/>
          <w:lang w:eastAsia="en-GB"/>
        </w:rPr>
        <w:t xml:space="preserve">, A. L. </w:t>
      </w:r>
      <w:proofErr w:type="spellStart"/>
      <w:r w:rsidRPr="00676890">
        <w:rPr>
          <w:rFonts w:eastAsia="Times New Roman" w:cstheme="minorHAnsi"/>
          <w:sz w:val="18"/>
          <w:szCs w:val="18"/>
          <w:lang w:eastAsia="en-GB"/>
        </w:rPr>
        <w:t>Rogach</w:t>
      </w:r>
      <w:proofErr w:type="spellEnd"/>
      <w:r w:rsidRPr="00676890">
        <w:rPr>
          <w:rFonts w:eastAsia="Times New Roman" w:cstheme="minorHAnsi"/>
          <w:sz w:val="18"/>
          <w:szCs w:val="18"/>
          <w:lang w:eastAsia="en-GB"/>
        </w:rPr>
        <w:t xml:space="preserve">. </w:t>
      </w:r>
      <w:r w:rsidRPr="00676890">
        <w:rPr>
          <w:rFonts w:eastAsia="Times New Roman" w:cstheme="minorHAnsi"/>
          <w:i/>
          <w:sz w:val="18"/>
          <w:szCs w:val="18"/>
          <w:lang w:eastAsia="en-GB"/>
        </w:rPr>
        <w:t>Luminescent Down-Conversion Semiconductor Quantum Dots and Aligned Quantum Rods for Liquid Crystal Displays</w:t>
      </w:r>
      <w:r w:rsidRPr="00676890">
        <w:rPr>
          <w:rFonts w:eastAsia="Times New Roman" w:cstheme="minorHAnsi"/>
          <w:sz w:val="18"/>
          <w:szCs w:val="18"/>
          <w:lang w:eastAsia="en-GB"/>
        </w:rPr>
        <w:t>. Adv. Sci. 2019, 1901345.</w:t>
      </w:r>
    </w:p>
    <w:p w14:paraId="3F0D2B49" w14:textId="77777777" w:rsidR="00356908" w:rsidRPr="00676890" w:rsidRDefault="00356908" w:rsidP="00356908">
      <w:pPr>
        <w:pStyle w:val="a3"/>
        <w:numPr>
          <w:ilvl w:val="0"/>
          <w:numId w:val="7"/>
        </w:numPr>
        <w:jc w:val="both"/>
        <w:rPr>
          <w:rFonts w:eastAsia="Times New Roman" w:cstheme="minorHAnsi"/>
          <w:sz w:val="18"/>
          <w:szCs w:val="18"/>
          <w:lang w:eastAsia="en-GB"/>
        </w:rPr>
      </w:pPr>
      <w:r w:rsidRPr="00676890">
        <w:rPr>
          <w:rFonts w:eastAsia="Times New Roman" w:cstheme="minorHAnsi"/>
          <w:sz w:val="18"/>
          <w:szCs w:val="18"/>
          <w:lang w:eastAsia="en-GB"/>
        </w:rPr>
        <w:t xml:space="preserve">Y. Li, H. Huang, Y. </w:t>
      </w:r>
      <w:proofErr w:type="spellStart"/>
      <w:r w:rsidRPr="00676890">
        <w:rPr>
          <w:rFonts w:eastAsia="Times New Roman" w:cstheme="minorHAnsi"/>
          <w:sz w:val="18"/>
          <w:szCs w:val="18"/>
          <w:lang w:eastAsia="en-GB"/>
        </w:rPr>
        <w:t>Xiong</w:t>
      </w:r>
      <w:proofErr w:type="spellEnd"/>
      <w:r w:rsidRPr="00676890">
        <w:rPr>
          <w:rFonts w:eastAsia="Times New Roman" w:cstheme="minorHAnsi"/>
          <w:sz w:val="18"/>
          <w:szCs w:val="18"/>
          <w:lang w:eastAsia="en-GB"/>
        </w:rPr>
        <w:t xml:space="preserve">, A. F. Richter, S. V. Kershaw, J. </w:t>
      </w:r>
      <w:proofErr w:type="spellStart"/>
      <w:r w:rsidRPr="00676890">
        <w:rPr>
          <w:rFonts w:eastAsia="Times New Roman" w:cstheme="minorHAnsi"/>
          <w:sz w:val="18"/>
          <w:szCs w:val="18"/>
          <w:lang w:eastAsia="en-GB"/>
        </w:rPr>
        <w:t>Feldmann</w:t>
      </w:r>
      <w:proofErr w:type="spellEnd"/>
      <w:r w:rsidRPr="00676890">
        <w:rPr>
          <w:rFonts w:eastAsia="Times New Roman" w:cstheme="minorHAnsi"/>
          <w:sz w:val="18"/>
          <w:szCs w:val="18"/>
          <w:lang w:eastAsia="en-GB"/>
        </w:rPr>
        <w:t xml:space="preserve">, A. L. </w:t>
      </w:r>
      <w:proofErr w:type="spellStart"/>
      <w:r w:rsidRPr="00676890">
        <w:rPr>
          <w:rFonts w:eastAsia="Times New Roman" w:cstheme="minorHAnsi"/>
          <w:sz w:val="18"/>
          <w:szCs w:val="18"/>
          <w:lang w:eastAsia="en-GB"/>
        </w:rPr>
        <w:t>Rogach</w:t>
      </w:r>
      <w:proofErr w:type="spellEnd"/>
      <w:r w:rsidRPr="00676890">
        <w:rPr>
          <w:rFonts w:eastAsia="Times New Roman" w:cstheme="minorHAnsi"/>
          <w:sz w:val="18"/>
          <w:szCs w:val="18"/>
          <w:lang w:eastAsia="en-GB"/>
        </w:rPr>
        <w:t xml:space="preserve">. </w:t>
      </w:r>
      <w:r w:rsidRPr="00676890">
        <w:rPr>
          <w:rFonts w:eastAsia="Times New Roman" w:cstheme="minorHAnsi"/>
          <w:i/>
          <w:sz w:val="18"/>
          <w:szCs w:val="18"/>
          <w:lang w:eastAsia="en-GB"/>
        </w:rPr>
        <w:t xml:space="preserve">Using Polar Alcohols for the Direct Synthesis of </w:t>
      </w:r>
      <w:proofErr w:type="spellStart"/>
      <w:r w:rsidRPr="00676890">
        <w:rPr>
          <w:rFonts w:eastAsia="Times New Roman" w:cstheme="minorHAnsi"/>
          <w:i/>
          <w:sz w:val="18"/>
          <w:szCs w:val="18"/>
          <w:lang w:eastAsia="en-GB"/>
        </w:rPr>
        <w:t>Cesium</w:t>
      </w:r>
      <w:proofErr w:type="spellEnd"/>
      <w:r w:rsidRPr="00676890">
        <w:rPr>
          <w:rFonts w:eastAsia="Times New Roman" w:cstheme="minorHAnsi"/>
          <w:i/>
          <w:sz w:val="18"/>
          <w:szCs w:val="18"/>
          <w:lang w:eastAsia="en-GB"/>
        </w:rPr>
        <w:t xml:space="preserve"> Lead Halide Perovskite </w:t>
      </w:r>
      <w:proofErr w:type="spellStart"/>
      <w:r w:rsidRPr="00676890">
        <w:rPr>
          <w:rFonts w:eastAsia="Times New Roman" w:cstheme="minorHAnsi"/>
          <w:i/>
          <w:sz w:val="18"/>
          <w:szCs w:val="18"/>
          <w:lang w:eastAsia="en-GB"/>
        </w:rPr>
        <w:t>Nanorods</w:t>
      </w:r>
      <w:proofErr w:type="spellEnd"/>
      <w:r w:rsidRPr="00676890">
        <w:rPr>
          <w:rFonts w:eastAsia="Times New Roman" w:cstheme="minorHAnsi"/>
          <w:i/>
          <w:sz w:val="18"/>
          <w:szCs w:val="18"/>
          <w:lang w:eastAsia="en-GB"/>
        </w:rPr>
        <w:t xml:space="preserve"> with Anisotropic Emission</w:t>
      </w:r>
      <w:r w:rsidRPr="00676890">
        <w:rPr>
          <w:rFonts w:eastAsia="Times New Roman" w:cstheme="minorHAnsi"/>
          <w:sz w:val="18"/>
          <w:szCs w:val="18"/>
          <w:lang w:eastAsia="en-GB"/>
        </w:rPr>
        <w:t>. ACS Nano 2019, 13, 8237-8245.</w:t>
      </w:r>
    </w:p>
    <w:p w14:paraId="774253DA" w14:textId="77777777" w:rsidR="00356908" w:rsidRPr="00676890" w:rsidRDefault="00356908" w:rsidP="00356908">
      <w:pPr>
        <w:pStyle w:val="a3"/>
        <w:numPr>
          <w:ilvl w:val="0"/>
          <w:numId w:val="7"/>
        </w:numPr>
        <w:jc w:val="both"/>
        <w:rPr>
          <w:rFonts w:eastAsia="Times New Roman" w:cstheme="minorHAnsi"/>
          <w:sz w:val="18"/>
          <w:szCs w:val="18"/>
          <w:lang w:eastAsia="en-GB"/>
        </w:rPr>
      </w:pPr>
      <w:r w:rsidRPr="00676890">
        <w:rPr>
          <w:rFonts w:eastAsia="Times New Roman" w:cstheme="minorHAnsi"/>
          <w:sz w:val="18"/>
          <w:szCs w:val="18"/>
          <w:lang w:eastAsia="en-GB"/>
        </w:rPr>
        <w:t xml:space="preserve">S. Wang, J. Yu, M. Zhang, D. Chen, C. Li, R. Chen, G. </w:t>
      </w:r>
      <w:proofErr w:type="spellStart"/>
      <w:r w:rsidRPr="00676890">
        <w:rPr>
          <w:rFonts w:eastAsia="Times New Roman" w:cstheme="minorHAnsi"/>
          <w:sz w:val="18"/>
          <w:szCs w:val="18"/>
          <w:lang w:eastAsia="en-GB"/>
        </w:rPr>
        <w:t>Jia</w:t>
      </w:r>
      <w:proofErr w:type="spellEnd"/>
      <w:r w:rsidRPr="00676890">
        <w:rPr>
          <w:rFonts w:eastAsia="Times New Roman" w:cstheme="minorHAnsi"/>
          <w:sz w:val="18"/>
          <w:szCs w:val="18"/>
          <w:lang w:eastAsia="en-GB"/>
        </w:rPr>
        <w:t xml:space="preserve">, A. L. </w:t>
      </w:r>
      <w:proofErr w:type="spellStart"/>
      <w:r w:rsidRPr="00676890">
        <w:rPr>
          <w:rFonts w:eastAsia="Times New Roman" w:cstheme="minorHAnsi"/>
          <w:sz w:val="18"/>
          <w:szCs w:val="18"/>
          <w:lang w:eastAsia="en-GB"/>
        </w:rPr>
        <w:t>Rogach</w:t>
      </w:r>
      <w:proofErr w:type="spellEnd"/>
      <w:r w:rsidRPr="00676890">
        <w:rPr>
          <w:rFonts w:eastAsia="Times New Roman" w:cstheme="minorHAnsi"/>
          <w:sz w:val="18"/>
          <w:szCs w:val="18"/>
          <w:lang w:eastAsia="en-GB"/>
        </w:rPr>
        <w:t xml:space="preserve">, X. Yang. </w:t>
      </w:r>
      <w:r w:rsidRPr="00676890">
        <w:rPr>
          <w:rFonts w:eastAsia="Times New Roman" w:cstheme="minorHAnsi"/>
          <w:i/>
          <w:sz w:val="18"/>
          <w:szCs w:val="18"/>
          <w:lang w:eastAsia="en-GB"/>
        </w:rPr>
        <w:t xml:space="preserve">Stable, Strongly Emitting </w:t>
      </w:r>
      <w:proofErr w:type="spellStart"/>
      <w:r w:rsidRPr="00676890">
        <w:rPr>
          <w:rFonts w:eastAsia="Times New Roman" w:cstheme="minorHAnsi"/>
          <w:i/>
          <w:sz w:val="18"/>
          <w:szCs w:val="18"/>
          <w:lang w:eastAsia="en-GB"/>
        </w:rPr>
        <w:t>Cesium</w:t>
      </w:r>
      <w:proofErr w:type="spellEnd"/>
      <w:r w:rsidRPr="00676890">
        <w:rPr>
          <w:rFonts w:eastAsia="Times New Roman" w:cstheme="minorHAnsi"/>
          <w:i/>
          <w:sz w:val="18"/>
          <w:szCs w:val="18"/>
          <w:lang w:eastAsia="en-GB"/>
        </w:rPr>
        <w:t xml:space="preserve"> Lead Bromide Perovskite </w:t>
      </w:r>
      <w:proofErr w:type="spellStart"/>
      <w:r w:rsidRPr="00676890">
        <w:rPr>
          <w:rFonts w:eastAsia="Times New Roman" w:cstheme="minorHAnsi"/>
          <w:i/>
          <w:sz w:val="18"/>
          <w:szCs w:val="18"/>
          <w:lang w:eastAsia="en-GB"/>
        </w:rPr>
        <w:t>Nanorods</w:t>
      </w:r>
      <w:proofErr w:type="spellEnd"/>
      <w:r w:rsidRPr="00676890">
        <w:rPr>
          <w:rFonts w:eastAsia="Times New Roman" w:cstheme="minorHAnsi"/>
          <w:i/>
          <w:sz w:val="18"/>
          <w:szCs w:val="18"/>
          <w:lang w:eastAsia="en-GB"/>
        </w:rPr>
        <w:t xml:space="preserve"> with High Optical Gain Enabled by an Intermediate Monomer Reservoir Synthetic Strategy</w:t>
      </w:r>
      <w:r w:rsidRPr="00676890">
        <w:rPr>
          <w:rFonts w:eastAsia="Times New Roman" w:cstheme="minorHAnsi"/>
          <w:sz w:val="18"/>
          <w:szCs w:val="18"/>
          <w:lang w:eastAsia="en-GB"/>
        </w:rPr>
        <w:t xml:space="preserve">. </w:t>
      </w:r>
      <w:proofErr w:type="spellStart"/>
      <w:r w:rsidRPr="00676890">
        <w:rPr>
          <w:rFonts w:eastAsia="Times New Roman" w:cstheme="minorHAnsi"/>
          <w:sz w:val="18"/>
          <w:szCs w:val="18"/>
          <w:lang w:eastAsia="en-GB"/>
        </w:rPr>
        <w:t>NanoLett</w:t>
      </w:r>
      <w:proofErr w:type="spellEnd"/>
      <w:r w:rsidRPr="00676890">
        <w:rPr>
          <w:rFonts w:eastAsia="Times New Roman" w:cstheme="minorHAnsi"/>
          <w:sz w:val="18"/>
          <w:szCs w:val="18"/>
          <w:lang w:eastAsia="en-GB"/>
        </w:rPr>
        <w:t>. 2019, 19, 6315-6322.</w:t>
      </w:r>
    </w:p>
    <w:p w14:paraId="4697C536" w14:textId="77777777" w:rsidR="00356908" w:rsidRPr="00676890" w:rsidRDefault="00356908" w:rsidP="00356908">
      <w:pPr>
        <w:pStyle w:val="a3"/>
        <w:numPr>
          <w:ilvl w:val="0"/>
          <w:numId w:val="7"/>
        </w:numPr>
        <w:jc w:val="both"/>
        <w:rPr>
          <w:rFonts w:eastAsia="Times New Roman" w:cstheme="minorHAnsi"/>
          <w:sz w:val="18"/>
          <w:szCs w:val="18"/>
          <w:lang w:val="x-none" w:eastAsia="en-GB"/>
        </w:rPr>
      </w:pPr>
      <w:r w:rsidRPr="00676890">
        <w:rPr>
          <w:rFonts w:eastAsia="Times New Roman" w:cstheme="minorHAnsi"/>
          <w:sz w:val="18"/>
          <w:szCs w:val="18"/>
          <w:lang w:eastAsia="en-GB"/>
        </w:rPr>
        <w:t xml:space="preserve">J. </w:t>
      </w:r>
      <w:proofErr w:type="spellStart"/>
      <w:r w:rsidRPr="00676890">
        <w:rPr>
          <w:rFonts w:eastAsia="Times New Roman" w:cstheme="minorHAnsi"/>
          <w:sz w:val="18"/>
          <w:szCs w:val="18"/>
          <w:lang w:eastAsia="en-GB"/>
        </w:rPr>
        <w:t>Guo</w:t>
      </w:r>
      <w:proofErr w:type="spellEnd"/>
      <w:r w:rsidRPr="00676890">
        <w:rPr>
          <w:rFonts w:eastAsia="Times New Roman" w:cstheme="minorHAnsi"/>
          <w:sz w:val="18"/>
          <w:szCs w:val="18"/>
          <w:lang w:eastAsia="en-GB"/>
        </w:rPr>
        <w:t xml:space="preserve">, Y. Fu, M. Lu, X. Zhang, S. Kershaw, J. Zhang, S. Luo, Y. Li, W. W. Yu, H. Song, A. L. </w:t>
      </w:r>
      <w:proofErr w:type="spellStart"/>
      <w:r w:rsidRPr="00676890">
        <w:rPr>
          <w:rFonts w:eastAsia="Times New Roman" w:cstheme="minorHAnsi"/>
          <w:sz w:val="18"/>
          <w:szCs w:val="18"/>
          <w:lang w:eastAsia="en-GB"/>
        </w:rPr>
        <w:t>Rogach</w:t>
      </w:r>
      <w:proofErr w:type="spellEnd"/>
      <w:r w:rsidRPr="00676890">
        <w:rPr>
          <w:rFonts w:eastAsia="Times New Roman" w:cstheme="minorHAnsi"/>
          <w:sz w:val="18"/>
          <w:szCs w:val="18"/>
          <w:lang w:eastAsia="en-GB"/>
        </w:rPr>
        <w:t xml:space="preserve">, L. Zhang, X. Bai. </w:t>
      </w:r>
      <w:r w:rsidRPr="00676890">
        <w:rPr>
          <w:rFonts w:eastAsia="Times New Roman" w:cstheme="minorHAnsi"/>
          <w:i/>
          <w:sz w:val="18"/>
          <w:szCs w:val="18"/>
          <w:lang w:eastAsia="en-GB"/>
        </w:rPr>
        <w:t>Cd-Rich Alloyed CsPb</w:t>
      </w:r>
      <w:r w:rsidRPr="00676890">
        <w:rPr>
          <w:rFonts w:eastAsia="Times New Roman" w:cstheme="minorHAnsi"/>
          <w:i/>
          <w:sz w:val="18"/>
          <w:szCs w:val="18"/>
          <w:vertAlign w:val="subscript"/>
          <w:lang w:eastAsia="en-GB"/>
        </w:rPr>
        <w:t>1-x</w:t>
      </w:r>
      <w:r w:rsidRPr="00676890">
        <w:rPr>
          <w:rFonts w:eastAsia="Times New Roman" w:cstheme="minorHAnsi"/>
          <w:i/>
          <w:sz w:val="18"/>
          <w:szCs w:val="18"/>
          <w:lang w:eastAsia="en-GB"/>
        </w:rPr>
        <w:t>Cd</w:t>
      </w:r>
      <w:r w:rsidRPr="00676890">
        <w:rPr>
          <w:rFonts w:eastAsia="Times New Roman" w:cstheme="minorHAnsi"/>
          <w:i/>
          <w:sz w:val="18"/>
          <w:szCs w:val="18"/>
          <w:vertAlign w:val="subscript"/>
          <w:lang w:eastAsia="en-GB"/>
        </w:rPr>
        <w:t>x</w:t>
      </w:r>
      <w:r w:rsidRPr="00676890">
        <w:rPr>
          <w:rFonts w:eastAsia="Times New Roman" w:cstheme="minorHAnsi"/>
          <w:i/>
          <w:sz w:val="18"/>
          <w:szCs w:val="18"/>
          <w:lang w:eastAsia="en-GB"/>
        </w:rPr>
        <w:t>Br</w:t>
      </w:r>
      <w:r w:rsidRPr="00676890">
        <w:rPr>
          <w:rFonts w:eastAsia="Times New Roman" w:cstheme="minorHAnsi"/>
          <w:i/>
          <w:sz w:val="18"/>
          <w:szCs w:val="18"/>
          <w:vertAlign w:val="subscript"/>
          <w:lang w:eastAsia="en-GB"/>
        </w:rPr>
        <w:t xml:space="preserve">3 </w:t>
      </w:r>
      <w:r w:rsidRPr="00676890">
        <w:rPr>
          <w:rFonts w:eastAsia="Times New Roman" w:cstheme="minorHAnsi"/>
          <w:i/>
          <w:sz w:val="18"/>
          <w:szCs w:val="18"/>
          <w:lang w:eastAsia="en-GB"/>
        </w:rPr>
        <w:t xml:space="preserve">Perovskite </w:t>
      </w:r>
      <w:proofErr w:type="spellStart"/>
      <w:r w:rsidRPr="00676890">
        <w:rPr>
          <w:rFonts w:eastAsia="Times New Roman" w:cstheme="minorHAnsi"/>
          <w:i/>
          <w:sz w:val="18"/>
          <w:szCs w:val="18"/>
          <w:lang w:eastAsia="en-GB"/>
        </w:rPr>
        <w:t>Nanorods</w:t>
      </w:r>
      <w:proofErr w:type="spellEnd"/>
      <w:r w:rsidRPr="00676890">
        <w:rPr>
          <w:rFonts w:eastAsia="Times New Roman" w:cstheme="minorHAnsi"/>
          <w:i/>
          <w:sz w:val="18"/>
          <w:szCs w:val="18"/>
          <w:lang w:eastAsia="en-GB"/>
        </w:rPr>
        <w:t xml:space="preserve"> with </w:t>
      </w:r>
      <w:proofErr w:type="spellStart"/>
      <w:r w:rsidRPr="00676890">
        <w:rPr>
          <w:rFonts w:eastAsia="Times New Roman" w:cstheme="minorHAnsi"/>
          <w:i/>
          <w:sz w:val="18"/>
          <w:szCs w:val="18"/>
          <w:lang w:eastAsia="en-GB"/>
        </w:rPr>
        <w:t>Tunable</w:t>
      </w:r>
      <w:proofErr w:type="spellEnd"/>
      <w:r w:rsidRPr="00676890">
        <w:rPr>
          <w:rFonts w:eastAsia="Times New Roman" w:cstheme="minorHAnsi"/>
          <w:i/>
          <w:sz w:val="18"/>
          <w:szCs w:val="18"/>
          <w:lang w:eastAsia="en-GB"/>
        </w:rPr>
        <w:t xml:space="preserve"> Blue Emission and Fermi Levels </w:t>
      </w:r>
      <w:r w:rsidRPr="00676890">
        <w:rPr>
          <w:rFonts w:eastAsia="Times New Roman" w:cstheme="minorHAnsi"/>
          <w:i/>
          <w:sz w:val="18"/>
          <w:szCs w:val="18"/>
          <w:lang w:val="en-US" w:eastAsia="en-GB"/>
        </w:rPr>
        <w:t>Fabricated</w:t>
      </w:r>
      <w:r w:rsidRPr="00676890">
        <w:rPr>
          <w:rFonts w:eastAsia="Times New Roman" w:cstheme="minorHAnsi"/>
          <w:i/>
          <w:sz w:val="18"/>
          <w:szCs w:val="18"/>
          <w:lang w:eastAsia="en-GB"/>
        </w:rPr>
        <w:t xml:space="preserve"> through</w:t>
      </w:r>
      <w:r w:rsidRPr="00676890">
        <w:rPr>
          <w:rFonts w:eastAsia="Times New Roman" w:cstheme="minorHAnsi"/>
          <w:i/>
          <w:sz w:val="18"/>
          <w:szCs w:val="18"/>
          <w:lang w:val="en-US" w:eastAsia="en-GB"/>
        </w:rPr>
        <w:t xml:space="preserve"> Crystal </w:t>
      </w:r>
      <w:r w:rsidRPr="00676890">
        <w:rPr>
          <w:rFonts w:eastAsia="Times New Roman" w:cstheme="minorHAnsi"/>
          <w:i/>
          <w:sz w:val="18"/>
          <w:szCs w:val="18"/>
          <w:lang w:eastAsia="en-GB"/>
        </w:rPr>
        <w:t>Phase Engineering</w:t>
      </w:r>
      <w:r w:rsidRPr="00676890">
        <w:rPr>
          <w:rFonts w:eastAsia="Times New Roman" w:cstheme="minorHAnsi"/>
          <w:sz w:val="18"/>
          <w:szCs w:val="18"/>
          <w:lang w:eastAsia="en-GB"/>
        </w:rPr>
        <w:t>. Adv. Sci. 2020, 2000930.</w:t>
      </w:r>
    </w:p>
    <w:p w14:paraId="01122014" w14:textId="02EB383F" w:rsidR="00356908" w:rsidRPr="00676890" w:rsidRDefault="00356908" w:rsidP="00B151BE">
      <w:pPr>
        <w:pStyle w:val="a3"/>
        <w:numPr>
          <w:ilvl w:val="0"/>
          <w:numId w:val="7"/>
        </w:numPr>
        <w:jc w:val="both"/>
        <w:rPr>
          <w:rFonts w:eastAsia="Times New Roman" w:cstheme="minorHAnsi"/>
          <w:sz w:val="18"/>
          <w:szCs w:val="18"/>
          <w:lang w:val="en-US" w:eastAsia="de-DE"/>
        </w:rPr>
      </w:pPr>
      <w:r w:rsidRPr="00676890">
        <w:rPr>
          <w:rFonts w:eastAsia="Times New Roman" w:cstheme="minorHAnsi"/>
          <w:sz w:val="18"/>
          <w:szCs w:val="18"/>
          <w:lang w:val="en-US" w:eastAsia="de-DE"/>
        </w:rPr>
        <w:t xml:space="preserve">Y. Dou, F. Cao, T. </w:t>
      </w:r>
      <w:proofErr w:type="spellStart"/>
      <w:r w:rsidRPr="00676890">
        <w:rPr>
          <w:rFonts w:eastAsia="Times New Roman" w:cstheme="minorHAnsi"/>
          <w:sz w:val="18"/>
          <w:szCs w:val="18"/>
          <w:lang w:val="en-US" w:eastAsia="de-DE"/>
        </w:rPr>
        <w:t>Dudka</w:t>
      </w:r>
      <w:proofErr w:type="spellEnd"/>
      <w:r w:rsidRPr="00676890">
        <w:rPr>
          <w:rFonts w:eastAsia="Times New Roman" w:cstheme="minorHAnsi"/>
          <w:sz w:val="18"/>
          <w:szCs w:val="18"/>
          <w:lang w:val="en-US" w:eastAsia="de-DE"/>
        </w:rPr>
        <w:t xml:space="preserve">, Y. Li, S. Wang, C. Zhang, Y. Gao, X. Yang, A. L. </w:t>
      </w:r>
      <w:proofErr w:type="spellStart"/>
      <w:r w:rsidRPr="00676890">
        <w:rPr>
          <w:rFonts w:eastAsia="Times New Roman" w:cstheme="minorHAnsi"/>
          <w:sz w:val="18"/>
          <w:szCs w:val="18"/>
          <w:lang w:val="en-US" w:eastAsia="de-DE"/>
        </w:rPr>
        <w:t>Rogach</w:t>
      </w:r>
      <w:proofErr w:type="spellEnd"/>
      <w:r w:rsidRPr="00676890">
        <w:rPr>
          <w:rFonts w:eastAsia="Times New Roman" w:cstheme="minorHAnsi"/>
          <w:sz w:val="18"/>
          <w:szCs w:val="18"/>
          <w:lang w:val="en-US" w:eastAsia="de-DE"/>
        </w:rPr>
        <w:t xml:space="preserve">. </w:t>
      </w:r>
      <w:r w:rsidRPr="00676890">
        <w:rPr>
          <w:rFonts w:eastAsia="Times New Roman" w:cstheme="minorHAnsi"/>
          <w:i/>
          <w:sz w:val="18"/>
          <w:szCs w:val="18"/>
          <w:lang w:val="en-US" w:eastAsia="de-DE"/>
        </w:rPr>
        <w:t xml:space="preserve">Lattice Distortion in Mixed-Anion Lead Halide Perovskite </w:t>
      </w:r>
      <w:proofErr w:type="spellStart"/>
      <w:r w:rsidRPr="00676890">
        <w:rPr>
          <w:rFonts w:eastAsia="Times New Roman" w:cstheme="minorHAnsi"/>
          <w:i/>
          <w:sz w:val="18"/>
          <w:szCs w:val="18"/>
          <w:lang w:val="en-US" w:eastAsia="de-DE"/>
        </w:rPr>
        <w:t>Nanorods</w:t>
      </w:r>
      <w:proofErr w:type="spellEnd"/>
      <w:r w:rsidRPr="00676890">
        <w:rPr>
          <w:rFonts w:eastAsia="Times New Roman" w:cstheme="minorHAnsi"/>
          <w:i/>
          <w:sz w:val="18"/>
          <w:szCs w:val="18"/>
          <w:lang w:val="en-US" w:eastAsia="de-DE"/>
        </w:rPr>
        <w:t xml:space="preserve"> Leads to their High Fluorescence Anisotropy</w:t>
      </w:r>
      <w:r w:rsidRPr="00676890">
        <w:rPr>
          <w:rFonts w:eastAsia="Times New Roman" w:cstheme="minorHAnsi"/>
          <w:sz w:val="18"/>
          <w:szCs w:val="18"/>
          <w:lang w:val="en-US" w:eastAsia="de-DE"/>
        </w:rPr>
        <w:t>. ACS Mater. Lett. 2020, 2, 814-820.</w:t>
      </w:r>
    </w:p>
    <w:p w14:paraId="6D10321E" w14:textId="3914FED5" w:rsidR="00356908" w:rsidRPr="00676890" w:rsidRDefault="00356908" w:rsidP="00327464">
      <w:pPr>
        <w:jc w:val="both"/>
        <w:rPr>
          <w:rFonts w:asciiTheme="minorHAnsi" w:hAnsiTheme="minorHAnsi" w:cstheme="minorHAnsi"/>
          <w:sz w:val="20"/>
          <w:szCs w:val="20"/>
          <w:lang w:val="en-US"/>
        </w:rPr>
      </w:pPr>
      <w:r w:rsidRPr="00676890">
        <w:rPr>
          <w:rFonts w:asciiTheme="minorHAnsi" w:hAnsiTheme="minorHAnsi" w:cstheme="minorHAnsi"/>
          <w:b/>
          <w:sz w:val="20"/>
          <w:szCs w:val="20"/>
          <w:lang w:val="en-US"/>
        </w:rPr>
        <w:t xml:space="preserve">Biography: Andrey L. </w:t>
      </w:r>
      <w:proofErr w:type="spellStart"/>
      <w:r w:rsidRPr="00676890">
        <w:rPr>
          <w:rFonts w:asciiTheme="minorHAnsi" w:hAnsiTheme="minorHAnsi" w:cstheme="minorHAnsi"/>
          <w:b/>
          <w:sz w:val="20"/>
          <w:szCs w:val="20"/>
          <w:lang w:val="en-US"/>
        </w:rPr>
        <w:t>Rogach</w:t>
      </w:r>
      <w:proofErr w:type="spellEnd"/>
      <w:r w:rsidRPr="00676890">
        <w:rPr>
          <w:rFonts w:asciiTheme="minorHAnsi" w:hAnsiTheme="minorHAnsi" w:cstheme="minorHAnsi"/>
          <w:sz w:val="20"/>
          <w:szCs w:val="20"/>
          <w:lang w:val="en-US"/>
        </w:rPr>
        <w:t xml:space="preserve"> is a Chair Professor</w:t>
      </w:r>
      <w:r w:rsidRPr="00676890">
        <w:rPr>
          <w:rFonts w:asciiTheme="minorHAnsi" w:hAnsiTheme="minorHAnsi" w:cstheme="minorHAnsi"/>
          <w:iCs/>
          <w:sz w:val="20"/>
          <w:szCs w:val="20"/>
          <w:lang w:val="en-US"/>
        </w:rPr>
        <w:t xml:space="preserve"> of Photonics Materials at the </w:t>
      </w:r>
      <w:r w:rsidRPr="00676890">
        <w:rPr>
          <w:rFonts w:asciiTheme="minorHAnsi" w:hAnsiTheme="minorHAnsi" w:cstheme="minorHAnsi"/>
          <w:sz w:val="20"/>
          <w:szCs w:val="20"/>
          <w:lang w:val="en-US"/>
        </w:rPr>
        <w:t>Department of Materials Science and Engineering</w:t>
      </w:r>
      <w:r w:rsidRPr="00676890">
        <w:rPr>
          <w:rFonts w:asciiTheme="minorHAnsi" w:hAnsiTheme="minorHAnsi" w:cstheme="minorHAnsi"/>
          <w:iCs/>
          <w:sz w:val="20"/>
          <w:szCs w:val="20"/>
          <w:lang w:val="en-US"/>
        </w:rPr>
        <w:t>, and the Founding Director of the Centre for Functional Photonics at City University of Hong Kong</w:t>
      </w:r>
      <w:r w:rsidRPr="00676890">
        <w:rPr>
          <w:rFonts w:asciiTheme="minorHAnsi" w:hAnsiTheme="minorHAnsi" w:cstheme="minorHAnsi"/>
          <w:sz w:val="20"/>
          <w:szCs w:val="20"/>
          <w:lang w:val="en-US"/>
        </w:rPr>
        <w:t xml:space="preserve">. He received his Ph.D. in Chemistry (1995) from the Belarusian State University in Minsk (Belarus), and worked as a staff scientist at the University of Hamburg (Germany) from 1995 to 2002. From 2002–2009 he was a lead staff scientist at the University of Munich (Germany), where he completed his habilitation in Experimental Physics. His research focuses on synthesis, assembly and optical spectroscopy of colloidal semiconductor and metal nanocrystals and their hybrid structures, and their use for energy-related applications. He authored over 500 scientific publications (Google Scholar h-index: 117) in these fields that have been extensively (over 50,000) cited, which </w:t>
      </w:r>
      <w:r w:rsidRPr="00676890">
        <w:rPr>
          <w:rFonts w:asciiTheme="minorHAnsi" w:hAnsiTheme="minorHAnsi" w:cstheme="minorHAnsi"/>
          <w:sz w:val="20"/>
          <w:szCs w:val="20"/>
          <w:lang w:val="en-GB"/>
        </w:rPr>
        <w:t xml:space="preserve">ranked him among “100 TOP MATERIALS SCIENTISTS OF THE PAST DECADE” by </w:t>
      </w:r>
      <w:r w:rsidRPr="00676890">
        <w:rPr>
          <w:rFonts w:asciiTheme="minorHAnsi" w:hAnsiTheme="minorHAnsi" w:cstheme="minorHAnsi"/>
          <w:i/>
          <w:sz w:val="20"/>
          <w:szCs w:val="20"/>
          <w:lang w:val="en-GB"/>
        </w:rPr>
        <w:t>Thomson Reuters (2011)</w:t>
      </w:r>
      <w:r w:rsidRPr="00676890">
        <w:rPr>
          <w:rFonts w:asciiTheme="minorHAnsi" w:hAnsiTheme="minorHAnsi" w:cstheme="minorHAnsi"/>
          <w:sz w:val="20"/>
          <w:szCs w:val="20"/>
          <w:lang w:val="en-GB"/>
        </w:rPr>
        <w:t xml:space="preserve">, and as a Highly Cited Researcher by </w:t>
      </w:r>
      <w:proofErr w:type="spellStart"/>
      <w:r w:rsidRPr="00676890">
        <w:rPr>
          <w:rFonts w:asciiTheme="minorHAnsi" w:hAnsiTheme="minorHAnsi" w:cstheme="minorHAnsi"/>
          <w:i/>
          <w:sz w:val="20"/>
          <w:szCs w:val="20"/>
          <w:lang w:val="en-GB"/>
        </w:rPr>
        <w:t>Clarivate</w:t>
      </w:r>
      <w:proofErr w:type="spellEnd"/>
      <w:r w:rsidRPr="00676890">
        <w:rPr>
          <w:rFonts w:asciiTheme="minorHAnsi" w:hAnsiTheme="minorHAnsi" w:cstheme="minorHAnsi"/>
          <w:i/>
          <w:sz w:val="20"/>
          <w:szCs w:val="20"/>
          <w:lang w:val="en-GB"/>
        </w:rPr>
        <w:t xml:space="preserve"> Analytics (2018-2020)</w:t>
      </w:r>
      <w:r w:rsidRPr="00676890">
        <w:rPr>
          <w:rFonts w:asciiTheme="minorHAnsi" w:hAnsiTheme="minorHAnsi" w:cstheme="minorHAnsi"/>
          <w:sz w:val="20"/>
          <w:szCs w:val="20"/>
          <w:lang w:val="en-GB"/>
        </w:rPr>
        <w:t xml:space="preserve">. He holds honourable appointments </w:t>
      </w:r>
      <w:r w:rsidRPr="00676890">
        <w:rPr>
          <w:rFonts w:asciiTheme="minorHAnsi" w:hAnsiTheme="minorHAnsi" w:cstheme="minorHAnsi"/>
          <w:sz w:val="20"/>
          <w:szCs w:val="20"/>
          <w:lang w:val="en-US"/>
        </w:rPr>
        <w:t xml:space="preserve">as an Adjunct Professor at Trinity College Dublin (Ireland) and </w:t>
      </w:r>
      <w:r w:rsidRPr="00676890">
        <w:rPr>
          <w:rFonts w:asciiTheme="minorHAnsi" w:hAnsiTheme="minorHAnsi" w:cstheme="minorHAnsi"/>
          <w:sz w:val="20"/>
          <w:szCs w:val="20"/>
          <w:lang w:val="de-DE"/>
        </w:rPr>
        <w:t>University of Electronic Science and Technology of China</w:t>
      </w:r>
      <w:r w:rsidRPr="00676890">
        <w:rPr>
          <w:rFonts w:asciiTheme="minorHAnsi" w:hAnsiTheme="minorHAnsi" w:cstheme="minorHAnsi"/>
          <w:sz w:val="20"/>
          <w:szCs w:val="20"/>
          <w:lang w:val="en-US"/>
        </w:rPr>
        <w:t xml:space="preserve">, and as a Honorary Professor at </w:t>
      </w:r>
      <w:proofErr w:type="spellStart"/>
      <w:r w:rsidRPr="00676890">
        <w:rPr>
          <w:rFonts w:asciiTheme="minorHAnsi" w:hAnsiTheme="minorHAnsi" w:cstheme="minorHAnsi"/>
          <w:sz w:val="20"/>
          <w:szCs w:val="20"/>
          <w:lang w:val="en-US"/>
        </w:rPr>
        <w:t>Xi’An</w:t>
      </w:r>
      <w:proofErr w:type="spellEnd"/>
      <w:r w:rsidRPr="00676890">
        <w:rPr>
          <w:rFonts w:asciiTheme="minorHAnsi" w:hAnsiTheme="minorHAnsi" w:cstheme="minorHAnsi"/>
          <w:sz w:val="20"/>
          <w:szCs w:val="20"/>
          <w:lang w:val="en-US"/>
        </w:rPr>
        <w:t xml:space="preserve"> </w:t>
      </w:r>
      <w:proofErr w:type="spellStart"/>
      <w:r w:rsidRPr="00676890">
        <w:rPr>
          <w:rFonts w:asciiTheme="minorHAnsi" w:hAnsiTheme="minorHAnsi" w:cstheme="minorHAnsi"/>
          <w:sz w:val="20"/>
          <w:szCs w:val="20"/>
          <w:lang w:val="en-US"/>
        </w:rPr>
        <w:t>Jiaotong</w:t>
      </w:r>
      <w:proofErr w:type="spellEnd"/>
      <w:r w:rsidRPr="00676890">
        <w:rPr>
          <w:rFonts w:asciiTheme="minorHAnsi" w:hAnsiTheme="minorHAnsi" w:cstheme="minorHAnsi"/>
          <w:sz w:val="20"/>
          <w:szCs w:val="20"/>
          <w:lang w:val="en-US"/>
        </w:rPr>
        <w:t xml:space="preserve"> University, Jilin University, and Peking University Shenzhen (China). Andrey </w:t>
      </w:r>
      <w:proofErr w:type="spellStart"/>
      <w:r w:rsidRPr="00676890">
        <w:rPr>
          <w:rFonts w:asciiTheme="minorHAnsi" w:hAnsiTheme="minorHAnsi" w:cstheme="minorHAnsi"/>
          <w:sz w:val="20"/>
          <w:szCs w:val="20"/>
          <w:lang w:val="en-US"/>
        </w:rPr>
        <w:t>Rogach</w:t>
      </w:r>
      <w:proofErr w:type="spellEnd"/>
      <w:r w:rsidRPr="00676890">
        <w:rPr>
          <w:rFonts w:asciiTheme="minorHAnsi" w:hAnsiTheme="minorHAnsi" w:cstheme="minorHAnsi"/>
          <w:sz w:val="20"/>
          <w:szCs w:val="20"/>
          <w:lang w:val="en-US"/>
        </w:rPr>
        <w:t xml:space="preserve"> is a Fellow of the Electromagnetic Academy (USA) and serves as an Associate Editor of ACS Nano.</w:t>
      </w:r>
    </w:p>
    <w:p w14:paraId="05126A36" w14:textId="0BE5EBEC" w:rsidR="00881895" w:rsidRPr="00676890" w:rsidRDefault="00881895" w:rsidP="002122EC">
      <w:pPr>
        <w:pStyle w:val="Titlecd"/>
        <w:jc w:val="left"/>
        <w:rPr>
          <w:rFonts w:asciiTheme="minorHAnsi" w:hAnsiTheme="minorHAnsi" w:cstheme="minorHAnsi"/>
        </w:rPr>
      </w:pPr>
      <w:r w:rsidRPr="00676890">
        <w:rPr>
          <w:rFonts w:asciiTheme="minorHAnsi" w:hAnsiTheme="minorHAnsi" w:cstheme="minorHAnsi"/>
        </w:rPr>
        <w:lastRenderedPageBreak/>
        <w:t>Resonant perovskite nanostructures for advanced photonic applications</w:t>
      </w:r>
    </w:p>
    <w:p w14:paraId="00593AC1" w14:textId="080D6145" w:rsidR="00FB7C4B" w:rsidRPr="00676890" w:rsidRDefault="00FB7C4B" w:rsidP="00FB7C4B">
      <w:pPr>
        <w:pStyle w:val="Titlecd"/>
        <w:jc w:val="left"/>
        <w:rPr>
          <w:rFonts w:asciiTheme="minorHAnsi" w:hAnsiTheme="minorHAnsi" w:cstheme="minorHAnsi"/>
        </w:rPr>
      </w:pPr>
      <w:r w:rsidRPr="00676890">
        <w:rPr>
          <w:rFonts w:asciiTheme="minorHAnsi" w:hAnsiTheme="minorHAnsi" w:cstheme="minorHAnsi"/>
          <w:noProof/>
          <w:lang w:val="en-US" w:eastAsia="zh-TW"/>
        </w:rPr>
        <w:drawing>
          <wp:anchor distT="0" distB="0" distL="114300" distR="114300" simplePos="0" relativeHeight="251666432" behindDoc="1" locked="0" layoutInCell="1" allowOverlap="1" wp14:anchorId="7A71F1E1" wp14:editId="132D9F16">
            <wp:simplePos x="0" y="0"/>
            <wp:positionH relativeFrom="column">
              <wp:posOffset>33655</wp:posOffset>
            </wp:positionH>
            <wp:positionV relativeFrom="paragraph">
              <wp:posOffset>52070</wp:posOffset>
            </wp:positionV>
            <wp:extent cx="1715770" cy="1908175"/>
            <wp:effectExtent l="0" t="0" r="0" b="0"/>
            <wp:wrapTight wrapText="bothSides">
              <wp:wrapPolygon edited="0">
                <wp:start x="0" y="0"/>
                <wp:lineTo x="0" y="21420"/>
                <wp:lineTo x="21424" y="21420"/>
                <wp:lineTo x="21424" y="0"/>
                <wp:lineTo x="0" y="0"/>
              </wp:wrapPolygon>
            </wp:wrapTight>
            <wp:docPr id="5" name="Picture 5" descr="Перовскитовая революция: новая лаборатория увеличит эффективность солнечных  батарей и удешевит светодиоды | Технопа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овскитовая революция: новая лаборатория увеличит эффективность солнечных  батарей и удешевит светодиоды | Технопарк"/>
                    <pic:cNvPicPr>
                      <a:picLocks noChangeAspect="1" noChangeArrowheads="1"/>
                    </pic:cNvPicPr>
                  </pic:nvPicPr>
                  <pic:blipFill rotWithShape="1">
                    <a:blip r:embed="rId30">
                      <a:extLst>
                        <a:ext uri="{28A0092B-C50C-407E-A947-70E740481C1C}">
                          <a14:useLocalDpi xmlns:a14="http://schemas.microsoft.com/office/drawing/2010/main" val="0"/>
                        </a:ext>
                      </a:extLst>
                    </a:blip>
                    <a:srcRect l="28415" t="-1" r="34436" b="37957"/>
                    <a:stretch/>
                  </pic:blipFill>
                  <pic:spPr bwMode="auto">
                    <a:xfrm>
                      <a:off x="0" y="0"/>
                      <a:ext cx="1715770" cy="190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6890">
        <w:rPr>
          <w:rFonts w:asciiTheme="minorHAnsi" w:hAnsiTheme="minorHAnsi" w:cstheme="minorHAnsi"/>
        </w:rPr>
        <w:fldChar w:fldCharType="begin"/>
      </w:r>
      <w:r w:rsidR="00F32810" w:rsidRPr="00676890">
        <w:rPr>
          <w:rFonts w:asciiTheme="minorHAnsi" w:hAnsiTheme="minorHAnsi" w:cstheme="minorHAnsi"/>
        </w:rPr>
        <w:instrText xml:space="preserve"> INCLUDEPICTURE "https://gohkust-my.sharepoint.com/var/folders/y3/w2n1gtx92753z_p5svrntwhh0000gn/T/com.microsoft.Word/WebArchiveCopyPasteTempFiles/612700.jpg" \* MERGEFORMAT </w:instrText>
      </w:r>
      <w:r w:rsidRPr="00676890">
        <w:rPr>
          <w:rFonts w:asciiTheme="minorHAnsi" w:hAnsiTheme="minorHAnsi" w:cstheme="minorHAnsi"/>
        </w:rPr>
        <w:fldChar w:fldCharType="end"/>
      </w:r>
    </w:p>
    <w:p w14:paraId="306C0F6B" w14:textId="74D48D94" w:rsidR="00881895" w:rsidRPr="00676890" w:rsidRDefault="00FB7C4B" w:rsidP="00FB7C4B">
      <w:pPr>
        <w:pStyle w:val="Authorcd"/>
        <w:jc w:val="both"/>
        <w:rPr>
          <w:rFonts w:asciiTheme="minorHAnsi" w:hAnsiTheme="minorHAnsi" w:cstheme="minorHAnsi"/>
          <w:b/>
          <w:bCs/>
          <w:sz w:val="28"/>
          <w:szCs w:val="21"/>
        </w:rPr>
      </w:pPr>
      <w:r w:rsidRPr="00676890">
        <w:rPr>
          <w:rFonts w:asciiTheme="minorHAnsi" w:hAnsiTheme="minorHAnsi" w:cstheme="minorHAnsi"/>
          <w:b/>
          <w:bCs/>
          <w:sz w:val="28"/>
          <w:szCs w:val="21"/>
          <w:lang w:val="en-US"/>
        </w:rPr>
        <w:t xml:space="preserve">Prof. </w:t>
      </w:r>
      <w:r w:rsidR="00B151BE" w:rsidRPr="00676890">
        <w:rPr>
          <w:rFonts w:asciiTheme="minorHAnsi" w:hAnsiTheme="minorHAnsi" w:cstheme="minorHAnsi"/>
          <w:b/>
          <w:bCs/>
          <w:sz w:val="28"/>
          <w:szCs w:val="21"/>
          <w:lang w:val="en-US"/>
        </w:rPr>
        <w:t xml:space="preserve">S. V. </w:t>
      </w:r>
      <w:r w:rsidR="00881895" w:rsidRPr="00676890">
        <w:rPr>
          <w:rFonts w:asciiTheme="minorHAnsi" w:hAnsiTheme="minorHAnsi" w:cstheme="minorHAnsi"/>
          <w:b/>
          <w:bCs/>
          <w:sz w:val="28"/>
          <w:szCs w:val="21"/>
          <w:lang w:val="en-US"/>
        </w:rPr>
        <w:t>Makarov</w:t>
      </w:r>
    </w:p>
    <w:p w14:paraId="3C9854E3" w14:textId="77777777" w:rsidR="00881895" w:rsidRPr="00676890" w:rsidRDefault="00881895" w:rsidP="00FB7C4B">
      <w:pPr>
        <w:pStyle w:val="AffilationofAuthorcd"/>
        <w:jc w:val="both"/>
        <w:rPr>
          <w:rFonts w:asciiTheme="minorHAnsi" w:hAnsiTheme="minorHAnsi" w:cstheme="minorHAnsi"/>
        </w:rPr>
      </w:pPr>
      <w:r w:rsidRPr="00676890">
        <w:rPr>
          <w:rFonts w:asciiTheme="minorHAnsi" w:hAnsiTheme="minorHAnsi" w:cstheme="minorHAnsi"/>
        </w:rPr>
        <w:t>ITMO University, Saint Petersburg, Russia</w:t>
      </w:r>
    </w:p>
    <w:p w14:paraId="3AFD5A36" w14:textId="77777777" w:rsidR="00881895" w:rsidRPr="00676890" w:rsidRDefault="004D5EDC" w:rsidP="00FB7C4B">
      <w:pPr>
        <w:pStyle w:val="AffilationofAuthorcd"/>
        <w:jc w:val="both"/>
        <w:rPr>
          <w:rFonts w:asciiTheme="minorHAnsi" w:hAnsiTheme="minorHAnsi" w:cstheme="minorHAnsi"/>
        </w:rPr>
      </w:pPr>
      <w:hyperlink r:id="rId31" w:history="1">
        <w:r w:rsidR="00881895" w:rsidRPr="00676890">
          <w:rPr>
            <w:rStyle w:val="ad"/>
            <w:rFonts w:asciiTheme="minorHAnsi" w:hAnsiTheme="minorHAnsi" w:cstheme="minorHAnsi"/>
          </w:rPr>
          <w:t>s.makarov@metalab.ifmo.ru</w:t>
        </w:r>
      </w:hyperlink>
    </w:p>
    <w:p w14:paraId="247AA9FA" w14:textId="77777777" w:rsidR="00881895" w:rsidRPr="00676890" w:rsidRDefault="00881895" w:rsidP="00FB7C4B">
      <w:pPr>
        <w:pStyle w:val="AffilationofAuthorcd"/>
        <w:jc w:val="both"/>
        <w:rPr>
          <w:rFonts w:asciiTheme="minorHAnsi" w:hAnsiTheme="minorHAnsi" w:cstheme="minorHAnsi"/>
        </w:rPr>
      </w:pPr>
    </w:p>
    <w:p w14:paraId="42E8AA7C" w14:textId="77777777" w:rsidR="00FB7C4B" w:rsidRPr="00676890" w:rsidRDefault="00FB7C4B" w:rsidP="00FB7C4B">
      <w:pPr>
        <w:pStyle w:val="Textcd"/>
        <w:spacing w:line="240" w:lineRule="auto"/>
        <w:rPr>
          <w:rFonts w:asciiTheme="minorHAnsi" w:hAnsiTheme="minorHAnsi" w:cstheme="minorHAnsi"/>
        </w:rPr>
      </w:pPr>
    </w:p>
    <w:p w14:paraId="446522E7" w14:textId="77777777" w:rsidR="00FB7C4B" w:rsidRPr="00676890" w:rsidRDefault="00FB7C4B" w:rsidP="00FB7C4B">
      <w:pPr>
        <w:pStyle w:val="Textcd"/>
        <w:spacing w:line="240" w:lineRule="auto"/>
        <w:rPr>
          <w:rFonts w:asciiTheme="minorHAnsi" w:hAnsiTheme="minorHAnsi" w:cstheme="minorHAnsi"/>
        </w:rPr>
      </w:pPr>
    </w:p>
    <w:p w14:paraId="44543CF9" w14:textId="77777777" w:rsidR="00FB7C4B" w:rsidRPr="00676890" w:rsidRDefault="00FB7C4B" w:rsidP="00FB7C4B">
      <w:pPr>
        <w:pStyle w:val="Textcd"/>
        <w:spacing w:line="240" w:lineRule="auto"/>
        <w:rPr>
          <w:rFonts w:asciiTheme="minorHAnsi" w:hAnsiTheme="minorHAnsi" w:cstheme="minorHAnsi"/>
        </w:rPr>
      </w:pPr>
    </w:p>
    <w:p w14:paraId="0A5583C4" w14:textId="77777777" w:rsidR="00FB7C4B" w:rsidRPr="00676890" w:rsidRDefault="00FB7C4B" w:rsidP="00FB7C4B">
      <w:pPr>
        <w:pStyle w:val="Textcd"/>
        <w:spacing w:line="240" w:lineRule="auto"/>
        <w:rPr>
          <w:rFonts w:asciiTheme="minorHAnsi" w:hAnsiTheme="minorHAnsi" w:cstheme="minorHAnsi"/>
        </w:rPr>
      </w:pPr>
    </w:p>
    <w:p w14:paraId="348BC329" w14:textId="77777777" w:rsidR="00FB7C4B" w:rsidRPr="00676890" w:rsidRDefault="00FB7C4B" w:rsidP="00FB7C4B">
      <w:pPr>
        <w:pStyle w:val="Textcd"/>
        <w:spacing w:line="240" w:lineRule="auto"/>
        <w:rPr>
          <w:rFonts w:asciiTheme="minorHAnsi" w:hAnsiTheme="minorHAnsi" w:cstheme="minorHAnsi"/>
        </w:rPr>
      </w:pPr>
    </w:p>
    <w:p w14:paraId="2D06C68B" w14:textId="77777777" w:rsidR="00FB7C4B" w:rsidRPr="00676890" w:rsidRDefault="00FB7C4B" w:rsidP="00FB7C4B">
      <w:pPr>
        <w:pStyle w:val="Textcd"/>
        <w:spacing w:line="240" w:lineRule="auto"/>
        <w:rPr>
          <w:rFonts w:asciiTheme="minorHAnsi" w:hAnsiTheme="minorHAnsi" w:cstheme="minorHAnsi"/>
        </w:rPr>
      </w:pPr>
    </w:p>
    <w:p w14:paraId="30A41687" w14:textId="1B2A026C" w:rsidR="00881895" w:rsidRPr="00676890" w:rsidRDefault="00881895" w:rsidP="00713297">
      <w:pPr>
        <w:pStyle w:val="Textcd"/>
        <w:spacing w:line="240" w:lineRule="auto"/>
        <w:ind w:firstLine="0"/>
        <w:rPr>
          <w:rFonts w:asciiTheme="minorHAnsi" w:hAnsiTheme="minorHAnsi" w:cstheme="minorHAnsi"/>
          <w:szCs w:val="24"/>
        </w:rPr>
      </w:pPr>
      <w:proofErr w:type="spellStart"/>
      <w:r w:rsidRPr="00676890">
        <w:rPr>
          <w:rFonts w:asciiTheme="minorHAnsi" w:hAnsiTheme="minorHAnsi" w:cstheme="minorHAnsi"/>
        </w:rPr>
        <w:t>Nanophotonics</w:t>
      </w:r>
      <w:proofErr w:type="spellEnd"/>
      <w:r w:rsidRPr="00676890">
        <w:rPr>
          <w:rFonts w:asciiTheme="minorHAnsi" w:hAnsiTheme="minorHAnsi" w:cstheme="minorHAnsi"/>
        </w:rPr>
        <w:t xml:space="preserve"> and meta-optics based on optically resonant all-dielectric structures is a rapidly developing research area driven by its potential applications for low-loss efficient </w:t>
      </w:r>
      <w:proofErr w:type="spellStart"/>
      <w:r w:rsidRPr="00676890">
        <w:rPr>
          <w:rFonts w:asciiTheme="minorHAnsi" w:hAnsiTheme="minorHAnsi" w:cstheme="minorHAnsi"/>
        </w:rPr>
        <w:t>metadevices</w:t>
      </w:r>
      <w:proofErr w:type="spellEnd"/>
      <w:r w:rsidRPr="00676890">
        <w:rPr>
          <w:rFonts w:asciiTheme="minorHAnsi" w:hAnsiTheme="minorHAnsi" w:cstheme="minorHAnsi"/>
        </w:rPr>
        <w:t xml:space="preserve">. Recently, the study of halide perovskites has attracted enormous attention due to their exceptional optical and electrical properties. As a result, this family of materials can provide a prospective platform for modern </w:t>
      </w:r>
      <w:proofErr w:type="spellStart"/>
      <w:r w:rsidRPr="00676890">
        <w:rPr>
          <w:rFonts w:asciiTheme="minorHAnsi" w:hAnsiTheme="minorHAnsi" w:cstheme="minorHAnsi"/>
        </w:rPr>
        <w:t>nanophotonics</w:t>
      </w:r>
      <w:proofErr w:type="spellEnd"/>
      <w:r w:rsidRPr="00676890">
        <w:rPr>
          <w:rFonts w:asciiTheme="minorHAnsi" w:hAnsiTheme="minorHAnsi" w:cstheme="minorHAnsi"/>
          <w:lang w:val="en-US"/>
        </w:rPr>
        <w:t xml:space="preserve"> </w:t>
      </w:r>
      <w:r w:rsidRPr="00676890">
        <w:rPr>
          <w:rFonts w:asciiTheme="minorHAnsi" w:hAnsiTheme="minorHAnsi" w:cstheme="minorHAnsi"/>
        </w:rPr>
        <w:t xml:space="preserve">[1] and meta-optics [2], allowing us to overcome many obstacles associated with the use of conventional semiconductor materials. Here, we overview the recent progress in the field of halide perovskite </w:t>
      </w:r>
      <w:proofErr w:type="spellStart"/>
      <w:r w:rsidRPr="00676890">
        <w:rPr>
          <w:rFonts w:asciiTheme="minorHAnsi" w:hAnsiTheme="minorHAnsi" w:cstheme="minorHAnsi"/>
        </w:rPr>
        <w:t>nanophotonics</w:t>
      </w:r>
      <w:proofErr w:type="spellEnd"/>
      <w:r w:rsidRPr="00676890">
        <w:rPr>
          <w:rFonts w:asciiTheme="minorHAnsi" w:hAnsiTheme="minorHAnsi" w:cstheme="minorHAnsi"/>
        </w:rPr>
        <w:t xml:space="preserve"> starting from single-particle light-emitting </w:t>
      </w:r>
      <w:proofErr w:type="spellStart"/>
      <w:r w:rsidRPr="00676890">
        <w:rPr>
          <w:rFonts w:asciiTheme="minorHAnsi" w:hAnsiTheme="minorHAnsi" w:cstheme="minorHAnsi"/>
        </w:rPr>
        <w:t>nanoantennas</w:t>
      </w:r>
      <w:proofErr w:type="spellEnd"/>
      <w:r w:rsidRPr="00676890">
        <w:rPr>
          <w:rFonts w:asciiTheme="minorHAnsi" w:hAnsiTheme="minorHAnsi" w:cstheme="minorHAnsi"/>
        </w:rPr>
        <w:t xml:space="preserve"> [3,4] and </w:t>
      </w:r>
      <w:proofErr w:type="spellStart"/>
      <w:r w:rsidRPr="00676890">
        <w:rPr>
          <w:rFonts w:asciiTheme="minorHAnsi" w:hAnsiTheme="minorHAnsi" w:cstheme="minorHAnsi"/>
        </w:rPr>
        <w:t>nanolasers</w:t>
      </w:r>
      <w:proofErr w:type="spellEnd"/>
      <w:r w:rsidRPr="00676890">
        <w:rPr>
          <w:rFonts w:asciiTheme="minorHAnsi" w:hAnsiTheme="minorHAnsi" w:cstheme="minorHAnsi"/>
        </w:rPr>
        <w:t xml:space="preserve"> [5] to the large-scale designs working for surface coloration, anti-reflection, and optical information encoding [6,7,8].</w:t>
      </w:r>
    </w:p>
    <w:p w14:paraId="540C453A" w14:textId="77777777" w:rsidR="00FB7C4B" w:rsidRPr="00676890" w:rsidRDefault="00FB7C4B" w:rsidP="00FB7C4B">
      <w:pPr>
        <w:pStyle w:val="Refcd"/>
        <w:jc w:val="both"/>
        <w:rPr>
          <w:rFonts w:asciiTheme="minorHAnsi" w:hAnsiTheme="minorHAnsi" w:cstheme="minorHAnsi"/>
          <w:b/>
          <w:sz w:val="18"/>
          <w:szCs w:val="18"/>
        </w:rPr>
      </w:pPr>
    </w:p>
    <w:p w14:paraId="22010552" w14:textId="438B5A19" w:rsidR="00881895" w:rsidRPr="00676890" w:rsidRDefault="00881895" w:rsidP="00FB7C4B">
      <w:pPr>
        <w:pStyle w:val="Refcd"/>
        <w:jc w:val="both"/>
        <w:rPr>
          <w:rFonts w:asciiTheme="minorHAnsi" w:hAnsiTheme="minorHAnsi" w:cstheme="minorHAnsi"/>
          <w:b/>
          <w:sz w:val="18"/>
          <w:szCs w:val="18"/>
        </w:rPr>
      </w:pPr>
      <w:r w:rsidRPr="00676890">
        <w:rPr>
          <w:rFonts w:asciiTheme="minorHAnsi" w:hAnsiTheme="minorHAnsi" w:cstheme="minorHAnsi"/>
          <w:b/>
          <w:sz w:val="18"/>
          <w:szCs w:val="18"/>
        </w:rPr>
        <w:t>References:</w:t>
      </w:r>
    </w:p>
    <w:p w14:paraId="1C35F12F" w14:textId="3593132E"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en-US"/>
        </w:rPr>
        <w:t xml:space="preserve">[1] Makarov, S., </w:t>
      </w:r>
      <w:proofErr w:type="spellStart"/>
      <w:r w:rsidRPr="00676890">
        <w:rPr>
          <w:rFonts w:asciiTheme="minorHAnsi" w:hAnsiTheme="minorHAnsi" w:cstheme="minorHAnsi"/>
          <w:sz w:val="18"/>
          <w:szCs w:val="18"/>
          <w:lang w:val="en-US"/>
        </w:rPr>
        <w:t>Furasova</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Tiguntseva</w:t>
      </w:r>
      <w:proofErr w:type="spellEnd"/>
      <w:r w:rsidRPr="00676890">
        <w:rPr>
          <w:rFonts w:asciiTheme="minorHAnsi" w:hAnsiTheme="minorHAnsi" w:cstheme="minorHAnsi"/>
          <w:sz w:val="18"/>
          <w:szCs w:val="18"/>
          <w:lang w:val="en-US"/>
        </w:rPr>
        <w:t xml:space="preserve">, E., </w:t>
      </w:r>
      <w:proofErr w:type="spellStart"/>
      <w:r w:rsidRPr="00676890">
        <w:rPr>
          <w:rFonts w:asciiTheme="minorHAnsi" w:hAnsiTheme="minorHAnsi" w:cstheme="minorHAnsi"/>
          <w:sz w:val="18"/>
          <w:szCs w:val="18"/>
          <w:lang w:val="en-US"/>
        </w:rPr>
        <w:t>Hemmetter</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Berestennikov</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Pushkarev</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Zakhidov</w:t>
      </w:r>
      <w:proofErr w:type="spellEnd"/>
      <w:r w:rsidRPr="00676890">
        <w:rPr>
          <w:rFonts w:asciiTheme="minorHAnsi" w:hAnsiTheme="minorHAnsi" w:cstheme="minorHAnsi"/>
          <w:sz w:val="18"/>
          <w:szCs w:val="18"/>
          <w:lang w:val="en-US"/>
        </w:rPr>
        <w:t xml:space="preserve">, A. and </w:t>
      </w:r>
      <w:proofErr w:type="spellStart"/>
      <w:r w:rsidRPr="00676890">
        <w:rPr>
          <w:rFonts w:asciiTheme="minorHAnsi" w:hAnsiTheme="minorHAnsi" w:cstheme="minorHAnsi"/>
          <w:sz w:val="18"/>
          <w:szCs w:val="18"/>
          <w:lang w:val="en-US"/>
        </w:rPr>
        <w:t>Kivshar</w:t>
      </w:r>
      <w:proofErr w:type="spellEnd"/>
      <w:r w:rsidRPr="00676890">
        <w:rPr>
          <w:rFonts w:asciiTheme="minorHAnsi" w:hAnsiTheme="minorHAnsi" w:cstheme="minorHAnsi"/>
          <w:sz w:val="18"/>
          <w:szCs w:val="18"/>
          <w:lang w:val="en-US"/>
        </w:rPr>
        <w:t>, Y., 2019. Advanced optical materials, 7(1), p.1800784.</w:t>
      </w:r>
    </w:p>
    <w:p w14:paraId="5C725C1C" w14:textId="665397C3"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en-US"/>
        </w:rPr>
        <w:t xml:space="preserve">[2] </w:t>
      </w:r>
      <w:proofErr w:type="spellStart"/>
      <w:r w:rsidRPr="00676890">
        <w:rPr>
          <w:rFonts w:asciiTheme="minorHAnsi" w:hAnsiTheme="minorHAnsi" w:cstheme="minorHAnsi"/>
          <w:sz w:val="18"/>
          <w:szCs w:val="18"/>
          <w:lang w:val="en-US"/>
        </w:rPr>
        <w:t>Berestennikov</w:t>
      </w:r>
      <w:proofErr w:type="spellEnd"/>
      <w:r w:rsidRPr="00676890">
        <w:rPr>
          <w:rFonts w:asciiTheme="minorHAnsi" w:hAnsiTheme="minorHAnsi" w:cstheme="minorHAnsi"/>
          <w:sz w:val="18"/>
          <w:szCs w:val="18"/>
          <w:lang w:val="en-US"/>
        </w:rPr>
        <w:t xml:space="preserve">, A.S., Voroshilov, P.M., Makarov, S.V. and </w:t>
      </w:r>
      <w:proofErr w:type="spellStart"/>
      <w:r w:rsidRPr="00676890">
        <w:rPr>
          <w:rFonts w:asciiTheme="minorHAnsi" w:hAnsiTheme="minorHAnsi" w:cstheme="minorHAnsi"/>
          <w:sz w:val="18"/>
          <w:szCs w:val="18"/>
          <w:lang w:val="en-US"/>
        </w:rPr>
        <w:t>Kivshar</w:t>
      </w:r>
      <w:proofErr w:type="spellEnd"/>
      <w:r w:rsidRPr="00676890">
        <w:rPr>
          <w:rFonts w:asciiTheme="minorHAnsi" w:hAnsiTheme="minorHAnsi" w:cstheme="minorHAnsi"/>
          <w:sz w:val="18"/>
          <w:szCs w:val="18"/>
          <w:lang w:val="en-US"/>
        </w:rPr>
        <w:t>, Y.S., 2019. Applied Physics Reviews, 6(3), p.031307.</w:t>
      </w:r>
    </w:p>
    <w:p w14:paraId="2A447551" w14:textId="2FF1FBB1"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fr-FR"/>
        </w:rPr>
        <w:t xml:space="preserve">[3] </w:t>
      </w:r>
      <w:proofErr w:type="spellStart"/>
      <w:r w:rsidRPr="00676890">
        <w:rPr>
          <w:rFonts w:asciiTheme="minorHAnsi" w:hAnsiTheme="minorHAnsi" w:cstheme="minorHAnsi"/>
          <w:sz w:val="18"/>
          <w:szCs w:val="18"/>
          <w:lang w:val="en-US"/>
        </w:rPr>
        <w:t>Tiguntseva</w:t>
      </w:r>
      <w:proofErr w:type="spellEnd"/>
      <w:r w:rsidRPr="00676890">
        <w:rPr>
          <w:rFonts w:asciiTheme="minorHAnsi" w:hAnsiTheme="minorHAnsi" w:cstheme="minorHAnsi"/>
          <w:sz w:val="18"/>
          <w:szCs w:val="18"/>
          <w:lang w:val="en-US"/>
        </w:rPr>
        <w:t xml:space="preserve">, E.Y., </w:t>
      </w:r>
      <w:proofErr w:type="spellStart"/>
      <w:r w:rsidRPr="00676890">
        <w:rPr>
          <w:rFonts w:asciiTheme="minorHAnsi" w:hAnsiTheme="minorHAnsi" w:cstheme="minorHAnsi"/>
          <w:sz w:val="18"/>
          <w:szCs w:val="18"/>
          <w:lang w:val="en-US"/>
        </w:rPr>
        <w:t>Zograf</w:t>
      </w:r>
      <w:proofErr w:type="spellEnd"/>
      <w:r w:rsidRPr="00676890">
        <w:rPr>
          <w:rFonts w:asciiTheme="minorHAnsi" w:hAnsiTheme="minorHAnsi" w:cstheme="minorHAnsi"/>
          <w:sz w:val="18"/>
          <w:szCs w:val="18"/>
          <w:lang w:val="en-US"/>
        </w:rPr>
        <w:t xml:space="preserve">, G.P., </w:t>
      </w:r>
      <w:proofErr w:type="spellStart"/>
      <w:r w:rsidRPr="00676890">
        <w:rPr>
          <w:rFonts w:asciiTheme="minorHAnsi" w:hAnsiTheme="minorHAnsi" w:cstheme="minorHAnsi"/>
          <w:sz w:val="18"/>
          <w:szCs w:val="18"/>
          <w:lang w:val="en-US"/>
        </w:rPr>
        <w:t>Komissarenko</w:t>
      </w:r>
      <w:proofErr w:type="spellEnd"/>
      <w:r w:rsidRPr="00676890">
        <w:rPr>
          <w:rFonts w:asciiTheme="minorHAnsi" w:hAnsiTheme="minorHAnsi" w:cstheme="minorHAnsi"/>
          <w:sz w:val="18"/>
          <w:szCs w:val="18"/>
          <w:lang w:val="en-US"/>
        </w:rPr>
        <w:t xml:space="preserve">, F.E., </w:t>
      </w:r>
      <w:proofErr w:type="spellStart"/>
      <w:r w:rsidRPr="00676890">
        <w:rPr>
          <w:rFonts w:asciiTheme="minorHAnsi" w:hAnsiTheme="minorHAnsi" w:cstheme="minorHAnsi"/>
          <w:sz w:val="18"/>
          <w:szCs w:val="18"/>
          <w:lang w:val="en-US"/>
        </w:rPr>
        <w:t>Zuev</w:t>
      </w:r>
      <w:proofErr w:type="spellEnd"/>
      <w:r w:rsidRPr="00676890">
        <w:rPr>
          <w:rFonts w:asciiTheme="minorHAnsi" w:hAnsiTheme="minorHAnsi" w:cstheme="minorHAnsi"/>
          <w:sz w:val="18"/>
          <w:szCs w:val="18"/>
          <w:lang w:val="en-US"/>
        </w:rPr>
        <w:t xml:space="preserve">, D.A., </w:t>
      </w:r>
      <w:proofErr w:type="spellStart"/>
      <w:r w:rsidRPr="00676890">
        <w:rPr>
          <w:rFonts w:asciiTheme="minorHAnsi" w:hAnsiTheme="minorHAnsi" w:cstheme="minorHAnsi"/>
          <w:sz w:val="18"/>
          <w:szCs w:val="18"/>
          <w:lang w:val="en-US"/>
        </w:rPr>
        <w:t>Zakhidov</w:t>
      </w:r>
      <w:proofErr w:type="spellEnd"/>
      <w:r w:rsidRPr="00676890">
        <w:rPr>
          <w:rFonts w:asciiTheme="minorHAnsi" w:hAnsiTheme="minorHAnsi" w:cstheme="minorHAnsi"/>
          <w:sz w:val="18"/>
          <w:szCs w:val="18"/>
          <w:lang w:val="en-US"/>
        </w:rPr>
        <w:t xml:space="preserve">, A.A., Makarov, S.V. and </w:t>
      </w:r>
      <w:proofErr w:type="spellStart"/>
      <w:r w:rsidRPr="00676890">
        <w:rPr>
          <w:rFonts w:asciiTheme="minorHAnsi" w:hAnsiTheme="minorHAnsi" w:cstheme="minorHAnsi"/>
          <w:sz w:val="18"/>
          <w:szCs w:val="18"/>
          <w:lang w:val="en-US"/>
        </w:rPr>
        <w:t>Kivshar</w:t>
      </w:r>
      <w:proofErr w:type="spellEnd"/>
      <w:r w:rsidRPr="00676890">
        <w:rPr>
          <w:rFonts w:asciiTheme="minorHAnsi" w:hAnsiTheme="minorHAnsi" w:cstheme="minorHAnsi"/>
          <w:sz w:val="18"/>
          <w:szCs w:val="18"/>
          <w:lang w:val="en-US"/>
        </w:rPr>
        <w:t>, Y.S., 2018. Nano letters, 18(2), pp.1185-1190.</w:t>
      </w:r>
    </w:p>
    <w:p w14:paraId="1F55616B" w14:textId="715185B2"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en-US"/>
        </w:rPr>
        <w:t xml:space="preserve">[4] </w:t>
      </w:r>
      <w:proofErr w:type="spellStart"/>
      <w:r w:rsidRPr="00676890">
        <w:rPr>
          <w:rFonts w:asciiTheme="minorHAnsi" w:hAnsiTheme="minorHAnsi" w:cstheme="minorHAnsi"/>
          <w:sz w:val="18"/>
          <w:szCs w:val="18"/>
          <w:lang w:val="en-US"/>
        </w:rPr>
        <w:t>Tiguntseva</w:t>
      </w:r>
      <w:proofErr w:type="spellEnd"/>
      <w:r w:rsidRPr="00676890">
        <w:rPr>
          <w:rFonts w:asciiTheme="minorHAnsi" w:hAnsiTheme="minorHAnsi" w:cstheme="minorHAnsi"/>
          <w:sz w:val="18"/>
          <w:szCs w:val="18"/>
          <w:lang w:val="en-US"/>
        </w:rPr>
        <w:t xml:space="preserve">, E.Y., Baranov, D.G., </w:t>
      </w:r>
      <w:proofErr w:type="spellStart"/>
      <w:r w:rsidRPr="00676890">
        <w:rPr>
          <w:rFonts w:asciiTheme="minorHAnsi" w:hAnsiTheme="minorHAnsi" w:cstheme="minorHAnsi"/>
          <w:sz w:val="18"/>
          <w:szCs w:val="18"/>
          <w:lang w:val="en-US"/>
        </w:rPr>
        <w:t>Pushkarev</w:t>
      </w:r>
      <w:proofErr w:type="spellEnd"/>
      <w:r w:rsidRPr="00676890">
        <w:rPr>
          <w:rFonts w:asciiTheme="minorHAnsi" w:hAnsiTheme="minorHAnsi" w:cstheme="minorHAnsi"/>
          <w:sz w:val="18"/>
          <w:szCs w:val="18"/>
          <w:lang w:val="en-US"/>
        </w:rPr>
        <w:t xml:space="preserve">, A.P., </w:t>
      </w:r>
      <w:proofErr w:type="spellStart"/>
      <w:r w:rsidRPr="00676890">
        <w:rPr>
          <w:rFonts w:asciiTheme="minorHAnsi" w:hAnsiTheme="minorHAnsi" w:cstheme="minorHAnsi"/>
          <w:sz w:val="18"/>
          <w:szCs w:val="18"/>
          <w:lang w:val="en-US"/>
        </w:rPr>
        <w:t>Munkhbat</w:t>
      </w:r>
      <w:proofErr w:type="spellEnd"/>
      <w:r w:rsidRPr="00676890">
        <w:rPr>
          <w:rFonts w:asciiTheme="minorHAnsi" w:hAnsiTheme="minorHAnsi" w:cstheme="minorHAnsi"/>
          <w:sz w:val="18"/>
          <w:szCs w:val="18"/>
          <w:lang w:val="en-US"/>
        </w:rPr>
        <w:t xml:space="preserve">, B., </w:t>
      </w:r>
      <w:proofErr w:type="spellStart"/>
      <w:r w:rsidRPr="00676890">
        <w:rPr>
          <w:rFonts w:asciiTheme="minorHAnsi" w:hAnsiTheme="minorHAnsi" w:cstheme="minorHAnsi"/>
          <w:sz w:val="18"/>
          <w:szCs w:val="18"/>
          <w:lang w:val="en-US"/>
        </w:rPr>
        <w:t>Komissarenko</w:t>
      </w:r>
      <w:proofErr w:type="spellEnd"/>
      <w:r w:rsidRPr="00676890">
        <w:rPr>
          <w:rFonts w:asciiTheme="minorHAnsi" w:hAnsiTheme="minorHAnsi" w:cstheme="minorHAnsi"/>
          <w:sz w:val="18"/>
          <w:szCs w:val="18"/>
          <w:lang w:val="en-US"/>
        </w:rPr>
        <w:t xml:space="preserve">, F., </w:t>
      </w:r>
      <w:proofErr w:type="spellStart"/>
      <w:r w:rsidRPr="00676890">
        <w:rPr>
          <w:rFonts w:asciiTheme="minorHAnsi" w:hAnsiTheme="minorHAnsi" w:cstheme="minorHAnsi"/>
          <w:sz w:val="18"/>
          <w:szCs w:val="18"/>
          <w:lang w:val="en-US"/>
        </w:rPr>
        <w:t>Franckevicius</w:t>
      </w:r>
      <w:proofErr w:type="spellEnd"/>
      <w:r w:rsidRPr="00676890">
        <w:rPr>
          <w:rFonts w:asciiTheme="minorHAnsi" w:hAnsiTheme="minorHAnsi" w:cstheme="minorHAnsi"/>
          <w:sz w:val="18"/>
          <w:szCs w:val="18"/>
          <w:lang w:val="en-US"/>
        </w:rPr>
        <w:t xml:space="preserve">, M., </w:t>
      </w:r>
      <w:proofErr w:type="spellStart"/>
      <w:r w:rsidRPr="00676890">
        <w:rPr>
          <w:rFonts w:asciiTheme="minorHAnsi" w:hAnsiTheme="minorHAnsi" w:cstheme="minorHAnsi"/>
          <w:sz w:val="18"/>
          <w:szCs w:val="18"/>
          <w:lang w:val="en-US"/>
        </w:rPr>
        <w:t>Zakhidov</w:t>
      </w:r>
      <w:proofErr w:type="spellEnd"/>
      <w:r w:rsidRPr="00676890">
        <w:rPr>
          <w:rFonts w:asciiTheme="minorHAnsi" w:hAnsiTheme="minorHAnsi" w:cstheme="minorHAnsi"/>
          <w:sz w:val="18"/>
          <w:szCs w:val="18"/>
          <w:lang w:val="en-US"/>
        </w:rPr>
        <w:t xml:space="preserve">, A.A., </w:t>
      </w:r>
      <w:proofErr w:type="spellStart"/>
      <w:r w:rsidRPr="00676890">
        <w:rPr>
          <w:rFonts w:asciiTheme="minorHAnsi" w:hAnsiTheme="minorHAnsi" w:cstheme="minorHAnsi"/>
          <w:sz w:val="18"/>
          <w:szCs w:val="18"/>
          <w:lang w:val="en-US"/>
        </w:rPr>
        <w:t>Shegai</w:t>
      </w:r>
      <w:proofErr w:type="spellEnd"/>
      <w:r w:rsidRPr="00676890">
        <w:rPr>
          <w:rFonts w:asciiTheme="minorHAnsi" w:hAnsiTheme="minorHAnsi" w:cstheme="minorHAnsi"/>
          <w:sz w:val="18"/>
          <w:szCs w:val="18"/>
          <w:lang w:val="en-US"/>
        </w:rPr>
        <w:t xml:space="preserve">, T., </w:t>
      </w:r>
      <w:proofErr w:type="spellStart"/>
      <w:r w:rsidRPr="00676890">
        <w:rPr>
          <w:rFonts w:asciiTheme="minorHAnsi" w:hAnsiTheme="minorHAnsi" w:cstheme="minorHAnsi"/>
          <w:sz w:val="18"/>
          <w:szCs w:val="18"/>
          <w:lang w:val="en-US"/>
        </w:rPr>
        <w:t>Kivshar</w:t>
      </w:r>
      <w:proofErr w:type="spellEnd"/>
      <w:r w:rsidRPr="00676890">
        <w:rPr>
          <w:rFonts w:asciiTheme="minorHAnsi" w:hAnsiTheme="minorHAnsi" w:cstheme="minorHAnsi"/>
          <w:sz w:val="18"/>
          <w:szCs w:val="18"/>
          <w:lang w:val="en-US"/>
        </w:rPr>
        <w:t>, Y.S. and Makarov, S.V., 2018. Nano letters, 18(9), pp.5522-5529.</w:t>
      </w:r>
    </w:p>
    <w:p w14:paraId="29871A2B" w14:textId="3EBF65EB"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en-US"/>
        </w:rPr>
        <w:t xml:space="preserve">[5] </w:t>
      </w:r>
      <w:proofErr w:type="spellStart"/>
      <w:r w:rsidRPr="00676890">
        <w:rPr>
          <w:rFonts w:asciiTheme="minorHAnsi" w:hAnsiTheme="minorHAnsi" w:cstheme="minorHAnsi"/>
          <w:sz w:val="18"/>
          <w:szCs w:val="18"/>
          <w:lang w:val="en-US"/>
        </w:rPr>
        <w:t>Tiguntseva</w:t>
      </w:r>
      <w:proofErr w:type="spellEnd"/>
      <w:r w:rsidRPr="00676890">
        <w:rPr>
          <w:rFonts w:asciiTheme="minorHAnsi" w:hAnsiTheme="minorHAnsi" w:cstheme="minorHAnsi"/>
          <w:sz w:val="18"/>
          <w:szCs w:val="18"/>
          <w:lang w:val="en-US"/>
        </w:rPr>
        <w:t xml:space="preserve">, E., </w:t>
      </w:r>
      <w:proofErr w:type="spellStart"/>
      <w:r w:rsidRPr="00676890">
        <w:rPr>
          <w:rFonts w:asciiTheme="minorHAnsi" w:hAnsiTheme="minorHAnsi" w:cstheme="minorHAnsi"/>
          <w:sz w:val="18"/>
          <w:szCs w:val="18"/>
          <w:lang w:val="en-US"/>
        </w:rPr>
        <w:t>Koshelev</w:t>
      </w:r>
      <w:proofErr w:type="spellEnd"/>
      <w:r w:rsidRPr="00676890">
        <w:rPr>
          <w:rFonts w:asciiTheme="minorHAnsi" w:hAnsiTheme="minorHAnsi" w:cstheme="minorHAnsi"/>
          <w:sz w:val="18"/>
          <w:szCs w:val="18"/>
          <w:lang w:val="en-US"/>
        </w:rPr>
        <w:t xml:space="preserve">, K., </w:t>
      </w:r>
      <w:proofErr w:type="spellStart"/>
      <w:r w:rsidRPr="00676890">
        <w:rPr>
          <w:rFonts w:asciiTheme="minorHAnsi" w:hAnsiTheme="minorHAnsi" w:cstheme="minorHAnsi"/>
          <w:sz w:val="18"/>
          <w:szCs w:val="18"/>
          <w:lang w:val="en-US"/>
        </w:rPr>
        <w:t>Furasova</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Tonkaev</w:t>
      </w:r>
      <w:proofErr w:type="spellEnd"/>
      <w:r w:rsidRPr="00676890">
        <w:rPr>
          <w:rFonts w:asciiTheme="minorHAnsi" w:hAnsiTheme="minorHAnsi" w:cstheme="minorHAnsi"/>
          <w:sz w:val="18"/>
          <w:szCs w:val="18"/>
          <w:lang w:val="en-US"/>
        </w:rPr>
        <w:t xml:space="preserve">, P., </w:t>
      </w:r>
      <w:proofErr w:type="spellStart"/>
      <w:r w:rsidRPr="00676890">
        <w:rPr>
          <w:rFonts w:asciiTheme="minorHAnsi" w:hAnsiTheme="minorHAnsi" w:cstheme="minorHAnsi"/>
          <w:sz w:val="18"/>
          <w:szCs w:val="18"/>
          <w:lang w:val="en-US"/>
        </w:rPr>
        <w:t>Mikhailovskii</w:t>
      </w:r>
      <w:proofErr w:type="spellEnd"/>
      <w:r w:rsidRPr="00676890">
        <w:rPr>
          <w:rFonts w:asciiTheme="minorHAnsi" w:hAnsiTheme="minorHAnsi" w:cstheme="minorHAnsi"/>
          <w:sz w:val="18"/>
          <w:szCs w:val="18"/>
          <w:lang w:val="en-US"/>
        </w:rPr>
        <w:t xml:space="preserve">, V., </w:t>
      </w:r>
      <w:proofErr w:type="spellStart"/>
      <w:r w:rsidRPr="00676890">
        <w:rPr>
          <w:rFonts w:asciiTheme="minorHAnsi" w:hAnsiTheme="minorHAnsi" w:cstheme="minorHAnsi"/>
          <w:sz w:val="18"/>
          <w:szCs w:val="18"/>
          <w:lang w:val="en-US"/>
        </w:rPr>
        <w:t>Ushakova</w:t>
      </w:r>
      <w:proofErr w:type="spellEnd"/>
      <w:r w:rsidRPr="00676890">
        <w:rPr>
          <w:rFonts w:asciiTheme="minorHAnsi" w:hAnsiTheme="minorHAnsi" w:cstheme="minorHAnsi"/>
          <w:sz w:val="18"/>
          <w:szCs w:val="18"/>
          <w:lang w:val="en-US"/>
        </w:rPr>
        <w:t xml:space="preserve">, E.V., Baranov, D.G., </w:t>
      </w:r>
      <w:proofErr w:type="spellStart"/>
      <w:r w:rsidRPr="00676890">
        <w:rPr>
          <w:rFonts w:asciiTheme="minorHAnsi" w:hAnsiTheme="minorHAnsi" w:cstheme="minorHAnsi"/>
          <w:sz w:val="18"/>
          <w:szCs w:val="18"/>
          <w:lang w:val="en-US"/>
        </w:rPr>
        <w:t>Shegai</w:t>
      </w:r>
      <w:proofErr w:type="spellEnd"/>
      <w:r w:rsidRPr="00676890">
        <w:rPr>
          <w:rFonts w:asciiTheme="minorHAnsi" w:hAnsiTheme="minorHAnsi" w:cstheme="minorHAnsi"/>
          <w:sz w:val="18"/>
          <w:szCs w:val="18"/>
          <w:lang w:val="en-US"/>
        </w:rPr>
        <w:t xml:space="preserve">, T., </w:t>
      </w:r>
      <w:proofErr w:type="spellStart"/>
      <w:r w:rsidRPr="00676890">
        <w:rPr>
          <w:rFonts w:asciiTheme="minorHAnsi" w:hAnsiTheme="minorHAnsi" w:cstheme="minorHAnsi"/>
          <w:sz w:val="18"/>
          <w:szCs w:val="18"/>
          <w:lang w:val="en-US"/>
        </w:rPr>
        <w:t>Zakhidov</w:t>
      </w:r>
      <w:proofErr w:type="spellEnd"/>
      <w:r w:rsidRPr="00676890">
        <w:rPr>
          <w:rFonts w:asciiTheme="minorHAnsi" w:hAnsiTheme="minorHAnsi" w:cstheme="minorHAnsi"/>
          <w:sz w:val="18"/>
          <w:szCs w:val="18"/>
          <w:lang w:val="en-US"/>
        </w:rPr>
        <w:t xml:space="preserve">, A.A., </w:t>
      </w:r>
      <w:proofErr w:type="spellStart"/>
      <w:r w:rsidRPr="00676890">
        <w:rPr>
          <w:rFonts w:asciiTheme="minorHAnsi" w:hAnsiTheme="minorHAnsi" w:cstheme="minorHAnsi"/>
          <w:sz w:val="18"/>
          <w:szCs w:val="18"/>
          <w:lang w:val="en-US"/>
        </w:rPr>
        <w:t>Kivshar</w:t>
      </w:r>
      <w:proofErr w:type="spellEnd"/>
      <w:r w:rsidRPr="00676890">
        <w:rPr>
          <w:rFonts w:asciiTheme="minorHAnsi" w:hAnsiTheme="minorHAnsi" w:cstheme="minorHAnsi"/>
          <w:sz w:val="18"/>
          <w:szCs w:val="18"/>
          <w:lang w:val="en-US"/>
        </w:rPr>
        <w:t>, Y. and Makarov, S.V., 2020. ACS Nano</w:t>
      </w:r>
      <w:r w:rsidRPr="00676890">
        <w:rPr>
          <w:rFonts w:asciiTheme="minorHAnsi" w:hAnsiTheme="minorHAnsi" w:cstheme="minorHAnsi"/>
          <w:sz w:val="18"/>
          <w:szCs w:val="18"/>
          <w:lang w:val="ru-RU"/>
        </w:rPr>
        <w:t xml:space="preserve"> 13 (4), 4140-4147</w:t>
      </w:r>
      <w:r w:rsidRPr="00676890">
        <w:rPr>
          <w:rFonts w:asciiTheme="minorHAnsi" w:hAnsiTheme="minorHAnsi" w:cstheme="minorHAnsi"/>
          <w:sz w:val="18"/>
          <w:szCs w:val="18"/>
          <w:lang w:val="en-US"/>
        </w:rPr>
        <w:t>.</w:t>
      </w:r>
    </w:p>
    <w:p w14:paraId="3F03A45C" w14:textId="07D7A699"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en-US"/>
        </w:rPr>
        <w:t xml:space="preserve">[6] </w:t>
      </w:r>
      <w:proofErr w:type="spellStart"/>
      <w:r w:rsidRPr="00676890">
        <w:rPr>
          <w:rFonts w:asciiTheme="minorHAnsi" w:hAnsiTheme="minorHAnsi" w:cstheme="minorHAnsi"/>
          <w:sz w:val="18"/>
          <w:szCs w:val="18"/>
          <w:lang w:val="en-US"/>
        </w:rPr>
        <w:t>Zhizhchenko</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Syubaev</w:t>
      </w:r>
      <w:proofErr w:type="spellEnd"/>
      <w:r w:rsidRPr="00676890">
        <w:rPr>
          <w:rFonts w:asciiTheme="minorHAnsi" w:hAnsiTheme="minorHAnsi" w:cstheme="minorHAnsi"/>
          <w:sz w:val="18"/>
          <w:szCs w:val="18"/>
          <w:lang w:val="en-US"/>
        </w:rPr>
        <w:t xml:space="preserve">, S., </w:t>
      </w:r>
      <w:proofErr w:type="spellStart"/>
      <w:r w:rsidRPr="00676890">
        <w:rPr>
          <w:rFonts w:asciiTheme="minorHAnsi" w:hAnsiTheme="minorHAnsi" w:cstheme="minorHAnsi"/>
          <w:sz w:val="18"/>
          <w:szCs w:val="18"/>
          <w:lang w:val="en-US"/>
        </w:rPr>
        <w:t>Berestennikov</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Yulin</w:t>
      </w:r>
      <w:proofErr w:type="spellEnd"/>
      <w:r w:rsidRPr="00676890">
        <w:rPr>
          <w:rFonts w:asciiTheme="minorHAnsi" w:hAnsiTheme="minorHAnsi" w:cstheme="minorHAnsi"/>
          <w:sz w:val="18"/>
          <w:szCs w:val="18"/>
          <w:lang w:val="en-US"/>
        </w:rPr>
        <w:t xml:space="preserve">, A.V., </w:t>
      </w:r>
      <w:proofErr w:type="spellStart"/>
      <w:r w:rsidRPr="00676890">
        <w:rPr>
          <w:rFonts w:asciiTheme="minorHAnsi" w:hAnsiTheme="minorHAnsi" w:cstheme="minorHAnsi"/>
          <w:sz w:val="18"/>
          <w:szCs w:val="18"/>
          <w:lang w:val="en-US"/>
        </w:rPr>
        <w:t>Porfirev</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Pushkarev</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Shishkin</w:t>
      </w:r>
      <w:proofErr w:type="spellEnd"/>
      <w:r w:rsidRPr="00676890">
        <w:rPr>
          <w:rFonts w:asciiTheme="minorHAnsi" w:hAnsiTheme="minorHAnsi" w:cstheme="minorHAnsi"/>
          <w:sz w:val="18"/>
          <w:szCs w:val="18"/>
          <w:lang w:val="en-US"/>
        </w:rPr>
        <w:t xml:space="preserve">, I., </w:t>
      </w:r>
      <w:proofErr w:type="spellStart"/>
      <w:r w:rsidRPr="00676890">
        <w:rPr>
          <w:rFonts w:asciiTheme="minorHAnsi" w:hAnsiTheme="minorHAnsi" w:cstheme="minorHAnsi"/>
          <w:sz w:val="18"/>
          <w:szCs w:val="18"/>
          <w:lang w:val="en-US"/>
        </w:rPr>
        <w:t>Golokhvast</w:t>
      </w:r>
      <w:proofErr w:type="spellEnd"/>
      <w:r w:rsidRPr="00676890">
        <w:rPr>
          <w:rFonts w:asciiTheme="minorHAnsi" w:hAnsiTheme="minorHAnsi" w:cstheme="minorHAnsi"/>
          <w:sz w:val="18"/>
          <w:szCs w:val="18"/>
          <w:lang w:val="en-US"/>
        </w:rPr>
        <w:t xml:space="preserve">, K., </w:t>
      </w:r>
      <w:proofErr w:type="spellStart"/>
      <w:r w:rsidRPr="00676890">
        <w:rPr>
          <w:rFonts w:asciiTheme="minorHAnsi" w:hAnsiTheme="minorHAnsi" w:cstheme="minorHAnsi"/>
          <w:sz w:val="18"/>
          <w:szCs w:val="18"/>
          <w:lang w:val="en-US"/>
        </w:rPr>
        <w:t>Bogdanov</w:t>
      </w:r>
      <w:proofErr w:type="spellEnd"/>
      <w:r w:rsidRPr="00676890">
        <w:rPr>
          <w:rFonts w:asciiTheme="minorHAnsi" w:hAnsiTheme="minorHAnsi" w:cstheme="minorHAnsi"/>
          <w:sz w:val="18"/>
          <w:szCs w:val="18"/>
          <w:lang w:val="en-US"/>
        </w:rPr>
        <w:t xml:space="preserve">, A.A., </w:t>
      </w:r>
      <w:proofErr w:type="spellStart"/>
      <w:r w:rsidRPr="00676890">
        <w:rPr>
          <w:rFonts w:asciiTheme="minorHAnsi" w:hAnsiTheme="minorHAnsi" w:cstheme="minorHAnsi"/>
          <w:sz w:val="18"/>
          <w:szCs w:val="18"/>
          <w:lang w:val="en-US"/>
        </w:rPr>
        <w:t>Zakhidov</w:t>
      </w:r>
      <w:proofErr w:type="spellEnd"/>
      <w:r w:rsidRPr="00676890">
        <w:rPr>
          <w:rFonts w:asciiTheme="minorHAnsi" w:hAnsiTheme="minorHAnsi" w:cstheme="minorHAnsi"/>
          <w:sz w:val="18"/>
          <w:szCs w:val="18"/>
          <w:lang w:val="en-US"/>
        </w:rPr>
        <w:t xml:space="preserve">, A.A. and </w:t>
      </w:r>
      <w:proofErr w:type="spellStart"/>
      <w:r w:rsidRPr="00676890">
        <w:rPr>
          <w:rFonts w:asciiTheme="minorHAnsi" w:hAnsiTheme="minorHAnsi" w:cstheme="minorHAnsi"/>
          <w:sz w:val="18"/>
          <w:szCs w:val="18"/>
          <w:lang w:val="en-US"/>
        </w:rPr>
        <w:t>Kuchmizhak</w:t>
      </w:r>
      <w:proofErr w:type="spellEnd"/>
      <w:r w:rsidRPr="00676890">
        <w:rPr>
          <w:rFonts w:asciiTheme="minorHAnsi" w:hAnsiTheme="minorHAnsi" w:cstheme="minorHAnsi"/>
          <w:sz w:val="18"/>
          <w:szCs w:val="18"/>
          <w:lang w:val="en-US"/>
        </w:rPr>
        <w:t xml:space="preserve">, A.A., 2019. ACS </w:t>
      </w:r>
      <w:proofErr w:type="spellStart"/>
      <w:r w:rsidRPr="00676890">
        <w:rPr>
          <w:rFonts w:asciiTheme="minorHAnsi" w:hAnsiTheme="minorHAnsi" w:cstheme="minorHAnsi"/>
          <w:sz w:val="18"/>
          <w:szCs w:val="18"/>
          <w:lang w:val="en-US"/>
        </w:rPr>
        <w:t>nano</w:t>
      </w:r>
      <w:proofErr w:type="spellEnd"/>
      <w:r w:rsidRPr="00676890">
        <w:rPr>
          <w:rFonts w:asciiTheme="minorHAnsi" w:hAnsiTheme="minorHAnsi" w:cstheme="minorHAnsi"/>
          <w:sz w:val="18"/>
          <w:szCs w:val="18"/>
          <w:lang w:val="en-US"/>
        </w:rPr>
        <w:t>, 13(4), pp.4140-4147.</w:t>
      </w:r>
    </w:p>
    <w:p w14:paraId="09C534DE" w14:textId="771EFB1E"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en-US"/>
        </w:rPr>
        <w:t xml:space="preserve">[7] </w:t>
      </w:r>
      <w:proofErr w:type="spellStart"/>
      <w:r w:rsidRPr="00676890">
        <w:rPr>
          <w:rFonts w:asciiTheme="minorHAnsi" w:hAnsiTheme="minorHAnsi" w:cstheme="minorHAnsi"/>
          <w:sz w:val="18"/>
          <w:szCs w:val="18"/>
          <w:lang w:val="en-US"/>
        </w:rPr>
        <w:t>Zhizhchenko</w:t>
      </w:r>
      <w:proofErr w:type="spellEnd"/>
      <w:r w:rsidRPr="00676890">
        <w:rPr>
          <w:rFonts w:asciiTheme="minorHAnsi" w:hAnsiTheme="minorHAnsi" w:cstheme="minorHAnsi"/>
          <w:sz w:val="18"/>
          <w:szCs w:val="18"/>
          <w:lang w:val="en-US"/>
        </w:rPr>
        <w:t xml:space="preserve">, A.Y., </w:t>
      </w:r>
      <w:proofErr w:type="spellStart"/>
      <w:r w:rsidRPr="00676890">
        <w:rPr>
          <w:rFonts w:asciiTheme="minorHAnsi" w:hAnsiTheme="minorHAnsi" w:cstheme="minorHAnsi"/>
          <w:sz w:val="18"/>
          <w:szCs w:val="18"/>
          <w:lang w:val="en-US"/>
        </w:rPr>
        <w:t>Tonkaev</w:t>
      </w:r>
      <w:proofErr w:type="spellEnd"/>
      <w:r w:rsidRPr="00676890">
        <w:rPr>
          <w:rFonts w:asciiTheme="minorHAnsi" w:hAnsiTheme="minorHAnsi" w:cstheme="minorHAnsi"/>
          <w:sz w:val="18"/>
          <w:szCs w:val="18"/>
          <w:lang w:val="en-US"/>
        </w:rPr>
        <w:t xml:space="preserve">, P., Gets, D., </w:t>
      </w:r>
      <w:proofErr w:type="spellStart"/>
      <w:r w:rsidRPr="00676890">
        <w:rPr>
          <w:rFonts w:asciiTheme="minorHAnsi" w:hAnsiTheme="minorHAnsi" w:cstheme="minorHAnsi"/>
          <w:sz w:val="18"/>
          <w:szCs w:val="18"/>
          <w:lang w:val="en-US"/>
        </w:rPr>
        <w:t>Larin</w:t>
      </w:r>
      <w:proofErr w:type="spellEnd"/>
      <w:r w:rsidRPr="00676890">
        <w:rPr>
          <w:rFonts w:asciiTheme="minorHAnsi" w:hAnsiTheme="minorHAnsi" w:cstheme="minorHAnsi"/>
          <w:sz w:val="18"/>
          <w:szCs w:val="18"/>
          <w:lang w:val="en-US"/>
        </w:rPr>
        <w:t xml:space="preserve">, A., </w:t>
      </w:r>
      <w:proofErr w:type="spellStart"/>
      <w:r w:rsidRPr="00676890">
        <w:rPr>
          <w:rFonts w:asciiTheme="minorHAnsi" w:hAnsiTheme="minorHAnsi" w:cstheme="minorHAnsi"/>
          <w:sz w:val="18"/>
          <w:szCs w:val="18"/>
          <w:lang w:val="en-US"/>
        </w:rPr>
        <w:t>Zuev</w:t>
      </w:r>
      <w:proofErr w:type="spellEnd"/>
      <w:r w:rsidRPr="00676890">
        <w:rPr>
          <w:rFonts w:asciiTheme="minorHAnsi" w:hAnsiTheme="minorHAnsi" w:cstheme="minorHAnsi"/>
          <w:sz w:val="18"/>
          <w:szCs w:val="18"/>
          <w:lang w:val="en-US"/>
        </w:rPr>
        <w:t xml:space="preserve">, D., </w:t>
      </w:r>
      <w:proofErr w:type="spellStart"/>
      <w:r w:rsidRPr="00676890">
        <w:rPr>
          <w:rFonts w:asciiTheme="minorHAnsi" w:hAnsiTheme="minorHAnsi" w:cstheme="minorHAnsi"/>
          <w:sz w:val="18"/>
          <w:szCs w:val="18"/>
          <w:lang w:val="en-US"/>
        </w:rPr>
        <w:t>Starikov</w:t>
      </w:r>
      <w:proofErr w:type="spellEnd"/>
      <w:r w:rsidRPr="00676890">
        <w:rPr>
          <w:rFonts w:asciiTheme="minorHAnsi" w:hAnsiTheme="minorHAnsi" w:cstheme="minorHAnsi"/>
          <w:sz w:val="18"/>
          <w:szCs w:val="18"/>
          <w:lang w:val="en-US"/>
        </w:rPr>
        <w:t xml:space="preserve">, S., </w:t>
      </w:r>
      <w:proofErr w:type="spellStart"/>
      <w:r w:rsidRPr="00676890">
        <w:rPr>
          <w:rFonts w:asciiTheme="minorHAnsi" w:hAnsiTheme="minorHAnsi" w:cstheme="minorHAnsi"/>
          <w:sz w:val="18"/>
          <w:szCs w:val="18"/>
          <w:lang w:val="en-US"/>
        </w:rPr>
        <w:t>Pustovalov</w:t>
      </w:r>
      <w:proofErr w:type="spellEnd"/>
      <w:r w:rsidRPr="00676890">
        <w:rPr>
          <w:rFonts w:asciiTheme="minorHAnsi" w:hAnsiTheme="minorHAnsi" w:cstheme="minorHAnsi"/>
          <w:sz w:val="18"/>
          <w:szCs w:val="18"/>
          <w:lang w:val="en-US"/>
        </w:rPr>
        <w:t xml:space="preserve">, E.V., </w:t>
      </w:r>
      <w:proofErr w:type="spellStart"/>
      <w:r w:rsidRPr="00676890">
        <w:rPr>
          <w:rFonts w:asciiTheme="minorHAnsi" w:hAnsiTheme="minorHAnsi" w:cstheme="minorHAnsi"/>
          <w:sz w:val="18"/>
          <w:szCs w:val="18"/>
          <w:lang w:val="en-US"/>
        </w:rPr>
        <w:t>Zakharenko</w:t>
      </w:r>
      <w:proofErr w:type="spellEnd"/>
      <w:r w:rsidRPr="00676890">
        <w:rPr>
          <w:rFonts w:asciiTheme="minorHAnsi" w:hAnsiTheme="minorHAnsi" w:cstheme="minorHAnsi"/>
          <w:sz w:val="18"/>
          <w:szCs w:val="18"/>
          <w:lang w:val="en-US"/>
        </w:rPr>
        <w:t xml:space="preserve">, A.M., </w:t>
      </w:r>
      <w:proofErr w:type="spellStart"/>
      <w:r w:rsidRPr="00676890">
        <w:rPr>
          <w:rFonts w:asciiTheme="minorHAnsi" w:hAnsiTheme="minorHAnsi" w:cstheme="minorHAnsi"/>
          <w:sz w:val="18"/>
          <w:szCs w:val="18"/>
          <w:lang w:val="en-US"/>
        </w:rPr>
        <w:t>Kulinich</w:t>
      </w:r>
      <w:proofErr w:type="spellEnd"/>
      <w:r w:rsidRPr="00676890">
        <w:rPr>
          <w:rFonts w:asciiTheme="minorHAnsi" w:hAnsiTheme="minorHAnsi" w:cstheme="minorHAnsi"/>
          <w:sz w:val="18"/>
          <w:szCs w:val="18"/>
          <w:lang w:val="en-US"/>
        </w:rPr>
        <w:t xml:space="preserve">, S.A., </w:t>
      </w:r>
      <w:proofErr w:type="spellStart"/>
      <w:r w:rsidRPr="00676890">
        <w:rPr>
          <w:rFonts w:asciiTheme="minorHAnsi" w:hAnsiTheme="minorHAnsi" w:cstheme="minorHAnsi"/>
          <w:sz w:val="18"/>
          <w:szCs w:val="18"/>
          <w:lang w:val="en-US"/>
        </w:rPr>
        <w:t>Juodkazis</w:t>
      </w:r>
      <w:proofErr w:type="spellEnd"/>
      <w:r w:rsidRPr="00676890">
        <w:rPr>
          <w:rFonts w:asciiTheme="minorHAnsi" w:hAnsiTheme="minorHAnsi" w:cstheme="minorHAnsi"/>
          <w:sz w:val="18"/>
          <w:szCs w:val="18"/>
          <w:lang w:val="en-US"/>
        </w:rPr>
        <w:t xml:space="preserve">, S. and </w:t>
      </w:r>
      <w:proofErr w:type="spellStart"/>
      <w:r w:rsidRPr="00676890">
        <w:rPr>
          <w:rFonts w:asciiTheme="minorHAnsi" w:hAnsiTheme="minorHAnsi" w:cstheme="minorHAnsi"/>
          <w:sz w:val="18"/>
          <w:szCs w:val="18"/>
          <w:lang w:val="en-US"/>
        </w:rPr>
        <w:t>Kuchmizhak</w:t>
      </w:r>
      <w:proofErr w:type="spellEnd"/>
      <w:r w:rsidRPr="00676890">
        <w:rPr>
          <w:rFonts w:asciiTheme="minorHAnsi" w:hAnsiTheme="minorHAnsi" w:cstheme="minorHAnsi"/>
          <w:sz w:val="18"/>
          <w:szCs w:val="18"/>
          <w:lang w:val="en-US"/>
        </w:rPr>
        <w:t>, A.A., 2020. Small, 16(19), p.2000410.</w:t>
      </w:r>
    </w:p>
    <w:p w14:paraId="5CA92AFA" w14:textId="0E1A336E" w:rsidR="00881895" w:rsidRPr="00676890" w:rsidRDefault="00881895" w:rsidP="00FB7C4B">
      <w:pPr>
        <w:pStyle w:val="Refcd"/>
        <w:jc w:val="both"/>
        <w:rPr>
          <w:rFonts w:asciiTheme="minorHAnsi" w:hAnsiTheme="minorHAnsi" w:cstheme="minorHAnsi"/>
          <w:sz w:val="18"/>
          <w:szCs w:val="18"/>
          <w:lang w:val="en-US"/>
        </w:rPr>
      </w:pPr>
      <w:r w:rsidRPr="00676890">
        <w:rPr>
          <w:rFonts w:asciiTheme="minorHAnsi" w:hAnsiTheme="minorHAnsi" w:cstheme="minorHAnsi"/>
          <w:sz w:val="18"/>
          <w:szCs w:val="18"/>
          <w:lang w:val="fr-FR"/>
        </w:rPr>
        <w:t xml:space="preserve">[8] </w:t>
      </w:r>
      <w:proofErr w:type="spellStart"/>
      <w:r w:rsidRPr="00676890">
        <w:rPr>
          <w:rFonts w:asciiTheme="minorHAnsi" w:hAnsiTheme="minorHAnsi" w:cstheme="minorHAnsi"/>
          <w:sz w:val="18"/>
          <w:szCs w:val="18"/>
          <w:lang w:val="fr-FR"/>
        </w:rPr>
        <w:t>Trofimov</w:t>
      </w:r>
      <w:proofErr w:type="spellEnd"/>
      <w:r w:rsidRPr="00676890">
        <w:rPr>
          <w:rFonts w:asciiTheme="minorHAnsi" w:hAnsiTheme="minorHAnsi" w:cstheme="minorHAnsi"/>
          <w:sz w:val="18"/>
          <w:szCs w:val="18"/>
          <w:lang w:val="fr-FR"/>
        </w:rPr>
        <w:t xml:space="preserve">, P., </w:t>
      </w:r>
      <w:proofErr w:type="spellStart"/>
      <w:r w:rsidRPr="00676890">
        <w:rPr>
          <w:rFonts w:asciiTheme="minorHAnsi" w:hAnsiTheme="minorHAnsi" w:cstheme="minorHAnsi"/>
          <w:sz w:val="18"/>
          <w:szCs w:val="18"/>
          <w:lang w:val="fr-FR"/>
        </w:rPr>
        <w:t>Pushkarev</w:t>
      </w:r>
      <w:proofErr w:type="spellEnd"/>
      <w:r w:rsidRPr="00676890">
        <w:rPr>
          <w:rFonts w:asciiTheme="minorHAnsi" w:hAnsiTheme="minorHAnsi" w:cstheme="minorHAnsi"/>
          <w:sz w:val="18"/>
          <w:szCs w:val="18"/>
          <w:lang w:val="fr-FR"/>
        </w:rPr>
        <w:t xml:space="preserve">, A.P., </w:t>
      </w:r>
      <w:proofErr w:type="spellStart"/>
      <w:r w:rsidRPr="00676890">
        <w:rPr>
          <w:rFonts w:asciiTheme="minorHAnsi" w:hAnsiTheme="minorHAnsi" w:cstheme="minorHAnsi"/>
          <w:sz w:val="18"/>
          <w:szCs w:val="18"/>
          <w:lang w:val="fr-FR"/>
        </w:rPr>
        <w:t>Sinev</w:t>
      </w:r>
      <w:proofErr w:type="spellEnd"/>
      <w:r w:rsidRPr="00676890">
        <w:rPr>
          <w:rFonts w:asciiTheme="minorHAnsi" w:hAnsiTheme="minorHAnsi" w:cstheme="minorHAnsi"/>
          <w:sz w:val="18"/>
          <w:szCs w:val="18"/>
          <w:lang w:val="fr-FR"/>
        </w:rPr>
        <w:t xml:space="preserve">, I.S., Fedorov, V.V., Bruyère, S., </w:t>
      </w:r>
      <w:proofErr w:type="spellStart"/>
      <w:r w:rsidRPr="00676890">
        <w:rPr>
          <w:rFonts w:asciiTheme="minorHAnsi" w:hAnsiTheme="minorHAnsi" w:cstheme="minorHAnsi"/>
          <w:sz w:val="18"/>
          <w:szCs w:val="18"/>
          <w:lang w:val="fr-FR"/>
        </w:rPr>
        <w:t>Bolshakov</w:t>
      </w:r>
      <w:proofErr w:type="spellEnd"/>
      <w:r w:rsidRPr="00676890">
        <w:rPr>
          <w:rFonts w:asciiTheme="minorHAnsi" w:hAnsiTheme="minorHAnsi" w:cstheme="minorHAnsi"/>
          <w:sz w:val="18"/>
          <w:szCs w:val="18"/>
          <w:lang w:val="fr-FR"/>
        </w:rPr>
        <w:t xml:space="preserve">, A., </w:t>
      </w:r>
      <w:proofErr w:type="spellStart"/>
      <w:r w:rsidRPr="00676890">
        <w:rPr>
          <w:rFonts w:asciiTheme="minorHAnsi" w:hAnsiTheme="minorHAnsi" w:cstheme="minorHAnsi"/>
          <w:sz w:val="18"/>
          <w:szCs w:val="18"/>
          <w:lang w:val="fr-FR"/>
        </w:rPr>
        <w:t>Mukhin</w:t>
      </w:r>
      <w:proofErr w:type="spellEnd"/>
      <w:r w:rsidRPr="00676890">
        <w:rPr>
          <w:rFonts w:asciiTheme="minorHAnsi" w:hAnsiTheme="minorHAnsi" w:cstheme="minorHAnsi"/>
          <w:sz w:val="18"/>
          <w:szCs w:val="18"/>
          <w:lang w:val="fr-FR"/>
        </w:rPr>
        <w:t>, I.S. and Makarov, S.V., 2020</w:t>
      </w:r>
      <w:r w:rsidRPr="00676890">
        <w:rPr>
          <w:rFonts w:asciiTheme="minorHAnsi" w:hAnsiTheme="minorHAnsi" w:cstheme="minorHAnsi"/>
          <w:sz w:val="18"/>
          <w:szCs w:val="18"/>
          <w:lang w:val="en-US"/>
        </w:rPr>
        <w:t xml:space="preserve">. ACS </w:t>
      </w:r>
      <w:proofErr w:type="spellStart"/>
      <w:r w:rsidRPr="00676890">
        <w:rPr>
          <w:rFonts w:asciiTheme="minorHAnsi" w:hAnsiTheme="minorHAnsi" w:cstheme="minorHAnsi"/>
          <w:sz w:val="18"/>
          <w:szCs w:val="18"/>
          <w:lang w:val="en-US"/>
        </w:rPr>
        <w:t>nano</w:t>
      </w:r>
      <w:proofErr w:type="spellEnd"/>
      <w:r w:rsidRPr="00676890">
        <w:rPr>
          <w:rFonts w:asciiTheme="minorHAnsi" w:hAnsiTheme="minorHAnsi" w:cstheme="minorHAnsi"/>
          <w:sz w:val="18"/>
          <w:szCs w:val="18"/>
          <w:lang w:val="en-US"/>
        </w:rPr>
        <w:t>, 14(7), pp.8126-8134.</w:t>
      </w:r>
    </w:p>
    <w:p w14:paraId="1E33C7F9" w14:textId="77777777" w:rsidR="00FB7C4B" w:rsidRPr="00676890" w:rsidRDefault="00FB7C4B" w:rsidP="00FB7C4B">
      <w:pPr>
        <w:pStyle w:val="Refcd"/>
        <w:jc w:val="both"/>
        <w:rPr>
          <w:rFonts w:asciiTheme="minorHAnsi" w:hAnsiTheme="minorHAnsi" w:cstheme="minorHAnsi"/>
          <w:sz w:val="18"/>
          <w:szCs w:val="18"/>
          <w:lang w:val="ru-RU"/>
        </w:rPr>
      </w:pPr>
    </w:p>
    <w:p w14:paraId="5A17025D" w14:textId="0F226540" w:rsidR="00881895" w:rsidRPr="00676890" w:rsidRDefault="00FB7C4B" w:rsidP="00FB7C4B">
      <w:pPr>
        <w:pStyle w:val="Web"/>
        <w:spacing w:before="0" w:beforeAutospacing="0" w:after="0" w:afterAutospacing="0"/>
        <w:jc w:val="both"/>
        <w:rPr>
          <w:rFonts w:asciiTheme="minorHAnsi" w:hAnsiTheme="minorHAnsi" w:cstheme="minorHAnsi"/>
          <w:sz w:val="20"/>
          <w:szCs w:val="20"/>
          <w:lang w:val="en-US" w:eastAsia="en-AU"/>
        </w:rPr>
      </w:pPr>
      <w:r w:rsidRPr="00676890">
        <w:rPr>
          <w:rFonts w:asciiTheme="minorHAnsi" w:hAnsiTheme="minorHAnsi" w:cstheme="minorHAnsi"/>
          <w:b/>
          <w:sz w:val="20"/>
          <w:szCs w:val="20"/>
          <w:lang w:val="en-US"/>
        </w:rPr>
        <w:t xml:space="preserve">Biography: </w:t>
      </w:r>
      <w:r w:rsidR="00881895" w:rsidRPr="00676890">
        <w:rPr>
          <w:rFonts w:asciiTheme="minorHAnsi" w:hAnsiTheme="minorHAnsi" w:cstheme="minorHAnsi"/>
          <w:sz w:val="20"/>
          <w:szCs w:val="20"/>
          <w:lang w:val="en-AU" w:eastAsia="en-AU"/>
        </w:rPr>
        <w:t xml:space="preserve">Sergey Makarov received a Ph.D. degree in 2014 at the </w:t>
      </w:r>
      <w:proofErr w:type="spellStart"/>
      <w:r w:rsidR="00881895" w:rsidRPr="00676890">
        <w:rPr>
          <w:rFonts w:asciiTheme="minorHAnsi" w:hAnsiTheme="minorHAnsi" w:cstheme="minorHAnsi"/>
          <w:sz w:val="20"/>
          <w:szCs w:val="20"/>
          <w:lang w:val="en-AU" w:eastAsia="en-AU"/>
        </w:rPr>
        <w:t>Lebedev</w:t>
      </w:r>
      <w:proofErr w:type="spellEnd"/>
      <w:r w:rsidR="00881895" w:rsidRPr="00676890">
        <w:rPr>
          <w:rFonts w:asciiTheme="minorHAnsi" w:hAnsiTheme="minorHAnsi" w:cstheme="minorHAnsi"/>
          <w:sz w:val="20"/>
          <w:szCs w:val="20"/>
          <w:lang w:val="en-AU" w:eastAsia="en-AU"/>
        </w:rPr>
        <w:t xml:space="preserve"> Physical Institute of the Russian Academy of Sciences (Moscow, Russia), and Habilitated at the ITMO University in 2018 (St. Petersburg, Russia). The topics of his research activity include </w:t>
      </w:r>
      <w:proofErr w:type="spellStart"/>
      <w:r w:rsidR="00881895" w:rsidRPr="00676890">
        <w:rPr>
          <w:rFonts w:asciiTheme="minorHAnsi" w:hAnsiTheme="minorHAnsi" w:cstheme="minorHAnsi"/>
          <w:sz w:val="20"/>
          <w:szCs w:val="20"/>
          <w:lang w:val="en-AU" w:eastAsia="en-AU"/>
        </w:rPr>
        <w:t>nanophotonics</w:t>
      </w:r>
      <w:proofErr w:type="spellEnd"/>
      <w:r w:rsidR="00881895" w:rsidRPr="00676890">
        <w:rPr>
          <w:rFonts w:asciiTheme="minorHAnsi" w:hAnsiTheme="minorHAnsi" w:cstheme="minorHAnsi"/>
          <w:sz w:val="20"/>
          <w:szCs w:val="20"/>
          <w:lang w:val="en-AU" w:eastAsia="en-AU"/>
        </w:rPr>
        <w:t>, halide perovskites, laser-matter interaction, and nanotechnology.</w:t>
      </w:r>
    </w:p>
    <w:p w14:paraId="3FC27DEE" w14:textId="77777777" w:rsidR="00881895" w:rsidRPr="00676890" w:rsidRDefault="00881895" w:rsidP="00FB7C4B">
      <w:pPr>
        <w:pStyle w:val="Web"/>
        <w:spacing w:before="0" w:beforeAutospacing="0" w:after="0" w:afterAutospacing="0"/>
        <w:ind w:firstLine="720"/>
        <w:jc w:val="both"/>
        <w:rPr>
          <w:rFonts w:asciiTheme="minorHAnsi" w:hAnsiTheme="minorHAnsi" w:cstheme="minorHAnsi"/>
          <w:sz w:val="20"/>
          <w:szCs w:val="20"/>
          <w:lang w:val="en-US" w:eastAsia="en-AU"/>
        </w:rPr>
      </w:pPr>
      <w:r w:rsidRPr="00676890">
        <w:rPr>
          <w:rFonts w:asciiTheme="minorHAnsi" w:hAnsiTheme="minorHAnsi" w:cstheme="minorHAnsi"/>
          <w:sz w:val="20"/>
          <w:szCs w:val="20"/>
          <w:lang w:val="en-AU" w:eastAsia="en-AU"/>
        </w:rPr>
        <w:t xml:space="preserve">Currently, he is Professor, Head of Laboratory of Hybrid </w:t>
      </w:r>
      <w:proofErr w:type="spellStart"/>
      <w:r w:rsidRPr="00676890">
        <w:rPr>
          <w:rFonts w:asciiTheme="minorHAnsi" w:hAnsiTheme="minorHAnsi" w:cstheme="minorHAnsi"/>
          <w:sz w:val="20"/>
          <w:szCs w:val="20"/>
          <w:lang w:val="en-AU" w:eastAsia="en-AU"/>
        </w:rPr>
        <w:t>Nanophotonics</w:t>
      </w:r>
      <w:proofErr w:type="spellEnd"/>
      <w:r w:rsidRPr="00676890">
        <w:rPr>
          <w:rFonts w:asciiTheme="minorHAnsi" w:hAnsiTheme="minorHAnsi" w:cstheme="minorHAnsi"/>
          <w:sz w:val="20"/>
          <w:szCs w:val="20"/>
          <w:lang w:val="en-AU" w:eastAsia="en-AU"/>
        </w:rPr>
        <w:t xml:space="preserve"> and Optoelectronics, as well as Director of Shared Research Facilities on Nanotechnology at the ITMO University. He was a long-term visiting research fellow at Australian National University, City University of New York</w:t>
      </w:r>
      <w:r w:rsidRPr="00676890">
        <w:rPr>
          <w:rFonts w:asciiTheme="minorHAnsi" w:hAnsiTheme="minorHAnsi" w:cstheme="minorHAnsi"/>
          <w:sz w:val="20"/>
          <w:szCs w:val="20"/>
          <w:lang w:val="en-US" w:eastAsia="en-AU"/>
        </w:rPr>
        <w:t xml:space="preserve">, and </w:t>
      </w:r>
      <w:r w:rsidRPr="00676890">
        <w:rPr>
          <w:rFonts w:asciiTheme="minorHAnsi" w:hAnsiTheme="minorHAnsi" w:cstheme="minorHAnsi"/>
          <w:sz w:val="20"/>
          <w:szCs w:val="20"/>
          <w:lang w:val="en-AU" w:eastAsia="en-AU"/>
        </w:rPr>
        <w:t xml:space="preserve">Vienna Technological University. </w:t>
      </w:r>
      <w:r w:rsidRPr="00676890">
        <w:rPr>
          <w:rFonts w:asciiTheme="minorHAnsi" w:hAnsiTheme="minorHAnsi" w:cstheme="minorHAnsi"/>
          <w:sz w:val="20"/>
          <w:szCs w:val="20"/>
          <w:lang w:val="en-US" w:eastAsia="en-AU"/>
        </w:rPr>
        <w:t xml:space="preserve">He was awarded by Presidential Award for Young Researchers, Medal of Russian Academy of Sciences for Young Researchers, Gold Medal of </w:t>
      </w:r>
      <w:proofErr w:type="spellStart"/>
      <w:r w:rsidRPr="00676890">
        <w:rPr>
          <w:rFonts w:asciiTheme="minorHAnsi" w:hAnsiTheme="minorHAnsi" w:cstheme="minorHAnsi"/>
          <w:sz w:val="20"/>
          <w:szCs w:val="20"/>
          <w:lang w:val="en-US" w:eastAsia="en-AU"/>
        </w:rPr>
        <w:t>Alferov’s</w:t>
      </w:r>
      <w:proofErr w:type="spellEnd"/>
      <w:r w:rsidRPr="00676890">
        <w:rPr>
          <w:rFonts w:asciiTheme="minorHAnsi" w:hAnsiTheme="minorHAnsi" w:cstheme="minorHAnsi"/>
          <w:sz w:val="20"/>
          <w:szCs w:val="20"/>
          <w:lang w:val="en-US" w:eastAsia="en-AU"/>
        </w:rPr>
        <w:t xml:space="preserve"> Foundation, Saint-Petersburg Government Award in the field of technology, and many others.</w:t>
      </w:r>
    </w:p>
    <w:p w14:paraId="00C73B54" w14:textId="77777777" w:rsidR="00881895" w:rsidRPr="00676890" w:rsidRDefault="00881895" w:rsidP="00A4770E">
      <w:pPr>
        <w:rPr>
          <w:rFonts w:asciiTheme="minorHAnsi" w:hAnsiTheme="minorHAnsi" w:cstheme="minorHAnsi"/>
          <w:color w:val="1F497D"/>
          <w:sz w:val="22"/>
          <w:szCs w:val="22"/>
          <w:lang w:val="en-US"/>
        </w:rPr>
      </w:pPr>
    </w:p>
    <w:p w14:paraId="45DA0547" w14:textId="77777777" w:rsidR="00713297" w:rsidRPr="00676890" w:rsidRDefault="00713297" w:rsidP="00A4770E">
      <w:pPr>
        <w:rPr>
          <w:rFonts w:asciiTheme="minorHAnsi" w:hAnsiTheme="minorHAnsi" w:cstheme="minorHAnsi"/>
          <w:color w:val="1F497D"/>
          <w:sz w:val="22"/>
          <w:szCs w:val="22"/>
          <w:lang w:val="en-US"/>
        </w:rPr>
      </w:pPr>
    </w:p>
    <w:p w14:paraId="7770D627" w14:textId="77777777" w:rsidR="00713297" w:rsidRPr="00676890" w:rsidRDefault="00713297" w:rsidP="00A4770E">
      <w:pPr>
        <w:rPr>
          <w:rFonts w:asciiTheme="minorHAnsi" w:hAnsiTheme="minorHAnsi" w:cstheme="minorHAnsi"/>
          <w:color w:val="1F497D"/>
          <w:sz w:val="22"/>
          <w:szCs w:val="22"/>
          <w:lang w:val="en-US"/>
        </w:rPr>
      </w:pPr>
    </w:p>
    <w:p w14:paraId="78B9D8F3" w14:textId="77777777" w:rsidR="00713297" w:rsidRPr="00676890" w:rsidRDefault="00713297" w:rsidP="00A4770E">
      <w:pPr>
        <w:rPr>
          <w:rFonts w:asciiTheme="minorHAnsi" w:hAnsiTheme="minorHAnsi" w:cstheme="minorHAnsi"/>
          <w:color w:val="1F497D"/>
          <w:sz w:val="22"/>
          <w:szCs w:val="22"/>
          <w:lang w:val="en-US"/>
        </w:rPr>
      </w:pPr>
    </w:p>
    <w:p w14:paraId="74F4D5A6" w14:textId="77777777" w:rsidR="00282F49" w:rsidRPr="00676890" w:rsidRDefault="00282F49" w:rsidP="00A4770E">
      <w:pPr>
        <w:rPr>
          <w:rFonts w:asciiTheme="minorHAnsi" w:hAnsiTheme="minorHAnsi" w:cstheme="minorHAnsi"/>
          <w:color w:val="1F497D"/>
          <w:sz w:val="32"/>
          <w:szCs w:val="32"/>
          <w:lang w:val="en-US"/>
        </w:rPr>
      </w:pPr>
      <w:r w:rsidRPr="00676890">
        <w:rPr>
          <w:rFonts w:asciiTheme="minorHAnsi" w:hAnsiTheme="minorHAnsi" w:cstheme="minorHAnsi"/>
          <w:color w:val="000000"/>
          <w:sz w:val="22"/>
          <w:szCs w:val="22"/>
        </w:rPr>
        <w:t xml:space="preserve">Nanocrystals of </w:t>
      </w:r>
      <w:proofErr w:type="spellStart"/>
      <w:r w:rsidRPr="00676890">
        <w:rPr>
          <w:rFonts w:asciiTheme="minorHAnsi" w:hAnsiTheme="minorHAnsi" w:cstheme="minorHAnsi"/>
          <w:color w:val="000000"/>
          <w:sz w:val="22"/>
          <w:szCs w:val="22"/>
        </w:rPr>
        <w:t>Cesium</w:t>
      </w:r>
      <w:proofErr w:type="spellEnd"/>
      <w:r w:rsidRPr="00676890">
        <w:rPr>
          <w:rFonts w:asciiTheme="minorHAnsi" w:hAnsiTheme="minorHAnsi" w:cstheme="minorHAnsi"/>
          <w:color w:val="000000"/>
          <w:sz w:val="22"/>
          <w:szCs w:val="22"/>
        </w:rPr>
        <w:t xml:space="preserve"> and </w:t>
      </w:r>
      <w:proofErr w:type="spellStart"/>
      <w:r w:rsidRPr="00676890">
        <w:rPr>
          <w:rFonts w:asciiTheme="minorHAnsi" w:hAnsiTheme="minorHAnsi" w:cstheme="minorHAnsi"/>
          <w:color w:val="000000"/>
          <w:sz w:val="22"/>
          <w:szCs w:val="22"/>
        </w:rPr>
        <w:t>Formamidinium</w:t>
      </w:r>
      <w:proofErr w:type="spellEnd"/>
      <w:r w:rsidRPr="00676890">
        <w:rPr>
          <w:rFonts w:asciiTheme="minorHAnsi" w:hAnsiTheme="minorHAnsi" w:cstheme="minorHAnsi"/>
          <w:color w:val="000000"/>
          <w:sz w:val="22"/>
          <w:szCs w:val="22"/>
        </w:rPr>
        <w:t xml:space="preserve"> Lead Halide Perovskites: A Research Update</w:t>
      </w:r>
      <w:r w:rsidRPr="00676890">
        <w:rPr>
          <w:rFonts w:asciiTheme="minorHAnsi" w:hAnsiTheme="minorHAnsi" w:cstheme="minorHAnsi"/>
          <w:color w:val="1F497D"/>
          <w:sz w:val="32"/>
          <w:szCs w:val="32"/>
          <w:lang w:val="en-US"/>
        </w:rPr>
        <w:t xml:space="preserve"> </w:t>
      </w:r>
    </w:p>
    <w:p w14:paraId="1731AEE4" w14:textId="77777777" w:rsidR="00282F49" w:rsidRPr="00676890" w:rsidRDefault="00282F49" w:rsidP="00A4770E">
      <w:pPr>
        <w:rPr>
          <w:rFonts w:asciiTheme="minorHAnsi" w:hAnsiTheme="minorHAnsi" w:cstheme="minorHAnsi"/>
          <w:color w:val="1F497D"/>
          <w:sz w:val="22"/>
          <w:szCs w:val="22"/>
          <w:lang w:val="en-US"/>
        </w:rPr>
      </w:pPr>
    </w:p>
    <w:p w14:paraId="27007532" w14:textId="77777777" w:rsidR="00282F49" w:rsidRPr="00676890" w:rsidRDefault="00282F49" w:rsidP="00A4770E">
      <w:pPr>
        <w:rPr>
          <w:rFonts w:asciiTheme="minorHAnsi" w:hAnsiTheme="minorHAnsi" w:cstheme="minorHAnsi"/>
          <w:color w:val="1F497D"/>
          <w:sz w:val="22"/>
          <w:szCs w:val="22"/>
          <w:lang w:val="en-US"/>
        </w:rPr>
      </w:pPr>
    </w:p>
    <w:p w14:paraId="52B597AC" w14:textId="680F1E0B" w:rsidR="00A4770E" w:rsidRPr="00676890" w:rsidRDefault="00A4770E" w:rsidP="00A4770E">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t xml:space="preserve">Prof. Maksym </w:t>
      </w:r>
      <w:proofErr w:type="spellStart"/>
      <w:r w:rsidRPr="00676890">
        <w:rPr>
          <w:rFonts w:asciiTheme="minorHAnsi" w:hAnsiTheme="minorHAnsi" w:cstheme="minorHAnsi"/>
          <w:color w:val="1F497D"/>
          <w:sz w:val="22"/>
          <w:szCs w:val="22"/>
          <w:lang w:val="en-US"/>
        </w:rPr>
        <w:t>Kovalenko</w:t>
      </w:r>
      <w:proofErr w:type="spellEnd"/>
      <w:r w:rsidRPr="00676890">
        <w:rPr>
          <w:rFonts w:asciiTheme="minorHAnsi" w:hAnsiTheme="minorHAnsi" w:cstheme="minorHAnsi"/>
          <w:color w:val="1F497D"/>
          <w:sz w:val="22"/>
          <w:szCs w:val="22"/>
          <w:lang w:val="en-US"/>
        </w:rPr>
        <w:t xml:space="preserve"> (ETH, Switzerland)</w:t>
      </w:r>
    </w:p>
    <w:p w14:paraId="0D7A536B" w14:textId="77777777" w:rsidR="00881895" w:rsidRPr="00676890" w:rsidRDefault="00881895" w:rsidP="00A4770E">
      <w:pPr>
        <w:rPr>
          <w:rFonts w:asciiTheme="minorHAnsi" w:hAnsiTheme="minorHAnsi" w:cstheme="minorHAnsi"/>
          <w:color w:val="1F497D"/>
          <w:sz w:val="22"/>
          <w:szCs w:val="22"/>
          <w:lang w:val="en-US"/>
        </w:rPr>
      </w:pPr>
    </w:p>
    <w:p w14:paraId="0A1DBB00" w14:textId="77777777" w:rsidR="00881895" w:rsidRPr="00676890" w:rsidRDefault="00881895" w:rsidP="00A4770E">
      <w:pPr>
        <w:rPr>
          <w:rFonts w:asciiTheme="minorHAnsi" w:hAnsiTheme="minorHAnsi" w:cstheme="minorHAnsi"/>
          <w:color w:val="1F497D"/>
          <w:sz w:val="22"/>
          <w:szCs w:val="22"/>
          <w:lang w:val="en-US"/>
        </w:rPr>
      </w:pPr>
    </w:p>
    <w:p w14:paraId="38BDEAA0" w14:textId="77777777" w:rsidR="00881895" w:rsidRPr="00676890" w:rsidRDefault="00881895" w:rsidP="00A4770E">
      <w:pPr>
        <w:rPr>
          <w:rFonts w:asciiTheme="minorHAnsi" w:hAnsiTheme="minorHAnsi" w:cstheme="minorHAnsi"/>
          <w:color w:val="1F497D"/>
          <w:sz w:val="22"/>
          <w:szCs w:val="22"/>
          <w:lang w:val="en-US"/>
        </w:rPr>
      </w:pPr>
    </w:p>
    <w:p w14:paraId="4689E480" w14:textId="763BAB20" w:rsidR="00881895" w:rsidRPr="00676890" w:rsidRDefault="00881895">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br w:type="page"/>
      </w:r>
    </w:p>
    <w:p w14:paraId="6A20F1DF" w14:textId="77777777" w:rsidR="00881895" w:rsidRPr="00676890" w:rsidRDefault="00881895" w:rsidP="00A4770E">
      <w:pPr>
        <w:rPr>
          <w:rFonts w:asciiTheme="minorHAnsi" w:hAnsiTheme="minorHAnsi" w:cstheme="minorHAnsi"/>
          <w:color w:val="1F497D"/>
          <w:sz w:val="22"/>
          <w:szCs w:val="22"/>
          <w:lang w:val="en-US"/>
        </w:rPr>
      </w:pPr>
    </w:p>
    <w:p w14:paraId="1B888032" w14:textId="5B10C638" w:rsidR="00A4770E" w:rsidRPr="00676890" w:rsidRDefault="00A4770E" w:rsidP="00A4770E">
      <w:pPr>
        <w:rPr>
          <w:rFonts w:asciiTheme="minorHAnsi" w:hAnsiTheme="minorHAnsi" w:cstheme="minorHAnsi"/>
          <w:color w:val="1F497D"/>
          <w:sz w:val="22"/>
          <w:szCs w:val="22"/>
          <w:lang w:val="en-US"/>
        </w:rPr>
      </w:pPr>
      <w:r w:rsidRPr="00676890">
        <w:rPr>
          <w:rFonts w:asciiTheme="minorHAnsi" w:hAnsiTheme="minorHAnsi" w:cstheme="minorHAnsi"/>
          <w:color w:val="1F497D"/>
          <w:sz w:val="22"/>
          <w:szCs w:val="22"/>
          <w:lang w:val="en-US"/>
        </w:rPr>
        <w:t>Prof. Hoi-Sing Kwok (HKUST, Hong Kong)</w:t>
      </w:r>
    </w:p>
    <w:p w14:paraId="032C19AB" w14:textId="5617D067" w:rsidR="00A40A0A" w:rsidRPr="00676890" w:rsidRDefault="00A40A0A" w:rsidP="00A40A0A">
      <w:pPr>
        <w:rPr>
          <w:rFonts w:asciiTheme="minorHAnsi" w:hAnsiTheme="minorHAnsi" w:cstheme="minorHAnsi"/>
        </w:rPr>
      </w:pPr>
      <w:r w:rsidRPr="00676890">
        <w:rPr>
          <w:rFonts w:asciiTheme="minorHAnsi" w:hAnsiTheme="minorHAnsi" w:cstheme="minorHAnsi"/>
        </w:rPr>
        <w:fldChar w:fldCharType="begin"/>
      </w:r>
      <w:r w:rsidR="00F32810" w:rsidRPr="00676890">
        <w:rPr>
          <w:rFonts w:asciiTheme="minorHAnsi" w:hAnsiTheme="minorHAnsi" w:cstheme="minorHAnsi"/>
        </w:rPr>
        <w:instrText xml:space="preserve"> INCLUDEPICTURE "https://gohkust-my.sharepoint.com/var/folders/y3/w2n1gtx92753z_p5svrntwhh0000gn/T/com.microsoft.Word/WebArchiveCopyPasteTempFiles/9k=" \* MERGEFORMAT </w:instrText>
      </w:r>
      <w:r w:rsidRPr="00676890">
        <w:rPr>
          <w:rFonts w:asciiTheme="minorHAnsi" w:hAnsiTheme="minorHAnsi" w:cstheme="minorHAnsi"/>
        </w:rPr>
        <w:fldChar w:fldCharType="separate"/>
      </w:r>
      <w:r w:rsidRPr="00676890">
        <w:rPr>
          <w:rFonts w:asciiTheme="minorHAnsi" w:hAnsiTheme="minorHAnsi" w:cstheme="minorHAnsi"/>
          <w:noProof/>
          <w:lang w:val="en-US"/>
        </w:rPr>
        <w:drawing>
          <wp:inline distT="0" distB="0" distL="0" distR="0" wp14:anchorId="5DA7A32F" wp14:editId="156B79F8">
            <wp:extent cx="1842135" cy="2517775"/>
            <wp:effectExtent l="0" t="0" r="0" b="0"/>
            <wp:docPr id="7" name="Picture 7" descr="Faculty Profile - Hoi Sing KWOK | The Hong Kong University of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ulty Profile - Hoi Sing KWOK | The Hong Kong University of Science and  Technolog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2135" cy="2517775"/>
                    </a:xfrm>
                    <a:prstGeom prst="rect">
                      <a:avLst/>
                    </a:prstGeom>
                    <a:noFill/>
                    <a:ln>
                      <a:noFill/>
                    </a:ln>
                  </pic:spPr>
                </pic:pic>
              </a:graphicData>
            </a:graphic>
          </wp:inline>
        </w:drawing>
      </w:r>
      <w:r w:rsidRPr="00676890">
        <w:rPr>
          <w:rFonts w:asciiTheme="minorHAnsi" w:hAnsiTheme="minorHAnsi" w:cstheme="minorHAnsi"/>
        </w:rPr>
        <w:fldChar w:fldCharType="end"/>
      </w:r>
    </w:p>
    <w:p w14:paraId="2D912956" w14:textId="77777777" w:rsidR="00A40A0A" w:rsidRPr="00676890" w:rsidRDefault="00A40A0A" w:rsidP="00A4770E">
      <w:pPr>
        <w:rPr>
          <w:rFonts w:asciiTheme="minorHAnsi" w:hAnsiTheme="minorHAnsi" w:cstheme="minorHAnsi"/>
          <w:color w:val="1F497D"/>
          <w:sz w:val="22"/>
          <w:szCs w:val="22"/>
          <w:lang w:val="en-US"/>
        </w:rPr>
      </w:pPr>
    </w:p>
    <w:p w14:paraId="70772FD0" w14:textId="41C65B91" w:rsidR="00A4770E" w:rsidRPr="00676890" w:rsidRDefault="00A4770E" w:rsidP="004843F2">
      <w:pPr>
        <w:rPr>
          <w:rFonts w:asciiTheme="minorHAnsi" w:hAnsiTheme="minorHAnsi" w:cstheme="minorHAnsi"/>
          <w:lang w:val="en-US"/>
        </w:rPr>
      </w:pPr>
    </w:p>
    <w:p w14:paraId="71B3B259" w14:textId="15CDF705" w:rsidR="00243010" w:rsidRPr="00676890" w:rsidRDefault="00243010">
      <w:pPr>
        <w:rPr>
          <w:rFonts w:asciiTheme="minorHAnsi" w:hAnsiTheme="minorHAnsi" w:cstheme="minorHAnsi"/>
          <w:lang w:val="en-US"/>
        </w:rPr>
      </w:pPr>
      <w:r w:rsidRPr="00676890">
        <w:rPr>
          <w:rFonts w:asciiTheme="minorHAnsi" w:hAnsiTheme="minorHAnsi" w:cstheme="minorHAnsi"/>
          <w:lang w:val="en-US"/>
        </w:rPr>
        <w:br w:type="page"/>
      </w:r>
    </w:p>
    <w:p w14:paraId="2597B243" w14:textId="26826640" w:rsidR="00243010" w:rsidRPr="00676890" w:rsidRDefault="00243010" w:rsidP="00243010">
      <w:pPr>
        <w:jc w:val="both"/>
        <w:rPr>
          <w:rFonts w:asciiTheme="minorHAnsi" w:hAnsiTheme="minorHAnsi" w:cstheme="minorHAnsi"/>
          <w:b/>
          <w:bCs/>
          <w:sz w:val="28"/>
          <w:szCs w:val="28"/>
        </w:rPr>
      </w:pPr>
      <w:r w:rsidRPr="00676890">
        <w:rPr>
          <w:rFonts w:asciiTheme="minorHAnsi" w:hAnsiTheme="minorHAnsi" w:cstheme="minorHAnsi"/>
          <w:b/>
          <w:bCs/>
          <w:color w:val="000000"/>
          <w:sz w:val="28"/>
          <w:szCs w:val="28"/>
        </w:rPr>
        <w:lastRenderedPageBreak/>
        <w:t xml:space="preserve">Surface Chemistry of Colloidal </w:t>
      </w:r>
      <w:proofErr w:type="spellStart"/>
      <w:r w:rsidRPr="00676890">
        <w:rPr>
          <w:rFonts w:asciiTheme="minorHAnsi" w:hAnsiTheme="minorHAnsi" w:cstheme="minorHAnsi"/>
          <w:b/>
          <w:bCs/>
          <w:color w:val="000000"/>
          <w:sz w:val="28"/>
          <w:szCs w:val="28"/>
        </w:rPr>
        <w:t>Cesium</w:t>
      </w:r>
      <w:proofErr w:type="spellEnd"/>
      <w:r w:rsidRPr="00676890">
        <w:rPr>
          <w:rFonts w:asciiTheme="minorHAnsi" w:hAnsiTheme="minorHAnsi" w:cstheme="minorHAnsi"/>
          <w:b/>
          <w:bCs/>
          <w:color w:val="000000"/>
          <w:sz w:val="28"/>
          <w:szCs w:val="28"/>
        </w:rPr>
        <w:t xml:space="preserve"> Lead Halides Perovskite Nanocrystals and its Impact on the Characteristics of Blue and Green perovskite LEDs</w:t>
      </w:r>
    </w:p>
    <w:p w14:paraId="0C07B0E5" w14:textId="25F92A90" w:rsidR="00243010" w:rsidRPr="00676890" w:rsidRDefault="00243010" w:rsidP="00243010">
      <w:pPr>
        <w:jc w:val="both"/>
        <w:rPr>
          <w:rFonts w:asciiTheme="minorHAnsi" w:hAnsiTheme="minorHAnsi" w:cstheme="minorHAnsi"/>
          <w:b/>
          <w:bCs/>
          <w:sz w:val="28"/>
          <w:szCs w:val="28"/>
        </w:rPr>
      </w:pPr>
      <w:r w:rsidRPr="00676890">
        <w:rPr>
          <w:rFonts w:asciiTheme="minorHAnsi" w:hAnsiTheme="minorHAnsi" w:cstheme="minorHAnsi"/>
          <w:noProof/>
          <w:lang w:val="en-US"/>
        </w:rPr>
        <w:drawing>
          <wp:anchor distT="0" distB="0" distL="114300" distR="114300" simplePos="0" relativeHeight="251672576" behindDoc="1" locked="0" layoutInCell="1" allowOverlap="1" wp14:anchorId="413D8908" wp14:editId="142D8810">
            <wp:simplePos x="0" y="0"/>
            <wp:positionH relativeFrom="column">
              <wp:posOffset>0</wp:posOffset>
            </wp:positionH>
            <wp:positionV relativeFrom="paragraph">
              <wp:posOffset>128905</wp:posOffset>
            </wp:positionV>
            <wp:extent cx="1520190" cy="2002155"/>
            <wp:effectExtent l="0" t="0" r="3810" b="4445"/>
            <wp:wrapTight wrapText="bothSides">
              <wp:wrapPolygon edited="0">
                <wp:start x="0" y="0"/>
                <wp:lineTo x="0" y="21511"/>
                <wp:lineTo x="21474" y="21511"/>
                <wp:lineTo x="21474" y="0"/>
                <wp:lineTo x="0" y="0"/>
              </wp:wrapPolygon>
            </wp:wrapTight>
            <wp:docPr id="15" name="Picture 15" descr="A picture containing person, wall, indoo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person, wall, indoor, clothing&#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0190" cy="200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47DA8" w14:textId="4F333771" w:rsidR="00243010" w:rsidRPr="00676890" w:rsidRDefault="00243010" w:rsidP="00327464">
      <w:pPr>
        <w:ind w:firstLine="567"/>
        <w:rPr>
          <w:rFonts w:asciiTheme="minorHAnsi" w:hAnsiTheme="minorHAnsi" w:cstheme="minorHAnsi"/>
          <w:sz w:val="28"/>
          <w:szCs w:val="28"/>
        </w:rPr>
      </w:pPr>
      <w:r w:rsidRPr="00676890">
        <w:rPr>
          <w:rFonts w:asciiTheme="minorHAnsi" w:hAnsiTheme="minorHAnsi" w:cstheme="minorHAnsi"/>
          <w:sz w:val="28"/>
          <w:szCs w:val="28"/>
        </w:rPr>
        <w:fldChar w:fldCharType="begin"/>
      </w:r>
      <w:r w:rsidR="00F32810" w:rsidRPr="00676890">
        <w:rPr>
          <w:rFonts w:asciiTheme="minorHAnsi" w:hAnsiTheme="minorHAnsi" w:cstheme="minorHAnsi"/>
          <w:sz w:val="28"/>
          <w:szCs w:val="28"/>
        </w:rPr>
        <w:instrText xml:space="preserve"> INCLUDEPICTURE "https://gohkust-my.sharepoint.com/var/folders/y3/w2n1gtx92753z_p5svrntwhh0000gn/T/com.microsoft.Word/WebArchiveCopyPasteTempFiles/493efe40-a1a2-4ff4-929d-4cc2d151f7d2?t=1578408893134" \* MERGEFORMAT </w:instrText>
      </w:r>
      <w:r w:rsidRPr="00676890">
        <w:rPr>
          <w:rFonts w:asciiTheme="minorHAnsi" w:hAnsiTheme="minorHAnsi" w:cstheme="minorHAnsi"/>
          <w:sz w:val="28"/>
          <w:szCs w:val="28"/>
        </w:rPr>
        <w:fldChar w:fldCharType="end"/>
      </w:r>
      <w:proofErr w:type="spellStart"/>
      <w:r w:rsidRPr="00676890">
        <w:rPr>
          <w:rFonts w:asciiTheme="minorHAnsi" w:hAnsiTheme="minorHAnsi" w:cstheme="minorHAnsi"/>
          <w:color w:val="222222"/>
          <w:sz w:val="28"/>
          <w:szCs w:val="28"/>
        </w:rPr>
        <w:t>Dr.</w:t>
      </w:r>
      <w:proofErr w:type="spellEnd"/>
      <w:r w:rsidRPr="00676890">
        <w:rPr>
          <w:rFonts w:asciiTheme="minorHAnsi" w:hAnsiTheme="minorHAnsi" w:cstheme="minorHAnsi"/>
          <w:color w:val="222222"/>
          <w:sz w:val="28"/>
          <w:szCs w:val="28"/>
        </w:rPr>
        <w:t xml:space="preserve"> </w:t>
      </w:r>
      <w:proofErr w:type="spellStart"/>
      <w:r w:rsidRPr="00676890">
        <w:rPr>
          <w:rFonts w:asciiTheme="minorHAnsi" w:hAnsiTheme="minorHAnsi" w:cstheme="minorHAnsi"/>
          <w:color w:val="222222"/>
          <w:sz w:val="28"/>
          <w:szCs w:val="28"/>
        </w:rPr>
        <w:t>Maryna</w:t>
      </w:r>
      <w:proofErr w:type="spellEnd"/>
      <w:r w:rsidRPr="00676890">
        <w:rPr>
          <w:rFonts w:asciiTheme="minorHAnsi" w:hAnsiTheme="minorHAnsi" w:cstheme="minorHAnsi"/>
          <w:color w:val="222222"/>
          <w:sz w:val="28"/>
          <w:szCs w:val="28"/>
        </w:rPr>
        <w:t xml:space="preserve"> Bodnarchuk</w:t>
      </w:r>
    </w:p>
    <w:p w14:paraId="65D36475" w14:textId="6F6B1EDB" w:rsidR="00243010" w:rsidRPr="00676890" w:rsidRDefault="00243010" w:rsidP="00327464">
      <w:pPr>
        <w:spacing w:line="270" w:lineRule="atLeast"/>
        <w:ind w:left="3119"/>
        <w:rPr>
          <w:rFonts w:asciiTheme="minorHAnsi" w:hAnsiTheme="minorHAnsi" w:cstheme="minorHAnsi"/>
          <w:color w:val="222222"/>
          <w:sz w:val="23"/>
          <w:szCs w:val="23"/>
        </w:rPr>
      </w:pPr>
      <w:r w:rsidRPr="00676890">
        <w:rPr>
          <w:rFonts w:asciiTheme="minorHAnsi" w:hAnsiTheme="minorHAnsi" w:cstheme="minorHAnsi"/>
          <w:color w:val="222222"/>
          <w:sz w:val="23"/>
          <w:szCs w:val="23"/>
        </w:rPr>
        <w:t>Group Leader</w:t>
      </w:r>
    </w:p>
    <w:p w14:paraId="09D567B5" w14:textId="7B8BA2A1" w:rsidR="00243010" w:rsidRPr="00676890" w:rsidRDefault="00243010" w:rsidP="00327464">
      <w:pPr>
        <w:spacing w:line="270" w:lineRule="atLeast"/>
        <w:ind w:left="3119"/>
        <w:rPr>
          <w:rFonts w:asciiTheme="minorHAnsi" w:hAnsiTheme="minorHAnsi" w:cstheme="minorHAnsi"/>
          <w:color w:val="222222"/>
          <w:sz w:val="23"/>
          <w:szCs w:val="23"/>
        </w:rPr>
      </w:pPr>
      <w:proofErr w:type="spellStart"/>
      <w:r w:rsidRPr="00676890">
        <w:rPr>
          <w:rFonts w:asciiTheme="minorHAnsi" w:hAnsiTheme="minorHAnsi" w:cstheme="minorHAnsi"/>
          <w:color w:val="222222"/>
          <w:sz w:val="23"/>
          <w:szCs w:val="23"/>
        </w:rPr>
        <w:t>Empa</w:t>
      </w:r>
      <w:proofErr w:type="spellEnd"/>
      <w:r w:rsidRPr="00676890">
        <w:rPr>
          <w:rFonts w:asciiTheme="minorHAnsi" w:hAnsiTheme="minorHAnsi" w:cstheme="minorHAnsi"/>
          <w:color w:val="222222"/>
          <w:sz w:val="23"/>
          <w:szCs w:val="23"/>
        </w:rPr>
        <w:t>-Swiss Federal Laboratories for Materials Science and Technology</w:t>
      </w:r>
    </w:p>
    <w:p w14:paraId="36EAEA0F" w14:textId="12DDDC47" w:rsidR="00243010" w:rsidRPr="00676890" w:rsidRDefault="00243010" w:rsidP="00327464">
      <w:pPr>
        <w:spacing w:line="270" w:lineRule="atLeast"/>
        <w:ind w:left="3119"/>
        <w:rPr>
          <w:rFonts w:asciiTheme="minorHAnsi" w:hAnsiTheme="minorHAnsi" w:cstheme="minorHAnsi"/>
          <w:color w:val="222222"/>
          <w:sz w:val="23"/>
          <w:szCs w:val="23"/>
        </w:rPr>
      </w:pPr>
      <w:r w:rsidRPr="00676890">
        <w:rPr>
          <w:rFonts w:asciiTheme="minorHAnsi" w:hAnsiTheme="minorHAnsi" w:cstheme="minorHAnsi"/>
          <w:color w:val="222222"/>
          <w:sz w:val="23"/>
          <w:szCs w:val="23"/>
        </w:rPr>
        <w:t>Email: Maryna.Bodnarchuk@empa.ch</w:t>
      </w:r>
    </w:p>
    <w:p w14:paraId="16560EC2" w14:textId="7E80EB02" w:rsidR="00243010" w:rsidRPr="00676890" w:rsidRDefault="00243010" w:rsidP="00243010">
      <w:pPr>
        <w:jc w:val="both"/>
        <w:rPr>
          <w:rFonts w:asciiTheme="minorHAnsi" w:hAnsiTheme="minorHAnsi" w:cstheme="minorHAnsi"/>
          <w:b/>
          <w:bCs/>
          <w:sz w:val="28"/>
          <w:szCs w:val="28"/>
        </w:rPr>
      </w:pPr>
    </w:p>
    <w:p w14:paraId="32C4B752" w14:textId="2A712B80" w:rsidR="00243010" w:rsidRPr="00676890" w:rsidRDefault="00243010" w:rsidP="00243010">
      <w:pPr>
        <w:jc w:val="both"/>
        <w:rPr>
          <w:rFonts w:asciiTheme="minorHAnsi" w:hAnsiTheme="minorHAnsi" w:cstheme="minorHAnsi"/>
          <w:b/>
          <w:bCs/>
          <w:sz w:val="28"/>
          <w:szCs w:val="28"/>
        </w:rPr>
      </w:pPr>
    </w:p>
    <w:p w14:paraId="529E8971" w14:textId="77777777" w:rsidR="00243010" w:rsidRPr="00676890" w:rsidRDefault="00243010" w:rsidP="00243010">
      <w:pPr>
        <w:jc w:val="both"/>
        <w:rPr>
          <w:rFonts w:asciiTheme="minorHAnsi" w:hAnsiTheme="minorHAnsi" w:cstheme="minorHAnsi"/>
          <w:b/>
          <w:bCs/>
          <w:sz w:val="28"/>
          <w:szCs w:val="28"/>
        </w:rPr>
      </w:pPr>
    </w:p>
    <w:p w14:paraId="469DFABF" w14:textId="77777777" w:rsidR="00327464" w:rsidRPr="00676890" w:rsidRDefault="00327464" w:rsidP="00243010">
      <w:pPr>
        <w:jc w:val="both"/>
        <w:rPr>
          <w:rFonts w:asciiTheme="minorHAnsi" w:hAnsiTheme="minorHAnsi" w:cstheme="minorHAnsi"/>
          <w:color w:val="000000"/>
          <w:sz w:val="18"/>
          <w:szCs w:val="18"/>
        </w:rPr>
      </w:pPr>
    </w:p>
    <w:p w14:paraId="3C3330AC" w14:textId="77777777" w:rsidR="00327464" w:rsidRPr="00676890" w:rsidRDefault="00327464" w:rsidP="00243010">
      <w:pPr>
        <w:jc w:val="both"/>
        <w:rPr>
          <w:rFonts w:asciiTheme="minorHAnsi" w:hAnsiTheme="minorHAnsi" w:cstheme="minorHAnsi"/>
          <w:color w:val="000000"/>
          <w:sz w:val="18"/>
          <w:szCs w:val="18"/>
        </w:rPr>
      </w:pPr>
    </w:p>
    <w:p w14:paraId="11685E80" w14:textId="77777777" w:rsidR="00327464" w:rsidRPr="00676890" w:rsidRDefault="00327464" w:rsidP="00243010">
      <w:pPr>
        <w:jc w:val="both"/>
        <w:rPr>
          <w:rFonts w:asciiTheme="minorHAnsi" w:hAnsiTheme="minorHAnsi" w:cstheme="minorHAnsi"/>
          <w:color w:val="000000"/>
          <w:sz w:val="18"/>
          <w:szCs w:val="18"/>
        </w:rPr>
      </w:pPr>
    </w:p>
    <w:p w14:paraId="43B75221" w14:textId="4B172DB0" w:rsidR="00243010" w:rsidRPr="00676890" w:rsidRDefault="00243010" w:rsidP="00243010">
      <w:pPr>
        <w:jc w:val="both"/>
        <w:rPr>
          <w:rFonts w:asciiTheme="minorHAnsi" w:hAnsiTheme="minorHAnsi" w:cstheme="minorHAnsi"/>
        </w:rPr>
      </w:pPr>
      <w:r w:rsidRPr="00676890">
        <w:rPr>
          <w:rFonts w:asciiTheme="minorHAnsi" w:hAnsiTheme="minorHAnsi" w:cstheme="minorHAnsi"/>
          <w:color w:val="000000"/>
        </w:rPr>
        <w:t xml:space="preserve">Colloidal organic/inorganic lead halide perovskite nanocrystals (NCs) are considered promising blue and green narrow-band emitters for the next-generation light-emitting diodes.  High photoluminescence efficiencies are attained in these materials without epitaxial over-coating of the NC surfaces for electronic passivation of the surface states. The major practical bottleneck of these materials relates to their labile surface chemistry. In particular, typically used ling chain capping ligands are problematic due to their dynamic and loose binding as well as their highly insulating nature. We have recently rationalized the typical observation of a degraded luminescence upon aging or the luminescence recovery upon post-synthesis surface treatments using a simple surface-structure model, supported by DFT calculations. Healing of the surface trap states requires restoration of all damaged PbX6 </w:t>
      </w:r>
      <w:proofErr w:type="spellStart"/>
      <w:r w:rsidRPr="00676890">
        <w:rPr>
          <w:rFonts w:asciiTheme="minorHAnsi" w:hAnsiTheme="minorHAnsi" w:cstheme="minorHAnsi"/>
          <w:color w:val="000000"/>
        </w:rPr>
        <w:t>octahedra</w:t>
      </w:r>
      <w:proofErr w:type="spellEnd"/>
      <w:r w:rsidRPr="00676890">
        <w:rPr>
          <w:rFonts w:asciiTheme="minorHAnsi" w:hAnsiTheme="minorHAnsi" w:cstheme="minorHAnsi"/>
          <w:color w:val="000000"/>
        </w:rPr>
        <w:t xml:space="preserve"> and establishing a stable outer ligand shell. Restoration of such a structure, seen as an increase in the luminescence quantum efficiency to 90-100% and improvement in the over-all robustness of CsPbBr3 NCs, was attained using a facile post-synthetic treatment with a PbBr2+DDAB (</w:t>
      </w:r>
      <w:proofErr w:type="spellStart"/>
      <w:r w:rsidRPr="00676890">
        <w:rPr>
          <w:rFonts w:asciiTheme="minorHAnsi" w:hAnsiTheme="minorHAnsi" w:cstheme="minorHAnsi"/>
          <w:color w:val="000000"/>
        </w:rPr>
        <w:t>didodecyldimethylammonium</w:t>
      </w:r>
      <w:proofErr w:type="spellEnd"/>
      <w:r w:rsidRPr="00676890">
        <w:rPr>
          <w:rFonts w:asciiTheme="minorHAnsi" w:hAnsiTheme="minorHAnsi" w:cstheme="minorHAnsi"/>
          <w:color w:val="000000"/>
        </w:rPr>
        <w:t xml:space="preserve"> </w:t>
      </w:r>
      <w:proofErr w:type="spellStart"/>
      <w:r w:rsidRPr="00676890">
        <w:rPr>
          <w:rFonts w:asciiTheme="minorHAnsi" w:hAnsiTheme="minorHAnsi" w:cstheme="minorHAnsi"/>
          <w:color w:val="000000"/>
        </w:rPr>
        <w:t>bromimde</w:t>
      </w:r>
      <w:proofErr w:type="spellEnd"/>
      <w:r w:rsidRPr="00676890">
        <w:rPr>
          <w:rFonts w:asciiTheme="minorHAnsi" w:hAnsiTheme="minorHAnsi" w:cstheme="minorHAnsi"/>
          <w:color w:val="000000"/>
        </w:rPr>
        <w:t>) mixture. In our most recent work, we have used DDAB as a sole ligand directly in the synthesis of perovskite NCs. We then used such NCs in LEDs and demonstrate high external quantum efficiencies in blue region and green region</w:t>
      </w:r>
      <w:r w:rsidR="00327464" w:rsidRPr="00676890">
        <w:rPr>
          <w:rFonts w:asciiTheme="minorHAnsi" w:hAnsiTheme="minorHAnsi" w:cstheme="minorHAnsi"/>
          <w:color w:val="000000"/>
        </w:rPr>
        <w:tab/>
      </w:r>
      <w:r w:rsidRPr="00676890">
        <w:rPr>
          <w:rFonts w:asciiTheme="minorHAnsi" w:hAnsiTheme="minorHAnsi" w:cstheme="minorHAnsi"/>
          <w:color w:val="000000"/>
        </w:rPr>
        <w:t>.</w:t>
      </w:r>
      <w:r w:rsidRPr="00676890">
        <w:rPr>
          <w:rFonts w:asciiTheme="minorHAnsi" w:hAnsiTheme="minorHAnsi" w:cstheme="minorHAnsi"/>
          <w:color w:val="000000"/>
          <w:sz w:val="18"/>
          <w:szCs w:val="18"/>
        </w:rPr>
        <w:br/>
      </w:r>
      <w:r w:rsidRPr="00676890">
        <w:rPr>
          <w:rFonts w:asciiTheme="minorHAnsi" w:hAnsiTheme="minorHAnsi" w:cstheme="minorHAnsi"/>
          <w:color w:val="000000"/>
          <w:sz w:val="18"/>
          <w:szCs w:val="18"/>
        </w:rPr>
        <w:br/>
      </w:r>
      <w:r w:rsidRPr="00676890">
        <w:rPr>
          <w:rFonts w:asciiTheme="minorHAnsi" w:hAnsiTheme="minorHAnsi" w:cstheme="minorHAnsi"/>
          <w:color w:val="000000"/>
          <w:sz w:val="18"/>
          <w:szCs w:val="18"/>
        </w:rPr>
        <w:br/>
      </w:r>
      <w:r w:rsidRPr="00676890">
        <w:rPr>
          <w:rFonts w:asciiTheme="minorHAnsi" w:hAnsiTheme="minorHAnsi" w:cstheme="minorHAnsi"/>
          <w:b/>
          <w:sz w:val="20"/>
          <w:szCs w:val="20"/>
          <w:lang w:val="en-US"/>
        </w:rPr>
        <w:t xml:space="preserve">Biography: </w:t>
      </w:r>
      <w:proofErr w:type="spellStart"/>
      <w:r w:rsidRPr="00676890">
        <w:rPr>
          <w:rFonts w:asciiTheme="minorHAnsi" w:hAnsiTheme="minorHAnsi" w:cstheme="minorHAnsi"/>
          <w:b/>
          <w:bCs/>
          <w:color w:val="000000"/>
          <w:sz w:val="20"/>
          <w:szCs w:val="20"/>
        </w:rPr>
        <w:t>Dr.</w:t>
      </w:r>
      <w:proofErr w:type="spellEnd"/>
      <w:r w:rsidRPr="00676890">
        <w:rPr>
          <w:rFonts w:asciiTheme="minorHAnsi" w:hAnsiTheme="minorHAnsi" w:cstheme="minorHAnsi"/>
          <w:b/>
          <w:bCs/>
          <w:color w:val="000000"/>
          <w:sz w:val="20"/>
          <w:szCs w:val="20"/>
        </w:rPr>
        <w:t xml:space="preserve"> </w:t>
      </w:r>
      <w:proofErr w:type="spellStart"/>
      <w:r w:rsidRPr="00676890">
        <w:rPr>
          <w:rFonts w:asciiTheme="minorHAnsi" w:hAnsiTheme="minorHAnsi" w:cstheme="minorHAnsi"/>
          <w:b/>
          <w:bCs/>
          <w:color w:val="000000"/>
          <w:sz w:val="20"/>
          <w:szCs w:val="20"/>
        </w:rPr>
        <w:t>Maryna</w:t>
      </w:r>
      <w:proofErr w:type="spellEnd"/>
      <w:r w:rsidRPr="00676890">
        <w:rPr>
          <w:rFonts w:asciiTheme="minorHAnsi" w:hAnsiTheme="minorHAnsi" w:cstheme="minorHAnsi"/>
          <w:b/>
          <w:bCs/>
          <w:color w:val="000000"/>
          <w:sz w:val="20"/>
          <w:szCs w:val="20"/>
        </w:rPr>
        <w:t xml:space="preserve"> Bodnarchuk </w:t>
      </w:r>
      <w:r w:rsidRPr="00676890">
        <w:rPr>
          <w:rFonts w:asciiTheme="minorHAnsi" w:hAnsiTheme="minorHAnsi" w:cstheme="minorHAnsi"/>
          <w:color w:val="000000"/>
          <w:sz w:val="20"/>
          <w:szCs w:val="20"/>
        </w:rPr>
        <w:t>received her PhD degree in natural sciences from the Johannes Kepler University Linz (Austria) in 2009, worked as a postdoctoral fellow at University of Chicago and in 2011 she joined the Laboratory of Inorganic Chemistry of ETH Zurich as a Marie Heim-</w:t>
      </w:r>
      <w:proofErr w:type="spellStart"/>
      <w:r w:rsidRPr="00676890">
        <w:rPr>
          <w:rFonts w:asciiTheme="minorHAnsi" w:hAnsiTheme="minorHAnsi" w:cstheme="minorHAnsi"/>
          <w:color w:val="000000"/>
          <w:sz w:val="20"/>
          <w:szCs w:val="20"/>
        </w:rPr>
        <w:t>Vögtlin</w:t>
      </w:r>
      <w:proofErr w:type="spellEnd"/>
      <w:r w:rsidRPr="00676890">
        <w:rPr>
          <w:rFonts w:asciiTheme="minorHAnsi" w:hAnsiTheme="minorHAnsi" w:cstheme="minorHAnsi"/>
          <w:color w:val="000000"/>
          <w:sz w:val="20"/>
          <w:szCs w:val="20"/>
        </w:rPr>
        <w:t xml:space="preserve"> fellow and then as </w:t>
      </w:r>
      <w:proofErr w:type="spellStart"/>
      <w:r w:rsidRPr="00676890">
        <w:rPr>
          <w:rFonts w:asciiTheme="minorHAnsi" w:hAnsiTheme="minorHAnsi" w:cstheme="minorHAnsi"/>
          <w:color w:val="000000"/>
          <w:sz w:val="20"/>
          <w:szCs w:val="20"/>
        </w:rPr>
        <w:t>Ambizione</w:t>
      </w:r>
      <w:proofErr w:type="spellEnd"/>
      <w:r w:rsidRPr="00676890">
        <w:rPr>
          <w:rFonts w:asciiTheme="minorHAnsi" w:hAnsiTheme="minorHAnsi" w:cstheme="minorHAnsi"/>
          <w:color w:val="000000"/>
          <w:sz w:val="20"/>
          <w:szCs w:val="20"/>
        </w:rPr>
        <w:t xml:space="preserve"> Energy fellow supported by SNSF. In 2016 she was appointed as group leader in the laboratory of Thin Films and Photovoltaic at </w:t>
      </w:r>
      <w:proofErr w:type="spellStart"/>
      <w:r w:rsidRPr="00676890">
        <w:rPr>
          <w:rFonts w:asciiTheme="minorHAnsi" w:hAnsiTheme="minorHAnsi" w:cstheme="minorHAnsi"/>
          <w:color w:val="000000"/>
          <w:sz w:val="20"/>
          <w:szCs w:val="20"/>
        </w:rPr>
        <w:t>Empa</w:t>
      </w:r>
      <w:proofErr w:type="spellEnd"/>
      <w:r w:rsidRPr="00676890">
        <w:rPr>
          <w:rFonts w:asciiTheme="minorHAnsi" w:hAnsiTheme="minorHAnsi" w:cstheme="minorHAnsi"/>
          <w:color w:val="000000"/>
          <w:sz w:val="20"/>
          <w:szCs w:val="20"/>
        </w:rPr>
        <w:t xml:space="preserve"> - Swiss Federal Laboratories for Materials Science and Technology, Switzerland. Her research interests and areas of expertise include synthesis, self-assembly and characterization of novel inorganic nanostructures. These materials find applications in optoelectronic devices and energy storage.</w:t>
      </w:r>
    </w:p>
    <w:p w14:paraId="5FA549F2" w14:textId="3A10FF27" w:rsidR="00243010" w:rsidRPr="00676890" w:rsidRDefault="00243010" w:rsidP="004843F2">
      <w:pPr>
        <w:rPr>
          <w:rFonts w:asciiTheme="minorHAnsi" w:hAnsiTheme="minorHAnsi" w:cstheme="minorHAnsi"/>
          <w:b/>
          <w:bCs/>
          <w:sz w:val="28"/>
          <w:szCs w:val="28"/>
        </w:rPr>
      </w:pPr>
    </w:p>
    <w:p w14:paraId="39194B0B" w14:textId="1A60B09A" w:rsidR="00D215E0" w:rsidRPr="00676890" w:rsidRDefault="00D215E0" w:rsidP="004843F2">
      <w:pPr>
        <w:rPr>
          <w:rFonts w:asciiTheme="minorHAnsi" w:hAnsiTheme="minorHAnsi" w:cstheme="minorHAnsi"/>
          <w:b/>
          <w:bCs/>
          <w:sz w:val="28"/>
          <w:szCs w:val="28"/>
        </w:rPr>
      </w:pPr>
    </w:p>
    <w:p w14:paraId="0A63C1FD" w14:textId="3015C9AC" w:rsidR="00D215E0" w:rsidRPr="00676890" w:rsidRDefault="00D215E0" w:rsidP="004843F2">
      <w:pPr>
        <w:rPr>
          <w:rFonts w:asciiTheme="minorHAnsi" w:hAnsiTheme="minorHAnsi" w:cstheme="minorHAnsi"/>
          <w:b/>
          <w:bCs/>
          <w:sz w:val="28"/>
          <w:szCs w:val="28"/>
        </w:rPr>
      </w:pPr>
    </w:p>
    <w:p w14:paraId="4EE69F41" w14:textId="00785D4E" w:rsidR="00D215E0" w:rsidRPr="00676890" w:rsidRDefault="00D215E0" w:rsidP="004843F2">
      <w:pPr>
        <w:rPr>
          <w:rFonts w:asciiTheme="minorHAnsi" w:hAnsiTheme="minorHAnsi" w:cstheme="minorHAnsi"/>
          <w:b/>
          <w:bCs/>
          <w:sz w:val="28"/>
          <w:szCs w:val="28"/>
        </w:rPr>
      </w:pPr>
    </w:p>
    <w:p w14:paraId="24A020E6" w14:textId="2E1AEDCD" w:rsidR="00D215E0" w:rsidRPr="00676890" w:rsidRDefault="00D215E0" w:rsidP="004843F2">
      <w:pPr>
        <w:rPr>
          <w:rFonts w:asciiTheme="minorHAnsi" w:hAnsiTheme="minorHAnsi" w:cstheme="minorHAnsi"/>
          <w:b/>
          <w:bCs/>
          <w:sz w:val="28"/>
          <w:szCs w:val="28"/>
        </w:rPr>
      </w:pPr>
    </w:p>
    <w:p w14:paraId="5A219312" w14:textId="55140792" w:rsidR="00D215E0" w:rsidRPr="00676890" w:rsidRDefault="00D215E0" w:rsidP="004843F2">
      <w:pPr>
        <w:rPr>
          <w:rFonts w:asciiTheme="minorHAnsi" w:hAnsiTheme="minorHAnsi" w:cstheme="minorHAnsi"/>
          <w:b/>
          <w:bCs/>
          <w:sz w:val="28"/>
          <w:szCs w:val="28"/>
        </w:rPr>
      </w:pPr>
    </w:p>
    <w:p w14:paraId="70C2925E" w14:textId="77777777" w:rsidR="001970A7" w:rsidRDefault="001970A7">
      <w:pPr>
        <w:rPr>
          <w:rFonts w:asciiTheme="minorHAnsi" w:hAnsiTheme="minorHAnsi" w:cstheme="minorHAnsi"/>
          <w:b/>
          <w:sz w:val="36"/>
          <w:szCs w:val="36"/>
        </w:rPr>
      </w:pPr>
      <w:r>
        <w:rPr>
          <w:rFonts w:asciiTheme="minorHAnsi" w:hAnsiTheme="minorHAnsi" w:cstheme="minorHAnsi"/>
          <w:b/>
          <w:sz w:val="36"/>
          <w:szCs w:val="36"/>
        </w:rPr>
        <w:br w:type="page"/>
      </w:r>
    </w:p>
    <w:p w14:paraId="0D25C9E2" w14:textId="0BDB2261" w:rsidR="00D215E0" w:rsidRPr="00676890" w:rsidRDefault="00D215E0" w:rsidP="00D215E0">
      <w:pPr>
        <w:jc w:val="center"/>
        <w:rPr>
          <w:rFonts w:asciiTheme="minorHAnsi" w:hAnsiTheme="minorHAnsi" w:cstheme="minorHAnsi"/>
          <w:b/>
          <w:sz w:val="36"/>
          <w:szCs w:val="36"/>
        </w:rPr>
      </w:pPr>
      <w:r w:rsidRPr="00676890">
        <w:rPr>
          <w:rFonts w:asciiTheme="minorHAnsi" w:hAnsiTheme="minorHAnsi" w:cstheme="minorHAnsi"/>
          <w:b/>
          <w:sz w:val="36"/>
          <w:szCs w:val="36"/>
        </w:rPr>
        <w:lastRenderedPageBreak/>
        <w:t>Colloidal Semiconductor Nanocrystals: Shape Matters</w:t>
      </w:r>
    </w:p>
    <w:p w14:paraId="004F9FAD" w14:textId="77777777" w:rsidR="00D215E0" w:rsidRPr="00676890" w:rsidRDefault="00D215E0" w:rsidP="00D215E0">
      <w:pPr>
        <w:pStyle w:val="AuthorNames"/>
        <w:jc w:val="center"/>
        <w:rPr>
          <w:rFonts w:asciiTheme="minorHAnsi" w:hAnsiTheme="minorHAnsi" w:cstheme="minorHAnsi"/>
          <w:sz w:val="24"/>
          <w:szCs w:val="24"/>
          <w:lang w:val="en-HK" w:eastAsia="zh-CN"/>
        </w:rPr>
      </w:pPr>
    </w:p>
    <w:p w14:paraId="2C4F165B" w14:textId="77777777" w:rsidR="00D215E0" w:rsidRPr="00676890" w:rsidRDefault="00D215E0" w:rsidP="00D215E0">
      <w:pPr>
        <w:pStyle w:val="AuthorNames"/>
        <w:jc w:val="center"/>
        <w:rPr>
          <w:rFonts w:asciiTheme="minorHAnsi" w:hAnsiTheme="minorHAnsi" w:cstheme="minorHAnsi"/>
          <w:sz w:val="24"/>
          <w:szCs w:val="24"/>
          <w:lang w:eastAsia="zh-CN"/>
        </w:rPr>
      </w:pPr>
    </w:p>
    <w:p w14:paraId="7DBEA689" w14:textId="025E69F3" w:rsidR="00D215E0" w:rsidRPr="00676890" w:rsidRDefault="00D215E0" w:rsidP="00D215E0">
      <w:pPr>
        <w:pStyle w:val="AuthorNames"/>
        <w:rPr>
          <w:rFonts w:asciiTheme="minorHAnsi" w:hAnsiTheme="minorHAnsi" w:cstheme="minorHAnsi"/>
          <w:sz w:val="24"/>
          <w:szCs w:val="24"/>
          <w:vertAlign w:val="superscript"/>
          <w:lang w:eastAsia="zh-CN"/>
        </w:rPr>
      </w:pPr>
      <w:r w:rsidRPr="00676890">
        <w:rPr>
          <w:rFonts w:asciiTheme="minorHAnsi" w:eastAsia="STKaiti" w:hAnsiTheme="minorHAnsi" w:cstheme="minorHAnsi"/>
          <w:noProof/>
          <w:sz w:val="24"/>
          <w:szCs w:val="24"/>
          <w:lang w:val="en-US" w:eastAsia="zh-TW"/>
        </w:rPr>
        <w:drawing>
          <wp:anchor distT="0" distB="0" distL="114300" distR="114300" simplePos="0" relativeHeight="251675648" behindDoc="1" locked="0" layoutInCell="1" allowOverlap="1" wp14:anchorId="47944A1E" wp14:editId="5C37804E">
            <wp:simplePos x="0" y="0"/>
            <wp:positionH relativeFrom="column">
              <wp:posOffset>56222</wp:posOffset>
            </wp:positionH>
            <wp:positionV relativeFrom="paragraph">
              <wp:posOffset>26719</wp:posOffset>
            </wp:positionV>
            <wp:extent cx="1033780" cy="1359535"/>
            <wp:effectExtent l="0" t="0" r="0" b="0"/>
            <wp:wrapThrough wrapText="bothSides">
              <wp:wrapPolygon edited="0">
                <wp:start x="0" y="0"/>
                <wp:lineTo x="0" y="21186"/>
                <wp:lineTo x="21096" y="21186"/>
                <wp:lineTo x="21096" y="0"/>
                <wp:lineTo x="0" y="0"/>
              </wp:wrapPolygon>
            </wp:wrapThrough>
            <wp:docPr id="16" name="Picture 16" descr="F:\1000 plan\2018\Guoh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00 plan\2018\Guohu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378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6890">
        <w:rPr>
          <w:rFonts w:asciiTheme="minorHAnsi" w:hAnsiTheme="minorHAnsi" w:cstheme="minorHAnsi"/>
          <w:sz w:val="24"/>
          <w:szCs w:val="24"/>
          <w:lang w:eastAsia="zh-CN"/>
        </w:rPr>
        <w:t xml:space="preserve">Prof. </w:t>
      </w:r>
      <w:proofErr w:type="spellStart"/>
      <w:r w:rsidRPr="00676890">
        <w:rPr>
          <w:rFonts w:asciiTheme="minorHAnsi" w:hAnsiTheme="minorHAnsi" w:cstheme="minorHAnsi"/>
          <w:sz w:val="24"/>
          <w:szCs w:val="24"/>
          <w:lang w:eastAsia="zh-CN"/>
        </w:rPr>
        <w:t>Guohua</w:t>
      </w:r>
      <w:proofErr w:type="spellEnd"/>
      <w:r w:rsidRPr="00676890">
        <w:rPr>
          <w:rFonts w:asciiTheme="minorHAnsi" w:hAnsiTheme="minorHAnsi" w:cstheme="minorHAnsi"/>
          <w:sz w:val="24"/>
          <w:szCs w:val="24"/>
          <w:lang w:eastAsia="zh-CN"/>
        </w:rPr>
        <w:t xml:space="preserve"> </w:t>
      </w:r>
      <w:proofErr w:type="spellStart"/>
      <w:r w:rsidRPr="00676890">
        <w:rPr>
          <w:rFonts w:asciiTheme="minorHAnsi" w:hAnsiTheme="minorHAnsi" w:cstheme="minorHAnsi"/>
          <w:sz w:val="24"/>
          <w:szCs w:val="24"/>
          <w:lang w:eastAsia="zh-CN"/>
        </w:rPr>
        <w:t>Jia</w:t>
      </w:r>
      <w:proofErr w:type="spellEnd"/>
    </w:p>
    <w:p w14:paraId="7ECC9F07" w14:textId="77777777" w:rsidR="00D215E0" w:rsidRPr="00676890" w:rsidRDefault="00D215E0" w:rsidP="00D215E0">
      <w:pPr>
        <w:pStyle w:val="AuthorAffliation"/>
        <w:rPr>
          <w:rFonts w:asciiTheme="minorHAnsi" w:hAnsiTheme="minorHAnsi" w:cstheme="minorHAnsi"/>
          <w:i w:val="0"/>
          <w:sz w:val="24"/>
          <w:szCs w:val="24"/>
          <w:lang w:eastAsia="zh-CN"/>
        </w:rPr>
      </w:pPr>
      <w:r w:rsidRPr="00676890">
        <w:rPr>
          <w:rFonts w:asciiTheme="minorHAnsi" w:hAnsiTheme="minorHAnsi" w:cstheme="minorHAnsi"/>
          <w:i w:val="0"/>
          <w:sz w:val="24"/>
          <w:szCs w:val="24"/>
          <w:lang w:eastAsia="zh-CN"/>
        </w:rPr>
        <w:t xml:space="preserve">Curtin Institute of Functional Molecules and Interfaces, </w:t>
      </w:r>
    </w:p>
    <w:p w14:paraId="46F4FA1A" w14:textId="77777777" w:rsidR="00D215E0" w:rsidRPr="00676890" w:rsidRDefault="00D215E0" w:rsidP="00D215E0">
      <w:pPr>
        <w:pStyle w:val="AuthorAffliation"/>
        <w:rPr>
          <w:rFonts w:asciiTheme="minorHAnsi" w:hAnsiTheme="minorHAnsi" w:cstheme="minorHAnsi"/>
          <w:i w:val="0"/>
          <w:sz w:val="24"/>
          <w:szCs w:val="24"/>
          <w:lang w:eastAsia="zh-CN"/>
        </w:rPr>
      </w:pPr>
      <w:r w:rsidRPr="00676890">
        <w:rPr>
          <w:rFonts w:asciiTheme="minorHAnsi" w:hAnsiTheme="minorHAnsi" w:cstheme="minorHAnsi"/>
          <w:i w:val="0"/>
          <w:sz w:val="24"/>
          <w:szCs w:val="24"/>
          <w:lang w:eastAsia="zh-CN"/>
        </w:rPr>
        <w:t xml:space="preserve">School of Molecular and Life Sciences, </w:t>
      </w:r>
    </w:p>
    <w:p w14:paraId="03D0A1F3" w14:textId="77777777" w:rsidR="00D215E0" w:rsidRPr="00676890" w:rsidRDefault="00D215E0" w:rsidP="00D215E0">
      <w:pPr>
        <w:pStyle w:val="AuthorAffliation"/>
        <w:rPr>
          <w:rFonts w:asciiTheme="minorHAnsi" w:hAnsiTheme="minorHAnsi" w:cstheme="minorHAnsi"/>
          <w:i w:val="0"/>
          <w:sz w:val="24"/>
          <w:szCs w:val="24"/>
          <w:lang w:eastAsia="zh-CN"/>
        </w:rPr>
      </w:pPr>
      <w:r w:rsidRPr="00676890">
        <w:rPr>
          <w:rFonts w:asciiTheme="minorHAnsi" w:hAnsiTheme="minorHAnsi" w:cstheme="minorHAnsi"/>
          <w:i w:val="0"/>
          <w:sz w:val="24"/>
          <w:szCs w:val="24"/>
          <w:lang w:eastAsia="zh-CN"/>
        </w:rPr>
        <w:t xml:space="preserve">Curtin University, </w:t>
      </w:r>
    </w:p>
    <w:p w14:paraId="6879AC9F" w14:textId="77777777" w:rsidR="00D215E0" w:rsidRPr="00676890" w:rsidRDefault="00D215E0" w:rsidP="00D215E0">
      <w:pPr>
        <w:pStyle w:val="AuthorAffliation"/>
        <w:rPr>
          <w:rFonts w:asciiTheme="minorHAnsi" w:hAnsiTheme="minorHAnsi" w:cstheme="minorHAnsi"/>
          <w:i w:val="0"/>
          <w:sz w:val="24"/>
          <w:szCs w:val="24"/>
          <w:lang w:eastAsia="zh-CN"/>
        </w:rPr>
      </w:pPr>
      <w:r w:rsidRPr="00676890">
        <w:rPr>
          <w:rFonts w:asciiTheme="minorHAnsi" w:hAnsiTheme="minorHAnsi" w:cstheme="minorHAnsi"/>
          <w:i w:val="0"/>
          <w:sz w:val="24"/>
          <w:szCs w:val="24"/>
          <w:lang w:eastAsia="zh-CN"/>
        </w:rPr>
        <w:t xml:space="preserve">Bentley, Perth WA, 6102, </w:t>
      </w:r>
    </w:p>
    <w:p w14:paraId="42A625DD" w14:textId="75E18A0B" w:rsidR="00D215E0" w:rsidRPr="00676890" w:rsidRDefault="00D215E0" w:rsidP="00D215E0">
      <w:pPr>
        <w:pStyle w:val="AuthorAffliation"/>
        <w:rPr>
          <w:rFonts w:asciiTheme="minorHAnsi" w:hAnsiTheme="minorHAnsi" w:cstheme="minorHAnsi"/>
          <w:i w:val="0"/>
          <w:sz w:val="24"/>
          <w:szCs w:val="24"/>
          <w:lang w:eastAsia="zh-CN"/>
        </w:rPr>
      </w:pPr>
      <w:r w:rsidRPr="00676890">
        <w:rPr>
          <w:rFonts w:asciiTheme="minorHAnsi" w:hAnsiTheme="minorHAnsi" w:cstheme="minorHAnsi"/>
          <w:i w:val="0"/>
          <w:sz w:val="24"/>
          <w:szCs w:val="24"/>
          <w:lang w:eastAsia="zh-CN"/>
        </w:rPr>
        <w:t>Australia</w:t>
      </w:r>
    </w:p>
    <w:p w14:paraId="7B07678C" w14:textId="77777777" w:rsidR="00D215E0" w:rsidRPr="00676890" w:rsidRDefault="00D215E0" w:rsidP="00D215E0">
      <w:pPr>
        <w:rPr>
          <w:rFonts w:asciiTheme="minorHAnsi" w:hAnsiTheme="minorHAnsi" w:cstheme="minorHAnsi"/>
        </w:rPr>
      </w:pPr>
      <w:r w:rsidRPr="00676890">
        <w:rPr>
          <w:rFonts w:asciiTheme="minorHAnsi" w:hAnsiTheme="minorHAnsi" w:cstheme="minorHAnsi"/>
        </w:rPr>
        <w:t>Email: guohua.jia@curtin.edu.au</w:t>
      </w:r>
    </w:p>
    <w:p w14:paraId="0FA43663" w14:textId="77777777" w:rsidR="00D215E0" w:rsidRPr="00676890" w:rsidRDefault="00D215E0" w:rsidP="00D215E0">
      <w:pPr>
        <w:jc w:val="both"/>
        <w:rPr>
          <w:rFonts w:asciiTheme="minorHAnsi" w:hAnsiTheme="minorHAnsi" w:cstheme="minorHAnsi"/>
        </w:rPr>
      </w:pPr>
    </w:p>
    <w:p w14:paraId="1845A80F" w14:textId="1EE04DDE" w:rsidR="00D215E0" w:rsidRPr="00676890" w:rsidRDefault="00D215E0" w:rsidP="00D215E0">
      <w:pPr>
        <w:jc w:val="both"/>
        <w:rPr>
          <w:rFonts w:asciiTheme="minorHAnsi" w:hAnsiTheme="minorHAnsi" w:cstheme="minorHAnsi"/>
        </w:rPr>
      </w:pPr>
    </w:p>
    <w:p w14:paraId="1E180C07" w14:textId="77777777" w:rsidR="00D215E0" w:rsidRPr="00676890" w:rsidRDefault="00D215E0" w:rsidP="00D215E0">
      <w:pPr>
        <w:jc w:val="both"/>
        <w:rPr>
          <w:rFonts w:asciiTheme="minorHAnsi" w:hAnsiTheme="minorHAnsi" w:cstheme="minorHAnsi"/>
        </w:rPr>
      </w:pPr>
    </w:p>
    <w:p w14:paraId="661C6503" w14:textId="3230E172" w:rsidR="00D215E0" w:rsidRPr="00676890" w:rsidRDefault="00D215E0" w:rsidP="00D215E0">
      <w:pPr>
        <w:jc w:val="both"/>
        <w:rPr>
          <w:rFonts w:asciiTheme="minorHAnsi" w:hAnsiTheme="minorHAnsi" w:cstheme="minorHAnsi"/>
        </w:rPr>
      </w:pPr>
      <w:r w:rsidRPr="00676890">
        <w:rPr>
          <w:rFonts w:asciiTheme="minorHAnsi" w:hAnsiTheme="minorHAnsi" w:cstheme="minorHAnsi"/>
        </w:rPr>
        <w:t xml:space="preserve">Colloidal semiconductor nanocrystals manifest size- and shape-dependent optical and electronic properties and find wide applications in optoelectronics. In this talk, I will elaborate how the size, composition and morphology of nanocrystals can be controlled and be further self-assembled into hierarchical architectures via regulating a broad scope of factors ranging from surface energy, monomer, binding ligand to temperature from a physical perspective. The optical, electronic and catalytic properties of this type of intriguing materials have been interpreted based on the structure-property relationships and their applications in optoelectronics, catalysis and latent </w:t>
      </w:r>
      <w:proofErr w:type="spellStart"/>
      <w:r w:rsidRPr="00676890">
        <w:rPr>
          <w:rFonts w:asciiTheme="minorHAnsi" w:hAnsiTheme="minorHAnsi" w:cstheme="minorHAnsi"/>
        </w:rPr>
        <w:t>fingermark</w:t>
      </w:r>
      <w:proofErr w:type="spellEnd"/>
      <w:r w:rsidRPr="00676890">
        <w:rPr>
          <w:rFonts w:asciiTheme="minorHAnsi" w:hAnsiTheme="minorHAnsi" w:cstheme="minorHAnsi"/>
        </w:rPr>
        <w:t xml:space="preserve"> detections have been demonstrated.</w:t>
      </w:r>
    </w:p>
    <w:p w14:paraId="6A5C075E" w14:textId="77777777" w:rsidR="00D215E0" w:rsidRPr="00676890" w:rsidRDefault="00D215E0" w:rsidP="00D215E0">
      <w:pPr>
        <w:jc w:val="both"/>
        <w:rPr>
          <w:rFonts w:asciiTheme="minorHAnsi" w:hAnsiTheme="minorHAnsi" w:cstheme="minorHAnsi"/>
          <w:b/>
          <w:sz w:val="20"/>
          <w:szCs w:val="20"/>
        </w:rPr>
      </w:pPr>
      <w:r w:rsidRPr="00676890">
        <w:rPr>
          <w:rFonts w:asciiTheme="minorHAnsi" w:hAnsiTheme="minorHAnsi" w:cstheme="minorHAnsi"/>
          <w:b/>
          <w:sz w:val="20"/>
          <w:szCs w:val="20"/>
        </w:rPr>
        <w:t>References</w:t>
      </w:r>
    </w:p>
    <w:p w14:paraId="679394D6" w14:textId="09B138A6"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bCs/>
          <w:sz w:val="20"/>
          <w:szCs w:val="20"/>
        </w:rPr>
        <w:t xml:space="preserve">C. Zhang, J. Chen, S. Wang, L. Kong, S.W. Lewis, X. Yang*, A.L. </w:t>
      </w:r>
      <w:proofErr w:type="spellStart"/>
      <w:r w:rsidRPr="00676890">
        <w:rPr>
          <w:rFonts w:asciiTheme="minorHAnsi" w:hAnsiTheme="minorHAnsi" w:cstheme="minorHAnsi"/>
          <w:bCs/>
          <w:sz w:val="20"/>
          <w:szCs w:val="20"/>
        </w:rPr>
        <w:t>Rogach</w:t>
      </w:r>
      <w:proofErr w:type="spellEnd"/>
      <w:r w:rsidRPr="00676890">
        <w:rPr>
          <w:rFonts w:asciiTheme="minorHAnsi" w:hAnsiTheme="minorHAnsi" w:cstheme="minorHAnsi"/>
          <w:bCs/>
          <w:sz w:val="20"/>
          <w:szCs w:val="20"/>
        </w:rPr>
        <w:t xml:space="preserve">*, G. </w:t>
      </w:r>
      <w:proofErr w:type="spellStart"/>
      <w:r w:rsidRPr="00676890">
        <w:rPr>
          <w:rFonts w:asciiTheme="minorHAnsi" w:hAnsiTheme="minorHAnsi" w:cstheme="minorHAnsi"/>
          <w:bCs/>
          <w:sz w:val="20"/>
          <w:szCs w:val="20"/>
        </w:rPr>
        <w:t>Jia</w:t>
      </w:r>
      <w:proofErr w:type="spellEnd"/>
      <w:r w:rsidRPr="00676890">
        <w:rPr>
          <w:rFonts w:asciiTheme="minorHAnsi" w:hAnsiTheme="minorHAnsi" w:cstheme="minorHAnsi"/>
          <w:bCs/>
          <w:sz w:val="20"/>
          <w:szCs w:val="20"/>
        </w:rPr>
        <w:t xml:space="preserve">, </w:t>
      </w:r>
      <w:r w:rsidRPr="00676890">
        <w:rPr>
          <w:rFonts w:asciiTheme="minorHAnsi" w:hAnsiTheme="minorHAnsi" w:cstheme="minorHAnsi"/>
          <w:b/>
          <w:bCs/>
          <w:i/>
          <w:sz w:val="20"/>
          <w:szCs w:val="20"/>
        </w:rPr>
        <w:t>Adv. Mater.</w:t>
      </w:r>
      <w:r w:rsidRPr="00676890">
        <w:rPr>
          <w:rFonts w:asciiTheme="minorHAnsi" w:hAnsiTheme="minorHAnsi" w:cstheme="minorHAnsi"/>
          <w:bCs/>
          <w:i/>
          <w:sz w:val="20"/>
          <w:szCs w:val="20"/>
        </w:rPr>
        <w:t xml:space="preserve"> </w:t>
      </w:r>
      <w:r w:rsidRPr="00676890">
        <w:rPr>
          <w:rFonts w:asciiTheme="minorHAnsi" w:hAnsiTheme="minorHAnsi" w:cstheme="minorHAnsi"/>
          <w:bCs/>
          <w:sz w:val="20"/>
          <w:szCs w:val="20"/>
        </w:rPr>
        <w:t>2020, 32, 2002736.</w:t>
      </w:r>
    </w:p>
    <w:p w14:paraId="23C1C0F7" w14:textId="569C315D"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spacing w:val="-1"/>
          <w:sz w:val="20"/>
          <w:szCs w:val="20"/>
        </w:rPr>
        <w:t xml:space="preserve">S. Wang, J. Yu, M. Zhang, D. Chen, C. Li, R. Chen*, 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spacing w:val="-1"/>
          <w:sz w:val="20"/>
          <w:szCs w:val="20"/>
        </w:rPr>
        <w:t xml:space="preserve">*, A. L. </w:t>
      </w:r>
      <w:proofErr w:type="spellStart"/>
      <w:r w:rsidRPr="00676890">
        <w:rPr>
          <w:rFonts w:asciiTheme="minorHAnsi" w:hAnsiTheme="minorHAnsi" w:cstheme="minorHAnsi"/>
          <w:spacing w:val="-1"/>
          <w:sz w:val="20"/>
          <w:szCs w:val="20"/>
        </w:rPr>
        <w:t>Rogach</w:t>
      </w:r>
      <w:proofErr w:type="spellEnd"/>
      <w:r w:rsidRPr="00676890">
        <w:rPr>
          <w:rFonts w:asciiTheme="minorHAnsi" w:hAnsiTheme="minorHAnsi" w:cstheme="minorHAnsi"/>
          <w:spacing w:val="-1"/>
          <w:sz w:val="20"/>
          <w:szCs w:val="20"/>
        </w:rPr>
        <w:t xml:space="preserve">*, X. Yang, </w:t>
      </w:r>
      <w:r w:rsidRPr="00676890">
        <w:rPr>
          <w:rFonts w:asciiTheme="minorHAnsi" w:hAnsiTheme="minorHAnsi" w:cstheme="minorHAnsi"/>
          <w:b/>
          <w:i/>
          <w:spacing w:val="-1"/>
          <w:sz w:val="20"/>
          <w:szCs w:val="20"/>
        </w:rPr>
        <w:t xml:space="preserve">Nano Lett. </w:t>
      </w:r>
      <w:r w:rsidRPr="00676890">
        <w:rPr>
          <w:rFonts w:asciiTheme="minorHAnsi" w:hAnsiTheme="minorHAnsi" w:cstheme="minorHAnsi"/>
          <w:spacing w:val="-1"/>
          <w:sz w:val="20"/>
          <w:szCs w:val="20"/>
        </w:rPr>
        <w:t>2019, 19, 6315</w:t>
      </w:r>
      <w:r w:rsidRPr="00676890">
        <w:rPr>
          <w:rFonts w:asciiTheme="minorHAnsi" w:hAnsiTheme="minorHAnsi" w:cstheme="minorHAnsi"/>
          <w:bCs/>
          <w:sz w:val="20"/>
          <w:szCs w:val="20"/>
        </w:rPr>
        <w:t xml:space="preserve">. </w:t>
      </w:r>
    </w:p>
    <w:p w14:paraId="5B149ACC" w14:textId="43E14332"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spacing w:val="-1"/>
          <w:sz w:val="20"/>
          <w:szCs w:val="20"/>
        </w:rPr>
        <w:t xml:space="preserve">Y. Pang, N. Uddin, W. Chen, S. </w:t>
      </w:r>
      <w:proofErr w:type="spellStart"/>
      <w:r w:rsidRPr="00676890">
        <w:rPr>
          <w:rFonts w:asciiTheme="minorHAnsi" w:hAnsiTheme="minorHAnsi" w:cstheme="minorHAnsi"/>
          <w:spacing w:val="-1"/>
          <w:sz w:val="20"/>
          <w:szCs w:val="20"/>
        </w:rPr>
        <w:t>Javaid</w:t>
      </w:r>
      <w:proofErr w:type="spellEnd"/>
      <w:r w:rsidRPr="00676890">
        <w:rPr>
          <w:rFonts w:asciiTheme="minorHAnsi" w:hAnsiTheme="minorHAnsi" w:cstheme="minorHAnsi"/>
          <w:spacing w:val="-1"/>
          <w:sz w:val="20"/>
          <w:szCs w:val="20"/>
        </w:rPr>
        <w:t>, E. Barker, Y. Li</w:t>
      </w:r>
      <w:r w:rsidRPr="00676890">
        <w:rPr>
          <w:rFonts w:asciiTheme="minorHAnsi" w:hAnsiTheme="minorHAnsi" w:cstheme="minorHAnsi"/>
          <w:b/>
          <w:spacing w:val="-1"/>
          <w:sz w:val="20"/>
          <w:szCs w:val="20"/>
        </w:rPr>
        <w:t>*</w:t>
      </w:r>
      <w:r w:rsidRPr="00676890">
        <w:rPr>
          <w:rFonts w:asciiTheme="minorHAnsi" w:hAnsiTheme="minorHAnsi" w:cstheme="minorHAnsi"/>
          <w:spacing w:val="-1"/>
          <w:sz w:val="20"/>
          <w:szCs w:val="20"/>
        </w:rPr>
        <w:t xml:space="preserve">, A. </w:t>
      </w:r>
      <w:proofErr w:type="spellStart"/>
      <w:r w:rsidRPr="00676890">
        <w:rPr>
          <w:rFonts w:asciiTheme="minorHAnsi" w:hAnsiTheme="minorHAnsi" w:cstheme="minorHAnsi"/>
          <w:spacing w:val="-1"/>
          <w:sz w:val="20"/>
          <w:szCs w:val="20"/>
        </w:rPr>
        <w:t>Suvorova</w:t>
      </w:r>
      <w:proofErr w:type="spellEnd"/>
      <w:r w:rsidRPr="00676890">
        <w:rPr>
          <w:rFonts w:asciiTheme="minorHAnsi" w:hAnsiTheme="minorHAnsi" w:cstheme="minorHAnsi"/>
          <w:spacing w:val="-1"/>
          <w:sz w:val="20"/>
          <w:szCs w:val="20"/>
        </w:rPr>
        <w:t>, M. Saunders, Z. Yin</w:t>
      </w:r>
      <w:r w:rsidRPr="00676890">
        <w:rPr>
          <w:rFonts w:asciiTheme="minorHAnsi" w:hAnsiTheme="minorHAnsi" w:cstheme="minorHAnsi"/>
          <w:b/>
          <w:spacing w:val="-1"/>
          <w:sz w:val="20"/>
          <w:szCs w:val="20"/>
        </w:rPr>
        <w:t>*</w:t>
      </w:r>
      <w:r w:rsidRPr="00676890">
        <w:rPr>
          <w:rFonts w:asciiTheme="minorHAnsi" w:hAnsiTheme="minorHAnsi" w:cstheme="minorHAnsi"/>
          <w:spacing w:val="-1"/>
          <w:sz w:val="20"/>
          <w:szCs w:val="20"/>
        </w:rPr>
        <w:t xml:space="preserve">, 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b/>
          <w:spacing w:val="-1"/>
          <w:sz w:val="20"/>
          <w:szCs w:val="20"/>
        </w:rPr>
        <w:t>,</w:t>
      </w:r>
      <w:r w:rsidRPr="00676890">
        <w:rPr>
          <w:rFonts w:asciiTheme="minorHAnsi" w:hAnsiTheme="minorHAnsi" w:cstheme="minorHAnsi"/>
          <w:spacing w:val="-1"/>
          <w:sz w:val="20"/>
          <w:szCs w:val="20"/>
        </w:rPr>
        <w:t xml:space="preserve"> </w:t>
      </w:r>
      <w:r w:rsidRPr="00676890">
        <w:rPr>
          <w:rFonts w:asciiTheme="minorHAnsi" w:hAnsiTheme="minorHAnsi" w:cstheme="minorHAnsi"/>
          <w:b/>
          <w:bCs/>
          <w:i/>
          <w:sz w:val="20"/>
          <w:szCs w:val="20"/>
        </w:rPr>
        <w:t>Adv. Mater.</w:t>
      </w:r>
      <w:r w:rsidRPr="00676890">
        <w:rPr>
          <w:rFonts w:asciiTheme="minorHAnsi" w:hAnsiTheme="minorHAnsi" w:cstheme="minorHAnsi"/>
          <w:bCs/>
          <w:i/>
          <w:sz w:val="20"/>
          <w:szCs w:val="20"/>
        </w:rPr>
        <w:t xml:space="preserve"> </w:t>
      </w:r>
      <w:r w:rsidRPr="00676890">
        <w:rPr>
          <w:rFonts w:asciiTheme="minorHAnsi" w:hAnsiTheme="minorHAnsi" w:cstheme="minorHAnsi"/>
          <w:spacing w:val="-1"/>
          <w:sz w:val="20"/>
          <w:szCs w:val="20"/>
        </w:rPr>
        <w:t xml:space="preserve"> 2019, 31, 1905540.</w:t>
      </w:r>
    </w:p>
    <w:p w14:paraId="4083607F" w14:textId="77777777"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spacing w:val="-1"/>
          <w:sz w:val="20"/>
          <w:szCs w:val="20"/>
        </w:rPr>
        <w:t xml:space="preserve">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spacing w:val="-1"/>
          <w:sz w:val="20"/>
          <w:szCs w:val="20"/>
        </w:rPr>
        <w:t xml:space="preserve">*, Y. Pang, J. Ning*, U. </w:t>
      </w:r>
      <w:proofErr w:type="spellStart"/>
      <w:r w:rsidRPr="00676890">
        <w:rPr>
          <w:rFonts w:asciiTheme="minorHAnsi" w:hAnsiTheme="minorHAnsi" w:cstheme="minorHAnsi"/>
          <w:spacing w:val="-1"/>
          <w:sz w:val="20"/>
          <w:szCs w:val="20"/>
        </w:rPr>
        <w:t>Banin</w:t>
      </w:r>
      <w:proofErr w:type="spellEnd"/>
      <w:r w:rsidRPr="00676890">
        <w:rPr>
          <w:rFonts w:asciiTheme="minorHAnsi" w:hAnsiTheme="minorHAnsi" w:cstheme="minorHAnsi"/>
          <w:spacing w:val="-1"/>
          <w:sz w:val="20"/>
          <w:szCs w:val="20"/>
        </w:rPr>
        <w:t xml:space="preserve">*, B. Ji*, “Heavy-Metal Free Colloidal Semiconductor </w:t>
      </w:r>
      <w:proofErr w:type="spellStart"/>
      <w:r w:rsidRPr="00676890">
        <w:rPr>
          <w:rFonts w:asciiTheme="minorHAnsi" w:hAnsiTheme="minorHAnsi" w:cstheme="minorHAnsi"/>
          <w:spacing w:val="-1"/>
          <w:sz w:val="20"/>
          <w:szCs w:val="20"/>
        </w:rPr>
        <w:t>Nanorods</w:t>
      </w:r>
      <w:proofErr w:type="spellEnd"/>
      <w:r w:rsidRPr="00676890">
        <w:rPr>
          <w:rFonts w:asciiTheme="minorHAnsi" w:hAnsiTheme="minorHAnsi" w:cstheme="minorHAnsi"/>
          <w:spacing w:val="-1"/>
          <w:sz w:val="20"/>
          <w:szCs w:val="20"/>
        </w:rPr>
        <w:t xml:space="preserve">: Recent Advances and Future Perspectives”, </w:t>
      </w:r>
      <w:r w:rsidRPr="00676890">
        <w:rPr>
          <w:rFonts w:asciiTheme="minorHAnsi" w:hAnsiTheme="minorHAnsi" w:cstheme="minorHAnsi"/>
          <w:b/>
          <w:bCs/>
          <w:i/>
          <w:sz w:val="20"/>
          <w:szCs w:val="20"/>
        </w:rPr>
        <w:t>Adv. Mater.</w:t>
      </w:r>
      <w:r w:rsidRPr="00676890">
        <w:rPr>
          <w:rFonts w:asciiTheme="minorHAnsi" w:hAnsiTheme="minorHAnsi" w:cstheme="minorHAnsi"/>
          <w:bCs/>
          <w:i/>
          <w:sz w:val="20"/>
          <w:szCs w:val="20"/>
        </w:rPr>
        <w:t xml:space="preserve"> </w:t>
      </w:r>
      <w:r w:rsidRPr="00676890">
        <w:rPr>
          <w:rFonts w:asciiTheme="minorHAnsi" w:hAnsiTheme="minorHAnsi" w:cstheme="minorHAnsi"/>
          <w:spacing w:val="-1"/>
          <w:sz w:val="20"/>
          <w:szCs w:val="20"/>
        </w:rPr>
        <w:t>2019, 31, 1900781.</w:t>
      </w:r>
    </w:p>
    <w:p w14:paraId="0B19C08E" w14:textId="33DB9AEC"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spacing w:val="-1"/>
          <w:sz w:val="20"/>
          <w:szCs w:val="20"/>
        </w:rPr>
        <w:t xml:space="preserve">D. Chen, H. Zhang, Y. Li, Z. Yin, H. Sun, L.C. Zhang, S. Wang, M. Saunders, E. Barker, 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spacing w:val="-1"/>
          <w:sz w:val="20"/>
          <w:szCs w:val="20"/>
        </w:rPr>
        <w:t xml:space="preserve">, </w:t>
      </w:r>
      <w:r w:rsidRPr="00676890">
        <w:rPr>
          <w:rFonts w:asciiTheme="minorHAnsi" w:hAnsiTheme="minorHAnsi" w:cstheme="minorHAnsi"/>
          <w:b/>
          <w:bCs/>
          <w:i/>
          <w:sz w:val="20"/>
          <w:szCs w:val="20"/>
        </w:rPr>
        <w:t>Adv. Mater.</w:t>
      </w:r>
      <w:r w:rsidRPr="00676890">
        <w:rPr>
          <w:rFonts w:asciiTheme="minorHAnsi" w:hAnsiTheme="minorHAnsi" w:cstheme="minorHAnsi"/>
          <w:bCs/>
          <w:i/>
          <w:sz w:val="20"/>
          <w:szCs w:val="20"/>
        </w:rPr>
        <w:t xml:space="preserve"> </w:t>
      </w:r>
      <w:r w:rsidRPr="00676890">
        <w:rPr>
          <w:rFonts w:asciiTheme="minorHAnsi" w:hAnsiTheme="minorHAnsi" w:cstheme="minorHAnsi"/>
          <w:spacing w:val="-1"/>
          <w:sz w:val="20"/>
          <w:szCs w:val="20"/>
        </w:rPr>
        <w:t xml:space="preserve"> 2018, 30, 1803351.</w:t>
      </w:r>
    </w:p>
    <w:p w14:paraId="75FCC7F2" w14:textId="5BF51A3C"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spacing w:val="-1"/>
          <w:sz w:val="20"/>
          <w:szCs w:val="20"/>
        </w:rPr>
        <w:t xml:space="preserve">W. Chen, X. Li, F. Wang, S. </w:t>
      </w:r>
      <w:proofErr w:type="spellStart"/>
      <w:r w:rsidRPr="00676890">
        <w:rPr>
          <w:rFonts w:asciiTheme="minorHAnsi" w:hAnsiTheme="minorHAnsi" w:cstheme="minorHAnsi"/>
          <w:spacing w:val="-1"/>
          <w:sz w:val="20"/>
          <w:szCs w:val="20"/>
        </w:rPr>
        <w:t>Javaid</w:t>
      </w:r>
      <w:proofErr w:type="spellEnd"/>
      <w:r w:rsidRPr="00676890">
        <w:rPr>
          <w:rFonts w:asciiTheme="minorHAnsi" w:hAnsiTheme="minorHAnsi" w:cstheme="minorHAnsi"/>
          <w:spacing w:val="-1"/>
          <w:sz w:val="20"/>
          <w:szCs w:val="20"/>
        </w:rPr>
        <w:t xml:space="preserve">, Y. Pang, J. Chen, Z. Yin, S. Wang*, Y. Li*, 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spacing w:val="-1"/>
          <w:sz w:val="20"/>
          <w:szCs w:val="20"/>
        </w:rPr>
        <w:t xml:space="preserve">, </w:t>
      </w:r>
      <w:r w:rsidRPr="00676890">
        <w:rPr>
          <w:rFonts w:asciiTheme="minorHAnsi" w:hAnsiTheme="minorHAnsi" w:cstheme="minorHAnsi"/>
          <w:b/>
          <w:i/>
          <w:spacing w:val="-1"/>
          <w:sz w:val="20"/>
          <w:szCs w:val="20"/>
        </w:rPr>
        <w:t>Small</w:t>
      </w:r>
      <w:r w:rsidRPr="00676890">
        <w:rPr>
          <w:rFonts w:asciiTheme="minorHAnsi" w:hAnsiTheme="minorHAnsi" w:cstheme="minorHAnsi"/>
          <w:spacing w:val="-1"/>
          <w:sz w:val="20"/>
          <w:szCs w:val="20"/>
        </w:rPr>
        <w:t xml:space="preserve"> 2020, 16,</w:t>
      </w:r>
      <w:r w:rsidRPr="00676890">
        <w:rPr>
          <w:rFonts w:asciiTheme="minorHAnsi" w:hAnsiTheme="minorHAnsi" w:cstheme="minorHAnsi"/>
          <w:sz w:val="20"/>
          <w:szCs w:val="20"/>
        </w:rPr>
        <w:t xml:space="preserve"> 1</w:t>
      </w:r>
      <w:r w:rsidRPr="00676890">
        <w:rPr>
          <w:rFonts w:asciiTheme="minorHAnsi" w:hAnsiTheme="minorHAnsi" w:cstheme="minorHAnsi"/>
          <w:spacing w:val="-1"/>
          <w:sz w:val="20"/>
          <w:szCs w:val="20"/>
        </w:rPr>
        <w:t xml:space="preserve">902231. </w:t>
      </w:r>
      <w:r w:rsidRPr="00676890">
        <w:rPr>
          <w:rFonts w:asciiTheme="minorHAnsi" w:hAnsiTheme="minorHAnsi" w:cstheme="minorHAnsi"/>
          <w:bCs/>
          <w:sz w:val="20"/>
          <w:szCs w:val="20"/>
        </w:rPr>
        <w:t xml:space="preserve"> </w:t>
      </w:r>
    </w:p>
    <w:p w14:paraId="7D8F903D" w14:textId="3EB5B779"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spacing w:val="-1"/>
          <w:sz w:val="20"/>
          <w:szCs w:val="20"/>
        </w:rPr>
        <w:t xml:space="preserve">A. Wang*, W. Wang, J. Chen, R. Mao, Y. Li*, W. Chen, D. Chen, D. </w:t>
      </w:r>
      <w:proofErr w:type="spellStart"/>
      <w:r w:rsidRPr="00676890">
        <w:rPr>
          <w:rFonts w:asciiTheme="minorHAnsi" w:hAnsiTheme="minorHAnsi" w:cstheme="minorHAnsi"/>
          <w:spacing w:val="-1"/>
          <w:sz w:val="20"/>
          <w:szCs w:val="20"/>
        </w:rPr>
        <w:t>Hao</w:t>
      </w:r>
      <w:proofErr w:type="spellEnd"/>
      <w:r w:rsidRPr="00676890">
        <w:rPr>
          <w:rFonts w:asciiTheme="minorHAnsi" w:hAnsiTheme="minorHAnsi" w:cstheme="minorHAnsi"/>
          <w:spacing w:val="-1"/>
          <w:sz w:val="20"/>
          <w:szCs w:val="20"/>
        </w:rPr>
        <w:t xml:space="preserve">, B.-J. Ni, M. Saunders, 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spacing w:val="-1"/>
          <w:sz w:val="20"/>
          <w:szCs w:val="20"/>
        </w:rPr>
        <w:t xml:space="preserve">, </w:t>
      </w:r>
      <w:r w:rsidRPr="00676890">
        <w:rPr>
          <w:rFonts w:asciiTheme="minorHAnsi" w:hAnsiTheme="minorHAnsi" w:cstheme="minorHAnsi"/>
          <w:b/>
          <w:i/>
          <w:spacing w:val="-1"/>
          <w:sz w:val="20"/>
          <w:szCs w:val="20"/>
        </w:rPr>
        <w:t xml:space="preserve">J. Phys. Chem. Lett. </w:t>
      </w:r>
      <w:r w:rsidRPr="00676890">
        <w:rPr>
          <w:rFonts w:asciiTheme="minorHAnsi" w:hAnsiTheme="minorHAnsi" w:cstheme="minorHAnsi"/>
          <w:spacing w:val="-1"/>
          <w:sz w:val="20"/>
          <w:szCs w:val="20"/>
        </w:rPr>
        <w:t>2020, 11,</w:t>
      </w:r>
      <w:r w:rsidRPr="00676890">
        <w:rPr>
          <w:rFonts w:asciiTheme="minorHAnsi" w:hAnsiTheme="minorHAnsi" w:cstheme="minorHAnsi"/>
          <w:sz w:val="20"/>
          <w:szCs w:val="20"/>
        </w:rPr>
        <w:t xml:space="preserve"> </w:t>
      </w:r>
      <w:r w:rsidRPr="00676890">
        <w:rPr>
          <w:rFonts w:asciiTheme="minorHAnsi" w:hAnsiTheme="minorHAnsi" w:cstheme="minorHAnsi"/>
          <w:spacing w:val="-1"/>
          <w:sz w:val="20"/>
          <w:szCs w:val="20"/>
        </w:rPr>
        <w:t>4990.</w:t>
      </w:r>
    </w:p>
    <w:p w14:paraId="079D61C9" w14:textId="5C4C6A5B" w:rsidR="00D215E0" w:rsidRPr="00676890" w:rsidRDefault="00D215E0" w:rsidP="00D215E0">
      <w:pPr>
        <w:numPr>
          <w:ilvl w:val="0"/>
          <w:numId w:val="19"/>
        </w:numPr>
        <w:jc w:val="both"/>
        <w:rPr>
          <w:rFonts w:asciiTheme="minorHAnsi" w:hAnsiTheme="minorHAnsi" w:cstheme="minorHAnsi"/>
          <w:bCs/>
          <w:sz w:val="20"/>
          <w:szCs w:val="20"/>
        </w:rPr>
      </w:pPr>
      <w:r w:rsidRPr="00676890">
        <w:rPr>
          <w:rFonts w:asciiTheme="minorHAnsi" w:hAnsiTheme="minorHAnsi" w:cstheme="minorHAnsi"/>
          <w:spacing w:val="-1"/>
          <w:sz w:val="20"/>
          <w:szCs w:val="20"/>
        </w:rPr>
        <w:t xml:space="preserve">Y. Pang, M. Zhang, D. Chen, W. Chen, S. Anwar, M. Saunders, M. R. Rowles, A. </w:t>
      </w:r>
      <w:proofErr w:type="spellStart"/>
      <w:r w:rsidRPr="00676890">
        <w:rPr>
          <w:rFonts w:asciiTheme="minorHAnsi" w:hAnsiTheme="minorHAnsi" w:cstheme="minorHAnsi"/>
          <w:spacing w:val="-1"/>
          <w:sz w:val="20"/>
          <w:szCs w:val="20"/>
        </w:rPr>
        <w:t>Sitt</w:t>
      </w:r>
      <w:proofErr w:type="spellEnd"/>
      <w:r w:rsidRPr="00676890">
        <w:rPr>
          <w:rFonts w:asciiTheme="minorHAnsi" w:hAnsiTheme="minorHAnsi" w:cstheme="minorHAnsi"/>
          <w:spacing w:val="-1"/>
          <w:sz w:val="20"/>
          <w:szCs w:val="20"/>
        </w:rPr>
        <w:t xml:space="preserve">*, C. Li*, 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spacing w:val="-1"/>
          <w:sz w:val="20"/>
          <w:szCs w:val="20"/>
        </w:rPr>
        <w:t xml:space="preserve">, </w:t>
      </w:r>
      <w:r w:rsidRPr="00676890">
        <w:rPr>
          <w:rFonts w:asciiTheme="minorHAnsi" w:hAnsiTheme="minorHAnsi" w:cstheme="minorHAnsi"/>
          <w:b/>
          <w:i/>
          <w:spacing w:val="-1"/>
          <w:sz w:val="20"/>
          <w:szCs w:val="20"/>
        </w:rPr>
        <w:t xml:space="preserve">J. Phys. Chem. Lett. </w:t>
      </w:r>
      <w:r w:rsidRPr="00676890">
        <w:rPr>
          <w:rFonts w:asciiTheme="minorHAnsi" w:hAnsiTheme="minorHAnsi" w:cstheme="minorHAnsi"/>
          <w:spacing w:val="-1"/>
          <w:sz w:val="20"/>
          <w:szCs w:val="20"/>
        </w:rPr>
        <w:t>2019, 12, 3465</w:t>
      </w:r>
    </w:p>
    <w:p w14:paraId="3BBD059B" w14:textId="3722EC00" w:rsidR="00D215E0" w:rsidRPr="00676890" w:rsidRDefault="00D215E0" w:rsidP="00D215E0">
      <w:pPr>
        <w:widowControl w:val="0"/>
        <w:numPr>
          <w:ilvl w:val="0"/>
          <w:numId w:val="19"/>
        </w:numPr>
        <w:spacing w:beforeLines="25" w:before="60" w:afterLines="25" w:after="60"/>
        <w:jc w:val="both"/>
        <w:rPr>
          <w:rStyle w:val="ad"/>
          <w:rFonts w:asciiTheme="minorHAnsi" w:hAnsiTheme="minorHAnsi" w:cstheme="minorHAnsi"/>
          <w:bCs/>
          <w:sz w:val="20"/>
          <w:szCs w:val="20"/>
        </w:rPr>
      </w:pPr>
      <w:r w:rsidRPr="00676890">
        <w:rPr>
          <w:rFonts w:asciiTheme="minorHAnsi" w:hAnsiTheme="minorHAnsi" w:cstheme="minorHAnsi"/>
          <w:spacing w:val="-1"/>
          <w:sz w:val="20"/>
          <w:szCs w:val="20"/>
        </w:rPr>
        <w:t xml:space="preserve">S. </w:t>
      </w:r>
      <w:proofErr w:type="spellStart"/>
      <w:r w:rsidRPr="00676890">
        <w:rPr>
          <w:rFonts w:asciiTheme="minorHAnsi" w:hAnsiTheme="minorHAnsi" w:cstheme="minorHAnsi"/>
          <w:spacing w:val="-1"/>
          <w:sz w:val="20"/>
          <w:szCs w:val="20"/>
        </w:rPr>
        <w:t>Shahbazi</w:t>
      </w:r>
      <w:proofErr w:type="spellEnd"/>
      <w:r w:rsidRPr="00676890">
        <w:rPr>
          <w:rFonts w:asciiTheme="minorHAnsi" w:hAnsiTheme="minorHAnsi" w:cstheme="minorHAnsi"/>
          <w:spacing w:val="-1"/>
          <w:sz w:val="20"/>
          <w:szCs w:val="20"/>
        </w:rPr>
        <w:t xml:space="preserve">, D. Chen, G. </w:t>
      </w:r>
      <w:proofErr w:type="spellStart"/>
      <w:r w:rsidRPr="00676890">
        <w:rPr>
          <w:rFonts w:asciiTheme="minorHAnsi" w:hAnsiTheme="minorHAnsi" w:cstheme="minorHAnsi"/>
          <w:spacing w:val="-1"/>
          <w:sz w:val="20"/>
          <w:szCs w:val="20"/>
        </w:rPr>
        <w:t>Jia</w:t>
      </w:r>
      <w:proofErr w:type="spellEnd"/>
      <w:r w:rsidRPr="00676890">
        <w:rPr>
          <w:rFonts w:asciiTheme="minorHAnsi" w:hAnsiTheme="minorHAnsi" w:cstheme="minorHAnsi"/>
          <w:spacing w:val="-1"/>
          <w:sz w:val="20"/>
          <w:szCs w:val="20"/>
        </w:rPr>
        <w:t xml:space="preserve">*, S. Lewis, </w:t>
      </w:r>
      <w:r w:rsidRPr="00676890">
        <w:rPr>
          <w:rFonts w:asciiTheme="minorHAnsi" w:hAnsiTheme="minorHAnsi" w:cstheme="minorHAnsi"/>
          <w:b/>
          <w:i/>
          <w:spacing w:val="-1"/>
          <w:sz w:val="20"/>
          <w:szCs w:val="20"/>
        </w:rPr>
        <w:t>Sci. Justice</w:t>
      </w:r>
      <w:r w:rsidRPr="00676890">
        <w:rPr>
          <w:rFonts w:asciiTheme="minorHAnsi" w:hAnsiTheme="minorHAnsi" w:cstheme="minorHAnsi"/>
          <w:spacing w:val="-1"/>
          <w:sz w:val="20"/>
          <w:szCs w:val="20"/>
        </w:rPr>
        <w:t xml:space="preserve"> 2020, just accepted. DOI: </w:t>
      </w:r>
      <w:hyperlink r:id="rId35" w:history="1">
        <w:r w:rsidRPr="00676890">
          <w:rPr>
            <w:rStyle w:val="ad"/>
            <w:rFonts w:asciiTheme="minorHAnsi" w:hAnsiTheme="minorHAnsi" w:cstheme="minorHAnsi"/>
            <w:i/>
            <w:iCs/>
            <w:sz w:val="20"/>
            <w:szCs w:val="20"/>
          </w:rPr>
          <w:t>10.1016/j.scijus.2020.09.008</w:t>
        </w:r>
      </w:hyperlink>
      <w:r w:rsidRPr="00676890">
        <w:rPr>
          <w:rStyle w:val="ad"/>
          <w:rFonts w:asciiTheme="minorHAnsi" w:hAnsiTheme="minorHAnsi" w:cstheme="minorHAnsi"/>
          <w:i/>
          <w:iCs/>
          <w:sz w:val="20"/>
          <w:szCs w:val="20"/>
        </w:rPr>
        <w:t xml:space="preserve"> </w:t>
      </w:r>
    </w:p>
    <w:p w14:paraId="5D8CDDE1" w14:textId="71559645" w:rsidR="00D215E0" w:rsidRPr="00676890" w:rsidRDefault="00D215E0" w:rsidP="00D215E0">
      <w:pPr>
        <w:widowControl w:val="0"/>
        <w:numPr>
          <w:ilvl w:val="0"/>
          <w:numId w:val="19"/>
        </w:numPr>
        <w:spacing w:beforeLines="25" w:before="60" w:afterLines="25" w:after="60"/>
        <w:jc w:val="both"/>
        <w:rPr>
          <w:rFonts w:asciiTheme="minorHAnsi" w:hAnsiTheme="minorHAnsi" w:cstheme="minorHAnsi"/>
          <w:bCs/>
          <w:sz w:val="20"/>
          <w:szCs w:val="20"/>
        </w:rPr>
      </w:pPr>
      <w:r w:rsidRPr="00676890">
        <w:rPr>
          <w:rFonts w:asciiTheme="minorHAnsi" w:hAnsiTheme="minorHAnsi" w:cstheme="minorHAnsi"/>
          <w:bCs/>
          <w:sz w:val="20"/>
          <w:szCs w:val="20"/>
        </w:rPr>
        <w:t xml:space="preserve">S. </w:t>
      </w:r>
      <w:proofErr w:type="spellStart"/>
      <w:r w:rsidRPr="00676890">
        <w:rPr>
          <w:rFonts w:asciiTheme="minorHAnsi" w:hAnsiTheme="minorHAnsi" w:cstheme="minorHAnsi"/>
          <w:bCs/>
          <w:sz w:val="20"/>
          <w:szCs w:val="20"/>
        </w:rPr>
        <w:t>Shahbazi</w:t>
      </w:r>
      <w:proofErr w:type="spellEnd"/>
      <w:r w:rsidRPr="00676890">
        <w:rPr>
          <w:rFonts w:asciiTheme="minorHAnsi" w:hAnsiTheme="minorHAnsi" w:cstheme="minorHAnsi"/>
          <w:bCs/>
          <w:sz w:val="20"/>
          <w:szCs w:val="20"/>
        </w:rPr>
        <w:t xml:space="preserve">, R. </w:t>
      </w:r>
      <w:proofErr w:type="spellStart"/>
      <w:r w:rsidRPr="00676890">
        <w:rPr>
          <w:rFonts w:asciiTheme="minorHAnsi" w:hAnsiTheme="minorHAnsi" w:cstheme="minorHAnsi"/>
          <w:bCs/>
          <w:sz w:val="20"/>
          <w:szCs w:val="20"/>
        </w:rPr>
        <w:t>Boseley</w:t>
      </w:r>
      <w:proofErr w:type="spellEnd"/>
      <w:r w:rsidRPr="00676890">
        <w:rPr>
          <w:rFonts w:asciiTheme="minorHAnsi" w:hAnsiTheme="minorHAnsi" w:cstheme="minorHAnsi"/>
          <w:bCs/>
          <w:sz w:val="20"/>
          <w:szCs w:val="20"/>
        </w:rPr>
        <w:t xml:space="preserve">, B. Grant, D. Chen, T. Becker, O. </w:t>
      </w:r>
      <w:proofErr w:type="spellStart"/>
      <w:r w:rsidRPr="00676890">
        <w:rPr>
          <w:rFonts w:asciiTheme="minorHAnsi" w:hAnsiTheme="minorHAnsi" w:cstheme="minorHAnsi"/>
          <w:bCs/>
          <w:sz w:val="20"/>
          <w:szCs w:val="20"/>
        </w:rPr>
        <w:t>Adegoke</w:t>
      </w:r>
      <w:proofErr w:type="spellEnd"/>
      <w:r w:rsidRPr="00676890">
        <w:rPr>
          <w:rFonts w:asciiTheme="minorHAnsi" w:hAnsiTheme="minorHAnsi" w:cstheme="minorHAnsi"/>
          <w:bCs/>
          <w:sz w:val="20"/>
          <w:szCs w:val="20"/>
        </w:rPr>
        <w:t xml:space="preserve">, N.  N. </w:t>
      </w:r>
      <w:proofErr w:type="spellStart"/>
      <w:r w:rsidRPr="00676890">
        <w:rPr>
          <w:rFonts w:asciiTheme="minorHAnsi" w:hAnsiTheme="minorHAnsi" w:cstheme="minorHAnsi"/>
          <w:bCs/>
          <w:sz w:val="20"/>
          <w:szCs w:val="20"/>
        </w:rPr>
        <w:t>Daéid</w:t>
      </w:r>
      <w:proofErr w:type="spellEnd"/>
      <w:r w:rsidRPr="00676890">
        <w:rPr>
          <w:rFonts w:asciiTheme="minorHAnsi" w:hAnsiTheme="minorHAnsi" w:cstheme="minorHAnsi"/>
          <w:bCs/>
          <w:sz w:val="20"/>
          <w:szCs w:val="20"/>
        </w:rPr>
        <w:t xml:space="preserve">, G. </w:t>
      </w:r>
      <w:proofErr w:type="spellStart"/>
      <w:r w:rsidRPr="00676890">
        <w:rPr>
          <w:rFonts w:asciiTheme="minorHAnsi" w:hAnsiTheme="minorHAnsi" w:cstheme="minorHAnsi"/>
          <w:bCs/>
          <w:sz w:val="20"/>
          <w:szCs w:val="20"/>
        </w:rPr>
        <w:t>Jia</w:t>
      </w:r>
      <w:proofErr w:type="spellEnd"/>
      <w:r w:rsidRPr="00676890">
        <w:rPr>
          <w:rFonts w:asciiTheme="minorHAnsi" w:hAnsiTheme="minorHAnsi" w:cstheme="minorHAnsi"/>
          <w:bCs/>
          <w:sz w:val="20"/>
          <w:szCs w:val="20"/>
        </w:rPr>
        <w:t xml:space="preserve">, S. W.  Lewis, </w:t>
      </w:r>
      <w:r w:rsidRPr="00676890">
        <w:rPr>
          <w:rFonts w:asciiTheme="minorHAnsi" w:hAnsiTheme="minorHAnsi" w:cstheme="minorHAnsi"/>
          <w:b/>
          <w:bCs/>
          <w:i/>
          <w:sz w:val="20"/>
          <w:szCs w:val="20"/>
        </w:rPr>
        <w:t>Forensic Chem.</w:t>
      </w:r>
      <w:r w:rsidRPr="00676890">
        <w:rPr>
          <w:rFonts w:asciiTheme="minorHAnsi" w:hAnsiTheme="minorHAnsi" w:cstheme="minorHAnsi"/>
          <w:bCs/>
          <w:sz w:val="20"/>
          <w:szCs w:val="20"/>
        </w:rPr>
        <w:t xml:space="preserve"> 2020, 18, 100222.</w:t>
      </w:r>
    </w:p>
    <w:p w14:paraId="304AFB37" w14:textId="0E6BFDCF" w:rsidR="00D215E0" w:rsidRPr="00676890" w:rsidRDefault="00D215E0" w:rsidP="00D215E0">
      <w:pPr>
        <w:jc w:val="both"/>
        <w:rPr>
          <w:rFonts w:asciiTheme="minorHAnsi" w:hAnsiTheme="minorHAnsi" w:cstheme="minorHAnsi"/>
          <w:sz w:val="20"/>
          <w:szCs w:val="20"/>
        </w:rPr>
      </w:pPr>
      <w:r w:rsidRPr="00676890">
        <w:rPr>
          <w:rFonts w:asciiTheme="minorHAnsi" w:hAnsiTheme="minorHAnsi" w:cstheme="minorHAnsi"/>
          <w:b/>
          <w:sz w:val="20"/>
          <w:szCs w:val="20"/>
        </w:rPr>
        <w:t xml:space="preserve">Biography </w:t>
      </w:r>
      <w:r w:rsidRPr="00676890">
        <w:rPr>
          <w:rFonts w:asciiTheme="minorHAnsi" w:hAnsiTheme="minorHAnsi" w:cstheme="minorHAnsi"/>
          <w:sz w:val="20"/>
          <w:szCs w:val="20"/>
        </w:rPr>
        <w:t>:</w:t>
      </w:r>
      <w:proofErr w:type="spellStart"/>
      <w:r w:rsidRPr="00676890">
        <w:rPr>
          <w:rFonts w:asciiTheme="minorHAnsi" w:hAnsiTheme="minorHAnsi" w:cstheme="minorHAnsi"/>
          <w:sz w:val="20"/>
          <w:szCs w:val="20"/>
        </w:rPr>
        <w:t>Guohua</w:t>
      </w:r>
      <w:proofErr w:type="spellEnd"/>
      <w:r w:rsidRPr="00676890">
        <w:rPr>
          <w:rFonts w:asciiTheme="minorHAnsi" w:hAnsiTheme="minorHAnsi" w:cstheme="minorHAnsi"/>
          <w:sz w:val="20"/>
          <w:szCs w:val="20"/>
        </w:rPr>
        <w:t xml:space="preserve"> </w:t>
      </w:r>
      <w:proofErr w:type="spellStart"/>
      <w:r w:rsidRPr="00676890">
        <w:rPr>
          <w:rFonts w:asciiTheme="minorHAnsi" w:hAnsiTheme="minorHAnsi" w:cstheme="minorHAnsi"/>
          <w:sz w:val="20"/>
          <w:szCs w:val="20"/>
        </w:rPr>
        <w:t>Jia</w:t>
      </w:r>
      <w:proofErr w:type="spellEnd"/>
      <w:r w:rsidRPr="00676890">
        <w:rPr>
          <w:rFonts w:asciiTheme="minorHAnsi" w:hAnsiTheme="minorHAnsi" w:cstheme="minorHAnsi"/>
          <w:sz w:val="20"/>
          <w:szCs w:val="20"/>
        </w:rPr>
        <w:t xml:space="preserve"> is a senior lecturer/senior research fellow in the School of Molecular and Life Sciences at Curtin University in Australia. He received his PhD in Chemistry from City University of Hong Kong in 2009 under the supervision of </w:t>
      </w:r>
      <w:proofErr w:type="spellStart"/>
      <w:r w:rsidRPr="00676890">
        <w:rPr>
          <w:rFonts w:asciiTheme="minorHAnsi" w:hAnsiTheme="minorHAnsi" w:cstheme="minorHAnsi"/>
          <w:sz w:val="20"/>
          <w:szCs w:val="20"/>
        </w:rPr>
        <w:t>Prof.</w:t>
      </w:r>
      <w:proofErr w:type="spellEnd"/>
      <w:r w:rsidRPr="00676890">
        <w:rPr>
          <w:rFonts w:asciiTheme="minorHAnsi" w:hAnsiTheme="minorHAnsi" w:cstheme="minorHAnsi"/>
          <w:sz w:val="20"/>
          <w:szCs w:val="20"/>
        </w:rPr>
        <w:t xml:space="preserve"> Peter A. Tanner. From 2010 to 2014 he has conducted postdoctoral research in </w:t>
      </w:r>
      <w:proofErr w:type="spellStart"/>
      <w:r w:rsidRPr="00676890">
        <w:rPr>
          <w:rFonts w:asciiTheme="minorHAnsi" w:hAnsiTheme="minorHAnsi" w:cstheme="minorHAnsi"/>
          <w:sz w:val="20"/>
          <w:szCs w:val="20"/>
        </w:rPr>
        <w:t>Prof.</w:t>
      </w:r>
      <w:proofErr w:type="spellEnd"/>
      <w:r w:rsidRPr="00676890">
        <w:rPr>
          <w:rFonts w:asciiTheme="minorHAnsi" w:hAnsiTheme="minorHAnsi" w:cstheme="minorHAnsi"/>
          <w:sz w:val="20"/>
          <w:szCs w:val="20"/>
        </w:rPr>
        <w:t xml:space="preserve"> Uri </w:t>
      </w:r>
      <w:proofErr w:type="spellStart"/>
      <w:r w:rsidRPr="00676890">
        <w:rPr>
          <w:rFonts w:asciiTheme="minorHAnsi" w:hAnsiTheme="minorHAnsi" w:cstheme="minorHAnsi"/>
          <w:sz w:val="20"/>
          <w:szCs w:val="20"/>
        </w:rPr>
        <w:t>Banin’s</w:t>
      </w:r>
      <w:proofErr w:type="spellEnd"/>
      <w:r w:rsidRPr="00676890">
        <w:rPr>
          <w:rFonts w:asciiTheme="minorHAnsi" w:hAnsiTheme="minorHAnsi" w:cstheme="minorHAnsi"/>
          <w:sz w:val="20"/>
          <w:szCs w:val="20"/>
        </w:rPr>
        <w:t xml:space="preserve"> group at Hebrew University of Jerusalem in Israel. In 2015, he commenced his independent career as a Curtin Early Career Research Fellow at Curtin University where he established a diverse research program in colloidal semiconductor nanocrystals, with particular emphasis on their size, shape and composition-dependent properties and their applications in optoelectronics and catalysis. He is a recipient of an ARC Discovery Early Career Researcher Award (2016-2019) and an inventor for two US patents (one granted and one is in PCT stage). </w:t>
      </w:r>
      <w:proofErr w:type="spellStart"/>
      <w:r w:rsidRPr="00676890">
        <w:rPr>
          <w:rFonts w:asciiTheme="minorHAnsi" w:hAnsiTheme="minorHAnsi" w:cstheme="minorHAnsi"/>
          <w:sz w:val="20"/>
          <w:szCs w:val="20"/>
        </w:rPr>
        <w:t>Guohua</w:t>
      </w:r>
      <w:proofErr w:type="spellEnd"/>
      <w:r w:rsidRPr="00676890">
        <w:rPr>
          <w:rFonts w:asciiTheme="minorHAnsi" w:hAnsiTheme="minorHAnsi" w:cstheme="minorHAnsi"/>
          <w:sz w:val="20"/>
          <w:szCs w:val="20"/>
        </w:rPr>
        <w:t xml:space="preserve"> received a number of prestigious awards including the </w:t>
      </w:r>
      <w:proofErr w:type="spellStart"/>
      <w:r w:rsidRPr="00676890">
        <w:rPr>
          <w:rFonts w:asciiTheme="minorHAnsi" w:hAnsiTheme="minorHAnsi" w:cstheme="minorHAnsi"/>
          <w:bCs/>
          <w:sz w:val="20"/>
          <w:szCs w:val="20"/>
        </w:rPr>
        <w:t>Curtinnovation</w:t>
      </w:r>
      <w:proofErr w:type="spellEnd"/>
      <w:r w:rsidRPr="00676890">
        <w:rPr>
          <w:rFonts w:asciiTheme="minorHAnsi" w:hAnsiTheme="minorHAnsi" w:cstheme="minorHAnsi"/>
          <w:bCs/>
          <w:sz w:val="20"/>
          <w:szCs w:val="20"/>
        </w:rPr>
        <w:t xml:space="preserve"> Awards (2018) and</w:t>
      </w:r>
      <w:r w:rsidRPr="00676890">
        <w:rPr>
          <w:rFonts w:asciiTheme="minorHAnsi" w:hAnsiTheme="minorHAnsi" w:cstheme="minorHAnsi"/>
          <w:sz w:val="20"/>
          <w:szCs w:val="20"/>
        </w:rPr>
        <w:t xml:space="preserve"> J G Russell Award from the Australian Academy of Science (2016). For more information go to </w:t>
      </w:r>
      <w:proofErr w:type="spellStart"/>
      <w:r w:rsidRPr="00676890">
        <w:rPr>
          <w:rFonts w:asciiTheme="minorHAnsi" w:hAnsiTheme="minorHAnsi" w:cstheme="minorHAnsi"/>
          <w:sz w:val="20"/>
          <w:szCs w:val="20"/>
        </w:rPr>
        <w:t>Guohua’s</w:t>
      </w:r>
      <w:proofErr w:type="spellEnd"/>
      <w:r w:rsidRPr="00676890">
        <w:rPr>
          <w:rFonts w:asciiTheme="minorHAnsi" w:hAnsiTheme="minorHAnsi" w:cstheme="minorHAnsi"/>
          <w:sz w:val="20"/>
          <w:szCs w:val="20"/>
        </w:rPr>
        <w:t xml:space="preserve"> webpage: </w:t>
      </w:r>
      <w:hyperlink r:id="rId36" w:history="1">
        <w:r w:rsidRPr="00676890">
          <w:rPr>
            <w:rStyle w:val="ad"/>
            <w:rFonts w:asciiTheme="minorHAnsi" w:hAnsiTheme="minorHAnsi" w:cstheme="minorHAnsi"/>
            <w:sz w:val="20"/>
            <w:szCs w:val="20"/>
          </w:rPr>
          <w:t>https://ghjia10.wixsite.com/jialab</w:t>
        </w:r>
      </w:hyperlink>
      <w:r w:rsidRPr="00676890">
        <w:rPr>
          <w:rFonts w:asciiTheme="minorHAnsi" w:hAnsiTheme="minorHAnsi" w:cstheme="minorHAnsi"/>
          <w:sz w:val="20"/>
          <w:szCs w:val="20"/>
        </w:rPr>
        <w:t>.</w:t>
      </w:r>
    </w:p>
    <w:p w14:paraId="2AA1682A" w14:textId="0D790577" w:rsidR="00D215E0" w:rsidRPr="00676890" w:rsidRDefault="00D215E0" w:rsidP="004843F2">
      <w:pPr>
        <w:rPr>
          <w:rFonts w:asciiTheme="minorHAnsi" w:hAnsiTheme="minorHAnsi" w:cstheme="minorHAnsi"/>
          <w:b/>
          <w:bCs/>
          <w:sz w:val="20"/>
          <w:szCs w:val="20"/>
        </w:rPr>
      </w:pPr>
    </w:p>
    <w:p w14:paraId="76D366F7" w14:textId="27220F89" w:rsidR="003D0FC8" w:rsidRPr="00676890" w:rsidRDefault="003D0FC8" w:rsidP="004843F2">
      <w:pPr>
        <w:rPr>
          <w:rFonts w:asciiTheme="minorHAnsi" w:hAnsiTheme="minorHAnsi" w:cstheme="minorHAnsi"/>
          <w:b/>
          <w:bCs/>
          <w:sz w:val="20"/>
          <w:szCs w:val="20"/>
        </w:rPr>
      </w:pPr>
    </w:p>
    <w:p w14:paraId="481322F4" w14:textId="77497F27" w:rsidR="008A05C6" w:rsidRPr="002122EC" w:rsidRDefault="008A05C6" w:rsidP="008A05C6">
      <w:pPr>
        <w:pStyle w:val="1"/>
        <w:rPr>
          <w:rStyle w:val="af2"/>
        </w:rPr>
      </w:pPr>
      <w:bookmarkStart w:id="5" w:name="_Toc61451805"/>
      <w:r w:rsidRPr="002122EC">
        <w:rPr>
          <w:rStyle w:val="af2"/>
        </w:rPr>
        <w:lastRenderedPageBreak/>
        <w:t>P</w:t>
      </w:r>
      <w:r>
        <w:rPr>
          <w:rStyle w:val="af2"/>
        </w:rPr>
        <w:t>oster Presentations</w:t>
      </w:r>
      <w:bookmarkEnd w:id="5"/>
    </w:p>
    <w:p w14:paraId="0A565D25" w14:textId="1574BDB6" w:rsidR="008B01FC" w:rsidRDefault="008B01FC">
      <w:pPr>
        <w:rPr>
          <w:rFonts w:asciiTheme="minorHAnsi" w:hAnsiTheme="minorHAnsi" w:cstheme="minorHAnsi"/>
          <w:b/>
          <w:bCs/>
          <w:sz w:val="20"/>
          <w:szCs w:val="20"/>
        </w:rPr>
      </w:pPr>
      <w:r>
        <w:rPr>
          <w:rFonts w:asciiTheme="minorHAnsi" w:hAnsiTheme="minorHAnsi" w:cstheme="minorHAnsi"/>
          <w:b/>
          <w:bCs/>
          <w:sz w:val="20"/>
          <w:szCs w:val="20"/>
        </w:rPr>
        <w:br w:type="page"/>
      </w:r>
    </w:p>
    <w:p w14:paraId="3A9EAFDB" w14:textId="77777777" w:rsidR="003D0FC8" w:rsidRPr="00676890" w:rsidRDefault="003D0FC8" w:rsidP="004843F2">
      <w:pPr>
        <w:rPr>
          <w:rFonts w:asciiTheme="minorHAnsi" w:hAnsiTheme="minorHAnsi" w:cstheme="minorHAnsi"/>
          <w:b/>
          <w:bCs/>
          <w:sz w:val="20"/>
          <w:szCs w:val="20"/>
        </w:rPr>
      </w:pPr>
    </w:p>
    <w:sectPr w:rsidR="003D0FC8" w:rsidRPr="00676890" w:rsidSect="004D5EDC">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01C8F" w14:textId="77777777" w:rsidR="00C36A54" w:rsidRDefault="00C36A54" w:rsidP="00C36A54">
      <w:r>
        <w:separator/>
      </w:r>
    </w:p>
  </w:endnote>
  <w:endnote w:type="continuationSeparator" w:id="0">
    <w:p w14:paraId="6ABB84CB" w14:textId="77777777" w:rsidR="00C36A54" w:rsidRDefault="00C36A54" w:rsidP="00C3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TKaiti">
    <w:altName w:val="STKaiti"/>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549"/>
      <w:docPartObj>
        <w:docPartGallery w:val="Page Numbers (Bottom of Page)"/>
        <w:docPartUnique/>
      </w:docPartObj>
    </w:sdtPr>
    <w:sdtContent>
      <w:p w14:paraId="680D65F9" w14:textId="2101C2D8" w:rsidR="004D5EDC" w:rsidRDefault="004D5EDC">
        <w:pPr>
          <w:pStyle w:val="af8"/>
        </w:pPr>
        <w:r>
          <w:rPr>
            <w:noProof/>
            <w:lang w:val="en-US"/>
          </w:rPr>
          <mc:AlternateContent>
            <mc:Choice Requires="wps">
              <w:drawing>
                <wp:anchor distT="0" distB="0" distL="114300" distR="114300" simplePos="0" relativeHeight="251661312" behindDoc="0" locked="0" layoutInCell="1" allowOverlap="1" wp14:anchorId="2CDDED3A" wp14:editId="260DFB44">
                  <wp:simplePos x="0" y="0"/>
                  <wp:positionH relativeFrom="page">
                    <wp:align>right</wp:align>
                  </wp:positionH>
                  <wp:positionV relativeFrom="page">
                    <wp:align>bottom</wp:align>
                  </wp:positionV>
                  <wp:extent cx="2125980" cy="2054860"/>
                  <wp:effectExtent l="7620" t="9525" r="0" b="2540"/>
                  <wp:wrapNone/>
                  <wp:docPr id="21" name="等腰三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294FF" w14:textId="41725A2C" w:rsidR="004D5EDC" w:rsidRDefault="004D5EDC">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4D5EDC">
                                <w:rPr>
                                  <w:rFonts w:asciiTheme="majorHAnsi" w:eastAsiaTheme="majorEastAsia" w:hAnsiTheme="majorHAnsi" w:cstheme="majorBidi"/>
                                  <w:noProof/>
                                  <w:color w:val="FFFFFF" w:themeColor="background1"/>
                                  <w:sz w:val="72"/>
                                  <w:szCs w:val="72"/>
                                  <w:lang w:val="zh-TW"/>
                                </w:rPr>
                                <w:t>8</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ED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1" o:spid="_x0000_s1026"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" adj="21600" fillcolor="#d2eaf1" stroked="f">
                  <v:textbox>
                    <w:txbxContent>
                      <w:p w14:paraId="58E294FF" w14:textId="41725A2C" w:rsidR="004D5EDC" w:rsidRDefault="004D5EDC">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4D5EDC">
                          <w:rPr>
                            <w:rFonts w:asciiTheme="majorHAnsi" w:eastAsiaTheme="majorEastAsia" w:hAnsiTheme="majorHAnsi" w:cstheme="majorBidi"/>
                            <w:noProof/>
                            <w:color w:val="FFFFFF" w:themeColor="background1"/>
                            <w:sz w:val="72"/>
                            <w:szCs w:val="72"/>
                            <w:lang w:val="zh-TW"/>
                          </w:rPr>
                          <w:t>8</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GoBack" w:displacedByCustomXml="next"/>
  <w:bookmarkEnd w:id="6" w:displacedByCustomXml="next"/>
  <w:sdt>
    <w:sdtPr>
      <w:id w:val="1040938891"/>
      <w:docPartObj>
        <w:docPartGallery w:val="Page Numbers (Bottom of Page)"/>
        <w:docPartUnique/>
      </w:docPartObj>
    </w:sdtPr>
    <w:sdtContent>
      <w:p w14:paraId="2B63D641" w14:textId="354479EA" w:rsidR="00C36A54" w:rsidRDefault="004D5EDC">
        <w:pPr>
          <w:pStyle w:val="af8"/>
        </w:pPr>
        <w:r>
          <w:rPr>
            <w:noProof/>
            <w:lang w:val="en-US"/>
          </w:rPr>
          <mc:AlternateContent>
            <mc:Choice Requires="wps">
              <w:drawing>
                <wp:anchor distT="0" distB="0" distL="114300" distR="114300" simplePos="0" relativeHeight="251663360" behindDoc="0" locked="0" layoutInCell="1" allowOverlap="1" wp14:anchorId="55EBE015" wp14:editId="79F6BCDA">
                  <wp:simplePos x="0" y="0"/>
                  <wp:positionH relativeFrom="page">
                    <wp:align>left</wp:align>
                  </wp:positionH>
                  <wp:positionV relativeFrom="page">
                    <wp:align>bottom</wp:align>
                  </wp:positionV>
                  <wp:extent cx="2125980" cy="2054860"/>
                  <wp:effectExtent l="0" t="9525" r="7620" b="2540"/>
                  <wp:wrapNone/>
                  <wp:docPr id="22" name="等腰三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06144" w14:textId="488AEF58" w:rsidR="004D5EDC" w:rsidRDefault="004D5EDC">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4D5EDC">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BE01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2" o:spid="_x0000_s1027" type="#_x0000_t5" style="position:absolute;margin-left:0;margin-top:0;width:167.4pt;height:161.8pt;flip:x;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" adj="21600" fillcolor="#d2eaf1" stroked="f">
                  <v:textbox>
                    <w:txbxContent>
                      <w:p w14:paraId="55006144" w14:textId="488AEF58" w:rsidR="004D5EDC" w:rsidRDefault="004D5EDC">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4D5EDC">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50BB" w14:textId="77777777" w:rsidR="004D5EDC" w:rsidRDefault="004D5ED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D6C91" w14:textId="77777777" w:rsidR="00C36A54" w:rsidRDefault="00C36A54" w:rsidP="00C36A54">
      <w:r>
        <w:separator/>
      </w:r>
    </w:p>
  </w:footnote>
  <w:footnote w:type="continuationSeparator" w:id="0">
    <w:p w14:paraId="7D86634D" w14:textId="77777777" w:rsidR="00C36A54" w:rsidRDefault="00C36A54" w:rsidP="00C3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A541" w14:textId="77777777" w:rsidR="004D5EDC" w:rsidRDefault="004D5EDC">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2FFD" w14:textId="77777777" w:rsidR="004D5EDC" w:rsidRDefault="004D5EDC">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5365" w14:textId="77777777" w:rsidR="004D5EDC" w:rsidRDefault="004D5ED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4D26"/>
    <w:multiLevelType w:val="hybridMultilevel"/>
    <w:tmpl w:val="A540F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137DA"/>
    <w:multiLevelType w:val="hybridMultilevel"/>
    <w:tmpl w:val="D9506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C6471"/>
    <w:multiLevelType w:val="hybridMultilevel"/>
    <w:tmpl w:val="ECD07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451AD"/>
    <w:multiLevelType w:val="hybridMultilevel"/>
    <w:tmpl w:val="58AE64B2"/>
    <w:lvl w:ilvl="0" w:tplc="44C46B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07419"/>
    <w:multiLevelType w:val="hybridMultilevel"/>
    <w:tmpl w:val="5B880C64"/>
    <w:lvl w:ilvl="0" w:tplc="B44AE8B6">
      <w:start w:val="1"/>
      <w:numFmt w:val="decimal"/>
      <w:lvlText w:val="[%1]."/>
      <w:lvlJc w:val="left"/>
      <w:pPr>
        <w:ind w:left="360" w:hanging="360"/>
      </w:pPr>
      <w:rPr>
        <w:rFonts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196DDE"/>
    <w:multiLevelType w:val="hybridMultilevel"/>
    <w:tmpl w:val="476E9872"/>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29387948"/>
    <w:multiLevelType w:val="hybridMultilevel"/>
    <w:tmpl w:val="EB0E2DA0"/>
    <w:lvl w:ilvl="0" w:tplc="F5D6AA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47706"/>
    <w:multiLevelType w:val="hybridMultilevel"/>
    <w:tmpl w:val="D592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34F66"/>
    <w:multiLevelType w:val="hybridMultilevel"/>
    <w:tmpl w:val="274025F8"/>
    <w:lvl w:ilvl="0" w:tplc="F9C49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B324D0"/>
    <w:multiLevelType w:val="hybridMultilevel"/>
    <w:tmpl w:val="5CBE831E"/>
    <w:lvl w:ilvl="0" w:tplc="4CACC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9186D"/>
    <w:multiLevelType w:val="hybridMultilevel"/>
    <w:tmpl w:val="A0CC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63A68"/>
    <w:multiLevelType w:val="hybridMultilevel"/>
    <w:tmpl w:val="DF2AF214"/>
    <w:lvl w:ilvl="0" w:tplc="E93AF96A">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963AB"/>
    <w:multiLevelType w:val="hybridMultilevel"/>
    <w:tmpl w:val="C1B03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EB7C8F"/>
    <w:multiLevelType w:val="hybridMultilevel"/>
    <w:tmpl w:val="274025F8"/>
    <w:lvl w:ilvl="0" w:tplc="F9C49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50A0A3D"/>
    <w:multiLevelType w:val="hybridMultilevel"/>
    <w:tmpl w:val="A7529FC4"/>
    <w:lvl w:ilvl="0" w:tplc="B284F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75021"/>
    <w:multiLevelType w:val="hybridMultilevel"/>
    <w:tmpl w:val="274025F8"/>
    <w:lvl w:ilvl="0" w:tplc="F9C49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9855AB7"/>
    <w:multiLevelType w:val="hybridMultilevel"/>
    <w:tmpl w:val="0674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E3BAB"/>
    <w:multiLevelType w:val="hybridMultilevel"/>
    <w:tmpl w:val="E2F67848"/>
    <w:lvl w:ilvl="0" w:tplc="E93AF96A">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74A52"/>
    <w:multiLevelType w:val="hybridMultilevel"/>
    <w:tmpl w:val="274025F8"/>
    <w:lvl w:ilvl="0" w:tplc="F9C49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7"/>
  </w:num>
  <w:num w:numId="3">
    <w:abstractNumId w:val="9"/>
  </w:num>
  <w:num w:numId="4">
    <w:abstractNumId w:val="11"/>
  </w:num>
  <w:num w:numId="5">
    <w:abstractNumId w:val="3"/>
  </w:num>
  <w:num w:numId="6">
    <w:abstractNumId w:val="14"/>
  </w:num>
  <w:num w:numId="7">
    <w:abstractNumId w:val="10"/>
  </w:num>
  <w:num w:numId="8">
    <w:abstractNumId w:val="5"/>
  </w:num>
  <w:num w:numId="9">
    <w:abstractNumId w:val="12"/>
  </w:num>
  <w:num w:numId="10">
    <w:abstractNumId w:val="7"/>
  </w:num>
  <w:num w:numId="11">
    <w:abstractNumId w:val="1"/>
  </w:num>
  <w:num w:numId="12">
    <w:abstractNumId w:val="0"/>
  </w:num>
  <w:num w:numId="13">
    <w:abstractNumId w:val="2"/>
  </w:num>
  <w:num w:numId="14">
    <w:abstractNumId w:val="15"/>
  </w:num>
  <w:num w:numId="15">
    <w:abstractNumId w:val="18"/>
  </w:num>
  <w:num w:numId="16">
    <w:abstractNumId w:val="13"/>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efaultTabStop w:val="720"/>
  <w:evenAndOddHeaders/>
  <w:characterSpacingControl w:val="doNotCompress"/>
  <w:hdrShapeDefaults>
    <o:shapedefaults v:ext="edit" spidmax="61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F2"/>
    <w:rsid w:val="00022009"/>
    <w:rsid w:val="000508A2"/>
    <w:rsid w:val="0008515F"/>
    <w:rsid w:val="00096411"/>
    <w:rsid w:val="000B6198"/>
    <w:rsid w:val="000D125A"/>
    <w:rsid w:val="001376E6"/>
    <w:rsid w:val="001970A7"/>
    <w:rsid w:val="001B3252"/>
    <w:rsid w:val="001F224E"/>
    <w:rsid w:val="002122EC"/>
    <w:rsid w:val="00243010"/>
    <w:rsid w:val="0027585A"/>
    <w:rsid w:val="00282F49"/>
    <w:rsid w:val="002A6629"/>
    <w:rsid w:val="00327464"/>
    <w:rsid w:val="00346C79"/>
    <w:rsid w:val="00351A09"/>
    <w:rsid w:val="00356908"/>
    <w:rsid w:val="003D0FC8"/>
    <w:rsid w:val="003E16C7"/>
    <w:rsid w:val="003E752A"/>
    <w:rsid w:val="00400D3B"/>
    <w:rsid w:val="00427CC8"/>
    <w:rsid w:val="0043582C"/>
    <w:rsid w:val="00446153"/>
    <w:rsid w:val="0044655A"/>
    <w:rsid w:val="004468C7"/>
    <w:rsid w:val="004625A9"/>
    <w:rsid w:val="0046370C"/>
    <w:rsid w:val="004843F2"/>
    <w:rsid w:val="004B0F2F"/>
    <w:rsid w:val="004C4E3B"/>
    <w:rsid w:val="004D5EDC"/>
    <w:rsid w:val="004E1CB7"/>
    <w:rsid w:val="00532810"/>
    <w:rsid w:val="00573A1F"/>
    <w:rsid w:val="005F128E"/>
    <w:rsid w:val="006715D7"/>
    <w:rsid w:val="00676890"/>
    <w:rsid w:val="00681429"/>
    <w:rsid w:val="006B0CE8"/>
    <w:rsid w:val="006D7223"/>
    <w:rsid w:val="006F01C3"/>
    <w:rsid w:val="00705175"/>
    <w:rsid w:val="00713297"/>
    <w:rsid w:val="007223E8"/>
    <w:rsid w:val="00724EDB"/>
    <w:rsid w:val="00774235"/>
    <w:rsid w:val="007C590A"/>
    <w:rsid w:val="00835AEA"/>
    <w:rsid w:val="00881895"/>
    <w:rsid w:val="008A05C6"/>
    <w:rsid w:val="008A7F7F"/>
    <w:rsid w:val="008B01FC"/>
    <w:rsid w:val="008D343D"/>
    <w:rsid w:val="008E7B56"/>
    <w:rsid w:val="00900E41"/>
    <w:rsid w:val="0093185B"/>
    <w:rsid w:val="00974540"/>
    <w:rsid w:val="009C3B36"/>
    <w:rsid w:val="009D63F1"/>
    <w:rsid w:val="00A20A8C"/>
    <w:rsid w:val="00A23768"/>
    <w:rsid w:val="00A406CF"/>
    <w:rsid w:val="00A40A0A"/>
    <w:rsid w:val="00A40BAE"/>
    <w:rsid w:val="00A4770E"/>
    <w:rsid w:val="00A81702"/>
    <w:rsid w:val="00A8659B"/>
    <w:rsid w:val="00B151BE"/>
    <w:rsid w:val="00B27180"/>
    <w:rsid w:val="00B27A51"/>
    <w:rsid w:val="00B42AFD"/>
    <w:rsid w:val="00B471F5"/>
    <w:rsid w:val="00BC4BB8"/>
    <w:rsid w:val="00BD28CF"/>
    <w:rsid w:val="00BD496E"/>
    <w:rsid w:val="00C36A54"/>
    <w:rsid w:val="00C372B4"/>
    <w:rsid w:val="00C374B9"/>
    <w:rsid w:val="00C52179"/>
    <w:rsid w:val="00C67EEE"/>
    <w:rsid w:val="00C714E0"/>
    <w:rsid w:val="00CB2CD3"/>
    <w:rsid w:val="00D019B0"/>
    <w:rsid w:val="00D215E0"/>
    <w:rsid w:val="00D22E8F"/>
    <w:rsid w:val="00D2312F"/>
    <w:rsid w:val="00D674C7"/>
    <w:rsid w:val="00DD3CEF"/>
    <w:rsid w:val="00DF2735"/>
    <w:rsid w:val="00E104F3"/>
    <w:rsid w:val="00E1744F"/>
    <w:rsid w:val="00E518E3"/>
    <w:rsid w:val="00E63AFB"/>
    <w:rsid w:val="00E8181C"/>
    <w:rsid w:val="00E90C2E"/>
    <w:rsid w:val="00EB3805"/>
    <w:rsid w:val="00EC4468"/>
    <w:rsid w:val="00ED2827"/>
    <w:rsid w:val="00EF68E6"/>
    <w:rsid w:val="00F05DA4"/>
    <w:rsid w:val="00F32810"/>
    <w:rsid w:val="00F6178D"/>
    <w:rsid w:val="00F83846"/>
    <w:rsid w:val="00FB6FD0"/>
    <w:rsid w:val="00FB7C4B"/>
    <w:rsid w:val="00FE1CB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4:docId w14:val="09E8DC91"/>
  <w15:chartTrackingRefBased/>
  <w15:docId w15:val="{122C64D4-C188-A24F-BC8E-F6863939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10"/>
    <w:rPr>
      <w:rFonts w:ascii="Times New Roman" w:eastAsia="Times New Roman" w:hAnsi="Times New Roman" w:cs="Times New Roman"/>
    </w:rPr>
  </w:style>
  <w:style w:type="paragraph" w:styleId="1">
    <w:name w:val="heading 1"/>
    <w:basedOn w:val="a"/>
    <w:link w:val="10"/>
    <w:uiPriority w:val="9"/>
    <w:qFormat/>
    <w:rsid w:val="004843F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3F2"/>
    <w:pPr>
      <w:ind w:left="720"/>
      <w:contextualSpacing/>
    </w:pPr>
    <w:rPr>
      <w:rFonts w:asciiTheme="minorHAnsi" w:eastAsiaTheme="minorEastAsia" w:hAnsiTheme="minorHAnsi" w:cstheme="minorBidi"/>
    </w:rPr>
  </w:style>
  <w:style w:type="table" w:styleId="a4">
    <w:name w:val="Table Grid"/>
    <w:basedOn w:val="a1"/>
    <w:uiPriority w:val="39"/>
    <w:rsid w:val="0048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4843F2"/>
    <w:rPr>
      <w:rFonts w:ascii="Times New Roman" w:eastAsia="Times New Roman" w:hAnsi="Times New Roman" w:cs="Times New Roman"/>
      <w:b/>
      <w:bCs/>
      <w:kern w:val="36"/>
      <w:sz w:val="48"/>
      <w:szCs w:val="48"/>
    </w:rPr>
  </w:style>
  <w:style w:type="character" w:styleId="a5">
    <w:name w:val="annotation reference"/>
    <w:basedOn w:val="a0"/>
    <w:uiPriority w:val="99"/>
    <w:semiHidden/>
    <w:unhideWhenUsed/>
    <w:rsid w:val="004843F2"/>
    <w:rPr>
      <w:sz w:val="16"/>
      <w:szCs w:val="16"/>
    </w:rPr>
  </w:style>
  <w:style w:type="paragraph" w:styleId="a6">
    <w:name w:val="annotation text"/>
    <w:basedOn w:val="a"/>
    <w:link w:val="a7"/>
    <w:uiPriority w:val="99"/>
    <w:semiHidden/>
    <w:unhideWhenUsed/>
    <w:rsid w:val="004843F2"/>
    <w:rPr>
      <w:rFonts w:asciiTheme="minorHAnsi" w:eastAsiaTheme="minorEastAsia" w:hAnsiTheme="minorHAnsi" w:cstheme="minorBidi"/>
      <w:sz w:val="20"/>
      <w:szCs w:val="20"/>
    </w:rPr>
  </w:style>
  <w:style w:type="character" w:customStyle="1" w:styleId="a7">
    <w:name w:val="註解文字 字元"/>
    <w:basedOn w:val="a0"/>
    <w:link w:val="a6"/>
    <w:uiPriority w:val="99"/>
    <w:semiHidden/>
    <w:rsid w:val="004843F2"/>
    <w:rPr>
      <w:sz w:val="20"/>
      <w:szCs w:val="20"/>
    </w:rPr>
  </w:style>
  <w:style w:type="paragraph" w:styleId="a8">
    <w:name w:val="annotation subject"/>
    <w:basedOn w:val="a6"/>
    <w:next w:val="a6"/>
    <w:link w:val="a9"/>
    <w:uiPriority w:val="99"/>
    <w:semiHidden/>
    <w:unhideWhenUsed/>
    <w:rsid w:val="004843F2"/>
    <w:rPr>
      <w:b/>
      <w:bCs/>
    </w:rPr>
  </w:style>
  <w:style w:type="character" w:customStyle="1" w:styleId="a9">
    <w:name w:val="註解主旨 字元"/>
    <w:basedOn w:val="a7"/>
    <w:link w:val="a8"/>
    <w:uiPriority w:val="99"/>
    <w:semiHidden/>
    <w:rsid w:val="004843F2"/>
    <w:rPr>
      <w:b/>
      <w:bCs/>
      <w:sz w:val="20"/>
      <w:szCs w:val="20"/>
    </w:rPr>
  </w:style>
  <w:style w:type="paragraph" w:styleId="aa">
    <w:name w:val="Balloon Text"/>
    <w:basedOn w:val="a"/>
    <w:link w:val="ab"/>
    <w:uiPriority w:val="99"/>
    <w:semiHidden/>
    <w:unhideWhenUsed/>
    <w:rsid w:val="004843F2"/>
    <w:rPr>
      <w:rFonts w:eastAsiaTheme="minorEastAsia"/>
      <w:sz w:val="18"/>
      <w:szCs w:val="18"/>
    </w:rPr>
  </w:style>
  <w:style w:type="character" w:customStyle="1" w:styleId="ab">
    <w:name w:val="註解方塊文字 字元"/>
    <w:basedOn w:val="a0"/>
    <w:link w:val="aa"/>
    <w:uiPriority w:val="99"/>
    <w:semiHidden/>
    <w:rsid w:val="004843F2"/>
    <w:rPr>
      <w:rFonts w:ascii="Times New Roman" w:hAnsi="Times New Roman" w:cs="Times New Roman"/>
      <w:sz w:val="18"/>
      <w:szCs w:val="18"/>
    </w:rPr>
  </w:style>
  <w:style w:type="character" w:customStyle="1" w:styleId="apple-converted-space">
    <w:name w:val="apple-converted-space"/>
    <w:basedOn w:val="a0"/>
    <w:rsid w:val="00A4770E"/>
  </w:style>
  <w:style w:type="paragraph" w:customStyle="1" w:styleId="ac">
    <w:name w:val="论坛正文"/>
    <w:basedOn w:val="a"/>
    <w:link w:val="Char"/>
    <w:qFormat/>
    <w:rsid w:val="00A4770E"/>
    <w:pPr>
      <w:widowControl w:val="0"/>
      <w:spacing w:before="93" w:after="93" w:line="480" w:lineRule="exact"/>
      <w:ind w:firstLineChars="193" w:firstLine="463"/>
      <w:jc w:val="both"/>
    </w:pPr>
    <w:rPr>
      <w:rFonts w:eastAsia="SimSun"/>
      <w:color w:val="000000"/>
      <w:szCs w:val="22"/>
      <w:lang w:val="en-US" w:eastAsia="zh-CN"/>
    </w:rPr>
  </w:style>
  <w:style w:type="character" w:customStyle="1" w:styleId="Char">
    <w:name w:val="论坛正文 Char"/>
    <w:basedOn w:val="a0"/>
    <w:link w:val="ac"/>
    <w:qFormat/>
    <w:rsid w:val="00A4770E"/>
    <w:rPr>
      <w:rFonts w:ascii="Times New Roman" w:eastAsia="SimSun" w:hAnsi="Times New Roman" w:cs="Times New Roman"/>
      <w:color w:val="000000"/>
      <w:szCs w:val="22"/>
      <w:lang w:val="en-US" w:eastAsia="zh-CN"/>
    </w:rPr>
  </w:style>
  <w:style w:type="character" w:styleId="ad">
    <w:name w:val="Hyperlink"/>
    <w:basedOn w:val="a0"/>
    <w:uiPriority w:val="99"/>
    <w:unhideWhenUsed/>
    <w:rsid w:val="002A6629"/>
    <w:rPr>
      <w:color w:val="0563C1" w:themeColor="hyperlink"/>
      <w:u w:val="single"/>
    </w:rPr>
  </w:style>
  <w:style w:type="paragraph" w:customStyle="1" w:styleId="Titlecd">
    <w:name w:val="Title cd"/>
    <w:basedOn w:val="a"/>
    <w:qFormat/>
    <w:rsid w:val="00881895"/>
    <w:pPr>
      <w:keepNext/>
      <w:jc w:val="center"/>
    </w:pPr>
    <w:rPr>
      <w:rFonts w:ascii="Calibri" w:eastAsia="Calibri" w:hAnsi="Calibri"/>
      <w:b/>
      <w:sz w:val="28"/>
      <w:szCs w:val="22"/>
      <w:lang w:val="en-GB" w:eastAsia="en-US"/>
    </w:rPr>
  </w:style>
  <w:style w:type="paragraph" w:customStyle="1" w:styleId="Authorcd">
    <w:name w:val="Author cd"/>
    <w:basedOn w:val="a"/>
    <w:qFormat/>
    <w:rsid w:val="00881895"/>
    <w:pPr>
      <w:keepNext/>
      <w:jc w:val="center"/>
    </w:pPr>
    <w:rPr>
      <w:rFonts w:ascii="Calibri" w:hAnsi="Calibri" w:cs="Calibri"/>
      <w:szCs w:val="20"/>
      <w:lang w:val="en-GB" w:eastAsia="en-US"/>
    </w:rPr>
  </w:style>
  <w:style w:type="paragraph" w:customStyle="1" w:styleId="AffilationofAuthorcd">
    <w:name w:val="Affilation of Author cd"/>
    <w:basedOn w:val="a"/>
    <w:qFormat/>
    <w:rsid w:val="00881895"/>
    <w:pPr>
      <w:keepNext/>
      <w:jc w:val="center"/>
    </w:pPr>
    <w:rPr>
      <w:rFonts w:ascii="Calibri" w:hAnsi="Calibri" w:cs="Calibri"/>
      <w:i/>
      <w:color w:val="000000"/>
      <w:szCs w:val="20"/>
      <w:lang w:val="en-GB" w:eastAsia="en-US"/>
    </w:rPr>
  </w:style>
  <w:style w:type="paragraph" w:customStyle="1" w:styleId="Textcd">
    <w:name w:val="Text cd"/>
    <w:basedOn w:val="a"/>
    <w:qFormat/>
    <w:rsid w:val="00881895"/>
    <w:pPr>
      <w:keepNext/>
      <w:tabs>
        <w:tab w:val="left" w:pos="720"/>
      </w:tabs>
      <w:spacing w:line="300" w:lineRule="auto"/>
      <w:ind w:firstLine="425"/>
      <w:jc w:val="both"/>
    </w:pPr>
    <w:rPr>
      <w:rFonts w:ascii="Calibri" w:eastAsia="Calibri" w:hAnsi="Calibri"/>
      <w:szCs w:val="22"/>
      <w:lang w:val="en-GB" w:eastAsia="en-US"/>
    </w:rPr>
  </w:style>
  <w:style w:type="paragraph" w:customStyle="1" w:styleId="Refcd">
    <w:name w:val="Ref cd"/>
    <w:basedOn w:val="a"/>
    <w:rsid w:val="00881895"/>
    <w:pPr>
      <w:keepNext/>
      <w:outlineLvl w:val="2"/>
    </w:pPr>
    <w:rPr>
      <w:rFonts w:ascii="Calibri" w:hAnsi="Calibri"/>
      <w:bCs/>
      <w:color w:val="000000"/>
      <w:sz w:val="22"/>
      <w:szCs w:val="22"/>
      <w:lang w:val="en-GB" w:eastAsia="en-US"/>
    </w:rPr>
  </w:style>
  <w:style w:type="paragraph" w:customStyle="1" w:styleId="Ackncd">
    <w:name w:val="Ackn cd"/>
    <w:basedOn w:val="Refcd"/>
    <w:qFormat/>
    <w:rsid w:val="00881895"/>
    <w:rPr>
      <w:color w:val="auto"/>
    </w:rPr>
  </w:style>
  <w:style w:type="paragraph" w:styleId="Web">
    <w:name w:val="Normal (Web)"/>
    <w:basedOn w:val="a"/>
    <w:uiPriority w:val="99"/>
    <w:rsid w:val="00881895"/>
    <w:pPr>
      <w:spacing w:before="100" w:beforeAutospacing="1" w:after="100" w:afterAutospacing="1"/>
    </w:pPr>
    <w:rPr>
      <w:lang w:val="ru-RU" w:eastAsia="ru-RU"/>
    </w:rPr>
  </w:style>
  <w:style w:type="paragraph" w:styleId="ae">
    <w:name w:val="Body Text"/>
    <w:basedOn w:val="a"/>
    <w:link w:val="af"/>
    <w:rsid w:val="00881895"/>
    <w:pPr>
      <w:jc w:val="both"/>
    </w:pPr>
    <w:rPr>
      <w:szCs w:val="20"/>
      <w:lang w:val="en-US" w:eastAsia="en-US"/>
    </w:rPr>
  </w:style>
  <w:style w:type="character" w:customStyle="1" w:styleId="af">
    <w:name w:val="本文 字元"/>
    <w:basedOn w:val="a0"/>
    <w:link w:val="ae"/>
    <w:rsid w:val="00881895"/>
    <w:rPr>
      <w:rFonts w:ascii="Times New Roman" w:eastAsia="Times New Roman" w:hAnsi="Times New Roman" w:cs="Times New Roman"/>
      <w:szCs w:val="20"/>
      <w:lang w:val="en-US" w:eastAsia="en-US"/>
    </w:rPr>
  </w:style>
  <w:style w:type="character" w:styleId="af0">
    <w:name w:val="FollowedHyperlink"/>
    <w:basedOn w:val="a0"/>
    <w:uiPriority w:val="99"/>
    <w:semiHidden/>
    <w:unhideWhenUsed/>
    <w:rsid w:val="00881895"/>
    <w:rPr>
      <w:color w:val="954F72" w:themeColor="followedHyperlink"/>
      <w:u w:val="single"/>
    </w:rPr>
  </w:style>
  <w:style w:type="character" w:customStyle="1" w:styleId="hps">
    <w:name w:val="hps"/>
    <w:basedOn w:val="a0"/>
    <w:rsid w:val="00FB7C4B"/>
  </w:style>
  <w:style w:type="paragraph" w:customStyle="1" w:styleId="BATitle">
    <w:name w:val="BA_Title"/>
    <w:basedOn w:val="a"/>
    <w:next w:val="a"/>
    <w:rsid w:val="00FB7C4B"/>
    <w:pPr>
      <w:spacing w:before="720" w:after="360" w:line="480" w:lineRule="auto"/>
      <w:jc w:val="center"/>
    </w:pPr>
    <w:rPr>
      <w:sz w:val="44"/>
      <w:szCs w:val="20"/>
      <w:lang w:val="en-US" w:eastAsia="en-US"/>
    </w:rPr>
  </w:style>
  <w:style w:type="paragraph" w:customStyle="1" w:styleId="EndNoteBibliography">
    <w:name w:val="EndNote Bibliography"/>
    <w:basedOn w:val="a"/>
    <w:link w:val="EndNoteBibliographyChar"/>
    <w:rsid w:val="00F05DA4"/>
    <w:pPr>
      <w:spacing w:after="160"/>
      <w:jc w:val="both"/>
    </w:pPr>
    <w:rPr>
      <w:rFonts w:ascii="Calibri" w:eastAsiaTheme="minorHAnsi" w:hAnsi="Calibri" w:cs="Calibri"/>
      <w:noProof/>
      <w:sz w:val="22"/>
      <w:szCs w:val="22"/>
      <w:lang w:val="en-US" w:eastAsia="en-US"/>
    </w:rPr>
  </w:style>
  <w:style w:type="character" w:customStyle="1" w:styleId="EndNoteBibliographyChar">
    <w:name w:val="EndNote Bibliography Char"/>
    <w:basedOn w:val="a0"/>
    <w:link w:val="EndNoteBibliography"/>
    <w:rsid w:val="00F05DA4"/>
    <w:rPr>
      <w:rFonts w:ascii="Calibri" w:eastAsiaTheme="minorHAnsi" w:hAnsi="Calibri" w:cs="Calibri"/>
      <w:noProof/>
      <w:sz w:val="22"/>
      <w:szCs w:val="22"/>
      <w:lang w:val="en-US" w:eastAsia="en-US"/>
    </w:rPr>
  </w:style>
  <w:style w:type="paragraph" w:customStyle="1" w:styleId="Addresses">
    <w:name w:val="Addresses"/>
    <w:basedOn w:val="a"/>
    <w:rsid w:val="00EC4468"/>
    <w:rPr>
      <w:rFonts w:eastAsia="MS Mincho"/>
      <w:lang w:val="en-US" w:eastAsia="ja-JP"/>
    </w:rPr>
  </w:style>
  <w:style w:type="paragraph" w:styleId="af1">
    <w:name w:val="No Spacing"/>
    <w:uiPriority w:val="1"/>
    <w:qFormat/>
    <w:rsid w:val="00282F49"/>
    <w:rPr>
      <w:rFonts w:eastAsiaTheme="minorHAnsi"/>
      <w:sz w:val="22"/>
      <w:szCs w:val="22"/>
      <w:lang w:val="en-US" w:eastAsia="en-US"/>
    </w:rPr>
  </w:style>
  <w:style w:type="paragraph" w:customStyle="1" w:styleId="AuthorNames">
    <w:name w:val="Author Names"/>
    <w:basedOn w:val="a"/>
    <w:next w:val="Abstract"/>
    <w:rsid w:val="00D215E0"/>
    <w:pPr>
      <w:keepLines/>
      <w:overflowPunct w:val="0"/>
      <w:autoSpaceDE w:val="0"/>
      <w:autoSpaceDN w:val="0"/>
      <w:adjustRightInd w:val="0"/>
      <w:textAlignment w:val="baseline"/>
    </w:pPr>
    <w:rPr>
      <w:rFonts w:ascii="Arial" w:eastAsia="SimSun" w:hAnsi="Arial"/>
      <w:sz w:val="20"/>
      <w:szCs w:val="20"/>
      <w:lang w:val="en-CA" w:eastAsia="en-US"/>
    </w:rPr>
  </w:style>
  <w:style w:type="paragraph" w:customStyle="1" w:styleId="Abstract">
    <w:name w:val="Abstract"/>
    <w:basedOn w:val="a"/>
    <w:next w:val="a"/>
    <w:rsid w:val="00D215E0"/>
    <w:pPr>
      <w:keepNext/>
      <w:overflowPunct w:val="0"/>
      <w:autoSpaceDE w:val="0"/>
      <w:autoSpaceDN w:val="0"/>
      <w:adjustRightInd w:val="0"/>
      <w:jc w:val="both"/>
      <w:textAlignment w:val="baseline"/>
    </w:pPr>
    <w:rPr>
      <w:rFonts w:ascii="Arial" w:eastAsia="SimSun" w:hAnsi="Arial"/>
      <w:sz w:val="18"/>
      <w:szCs w:val="20"/>
      <w:lang w:val="en-CA" w:eastAsia="en-US"/>
    </w:rPr>
  </w:style>
  <w:style w:type="paragraph" w:customStyle="1" w:styleId="AuthorAffliation">
    <w:name w:val="Author Affliation"/>
    <w:basedOn w:val="AuthorNames"/>
    <w:rsid w:val="00D215E0"/>
    <w:rPr>
      <w:i/>
      <w:lang w:val="en-US"/>
    </w:rPr>
  </w:style>
  <w:style w:type="character" w:customStyle="1" w:styleId="UnresolvedMention">
    <w:name w:val="Unresolved Mention"/>
    <w:basedOn w:val="a0"/>
    <w:uiPriority w:val="99"/>
    <w:semiHidden/>
    <w:unhideWhenUsed/>
    <w:rsid w:val="00C67EEE"/>
    <w:rPr>
      <w:color w:val="605E5C"/>
      <w:shd w:val="clear" w:color="auto" w:fill="E1DFDD"/>
    </w:rPr>
  </w:style>
  <w:style w:type="character" w:styleId="af2">
    <w:name w:val="Intense Emphasis"/>
    <w:basedOn w:val="a0"/>
    <w:uiPriority w:val="21"/>
    <w:qFormat/>
    <w:rsid w:val="00BC4BB8"/>
    <w:rPr>
      <w:i/>
      <w:iCs/>
      <w:color w:val="4472C4" w:themeColor="accent1"/>
    </w:rPr>
  </w:style>
  <w:style w:type="paragraph" w:styleId="af3">
    <w:name w:val="Intense Quote"/>
    <w:basedOn w:val="a"/>
    <w:next w:val="a"/>
    <w:link w:val="af4"/>
    <w:uiPriority w:val="30"/>
    <w:qFormat/>
    <w:rsid w:val="00BC4B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4">
    <w:name w:val="鮮明引文 字元"/>
    <w:basedOn w:val="a0"/>
    <w:link w:val="af3"/>
    <w:uiPriority w:val="30"/>
    <w:rsid w:val="00BC4BB8"/>
    <w:rPr>
      <w:rFonts w:ascii="Times New Roman" w:eastAsia="Times New Roman" w:hAnsi="Times New Roman" w:cs="Times New Roman"/>
      <w:i/>
      <w:iCs/>
      <w:color w:val="4472C4" w:themeColor="accent1"/>
    </w:rPr>
  </w:style>
  <w:style w:type="paragraph" w:styleId="af5">
    <w:name w:val="TOC Heading"/>
    <w:basedOn w:val="1"/>
    <w:next w:val="a"/>
    <w:uiPriority w:val="39"/>
    <w:unhideWhenUsed/>
    <w:qFormat/>
    <w:rsid w:val="002122E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2">
    <w:name w:val="toc 2"/>
    <w:basedOn w:val="a"/>
    <w:next w:val="a"/>
    <w:autoRedefine/>
    <w:uiPriority w:val="39"/>
    <w:unhideWhenUsed/>
    <w:rsid w:val="002122EC"/>
    <w:pPr>
      <w:spacing w:after="100" w:line="259" w:lineRule="auto"/>
      <w:ind w:left="220"/>
    </w:pPr>
    <w:rPr>
      <w:rFonts w:asciiTheme="minorHAnsi" w:eastAsiaTheme="minorEastAsia" w:hAnsiTheme="minorHAnsi"/>
      <w:sz w:val="22"/>
      <w:szCs w:val="22"/>
      <w:lang w:val="en-US"/>
    </w:rPr>
  </w:style>
  <w:style w:type="paragraph" w:styleId="11">
    <w:name w:val="toc 1"/>
    <w:basedOn w:val="a"/>
    <w:next w:val="a"/>
    <w:autoRedefine/>
    <w:uiPriority w:val="39"/>
    <w:unhideWhenUsed/>
    <w:rsid w:val="002122EC"/>
    <w:pPr>
      <w:spacing w:after="100" w:line="259" w:lineRule="auto"/>
    </w:pPr>
    <w:rPr>
      <w:rFonts w:asciiTheme="minorHAnsi" w:eastAsiaTheme="minorEastAsia" w:hAnsiTheme="minorHAnsi"/>
      <w:sz w:val="22"/>
      <w:szCs w:val="22"/>
      <w:lang w:val="en-US"/>
    </w:rPr>
  </w:style>
  <w:style w:type="paragraph" w:styleId="3">
    <w:name w:val="toc 3"/>
    <w:basedOn w:val="a"/>
    <w:next w:val="a"/>
    <w:autoRedefine/>
    <w:uiPriority w:val="39"/>
    <w:unhideWhenUsed/>
    <w:rsid w:val="002122EC"/>
    <w:pPr>
      <w:spacing w:after="100" w:line="259" w:lineRule="auto"/>
      <w:ind w:left="440"/>
    </w:pPr>
    <w:rPr>
      <w:rFonts w:asciiTheme="minorHAnsi" w:eastAsiaTheme="minorEastAsia" w:hAnsiTheme="minorHAnsi"/>
      <w:sz w:val="22"/>
      <w:szCs w:val="22"/>
      <w:lang w:val="en-US"/>
    </w:rPr>
  </w:style>
  <w:style w:type="paragraph" w:customStyle="1" w:styleId="ADW">
    <w:name w:val="標題ADW"/>
    <w:basedOn w:val="af3"/>
    <w:next w:val="1"/>
    <w:link w:val="ADW0"/>
    <w:qFormat/>
    <w:rsid w:val="002122EC"/>
    <w:rPr>
      <w:rFonts w:eastAsiaTheme="minorEastAsia"/>
    </w:rPr>
  </w:style>
  <w:style w:type="paragraph" w:styleId="af6">
    <w:name w:val="header"/>
    <w:basedOn w:val="a"/>
    <w:link w:val="af7"/>
    <w:uiPriority w:val="99"/>
    <w:unhideWhenUsed/>
    <w:rsid w:val="00C36A54"/>
    <w:pPr>
      <w:tabs>
        <w:tab w:val="center" w:pos="4513"/>
        <w:tab w:val="right" w:pos="9026"/>
      </w:tabs>
      <w:snapToGrid w:val="0"/>
    </w:pPr>
    <w:rPr>
      <w:sz w:val="20"/>
      <w:szCs w:val="20"/>
    </w:rPr>
  </w:style>
  <w:style w:type="character" w:customStyle="1" w:styleId="ADW0">
    <w:name w:val="標題ADW 字元"/>
    <w:basedOn w:val="af4"/>
    <w:link w:val="ADW"/>
    <w:rsid w:val="002122EC"/>
    <w:rPr>
      <w:rFonts w:ascii="Times New Roman" w:eastAsia="Times New Roman" w:hAnsi="Times New Roman" w:cs="Times New Roman"/>
      <w:i/>
      <w:iCs/>
      <w:color w:val="4472C4" w:themeColor="accent1"/>
    </w:rPr>
  </w:style>
  <w:style w:type="character" w:customStyle="1" w:styleId="af7">
    <w:name w:val="頁首 字元"/>
    <w:basedOn w:val="a0"/>
    <w:link w:val="af6"/>
    <w:uiPriority w:val="99"/>
    <w:rsid w:val="00C36A54"/>
    <w:rPr>
      <w:rFonts w:ascii="Times New Roman" w:eastAsia="Times New Roman" w:hAnsi="Times New Roman" w:cs="Times New Roman"/>
      <w:sz w:val="20"/>
      <w:szCs w:val="20"/>
    </w:rPr>
  </w:style>
  <w:style w:type="paragraph" w:styleId="af8">
    <w:name w:val="footer"/>
    <w:basedOn w:val="a"/>
    <w:link w:val="af9"/>
    <w:uiPriority w:val="99"/>
    <w:unhideWhenUsed/>
    <w:rsid w:val="00C36A54"/>
    <w:pPr>
      <w:tabs>
        <w:tab w:val="center" w:pos="4513"/>
        <w:tab w:val="right" w:pos="9026"/>
      </w:tabs>
      <w:snapToGrid w:val="0"/>
    </w:pPr>
    <w:rPr>
      <w:sz w:val="20"/>
      <w:szCs w:val="20"/>
    </w:rPr>
  </w:style>
  <w:style w:type="character" w:customStyle="1" w:styleId="af9">
    <w:name w:val="頁尾 字元"/>
    <w:basedOn w:val="a0"/>
    <w:link w:val="af8"/>
    <w:uiPriority w:val="99"/>
    <w:rsid w:val="00C36A5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881">
      <w:bodyDiv w:val="1"/>
      <w:marLeft w:val="0"/>
      <w:marRight w:val="0"/>
      <w:marTop w:val="0"/>
      <w:marBottom w:val="0"/>
      <w:divBdr>
        <w:top w:val="none" w:sz="0" w:space="0" w:color="auto"/>
        <w:left w:val="none" w:sz="0" w:space="0" w:color="auto"/>
        <w:bottom w:val="none" w:sz="0" w:space="0" w:color="auto"/>
        <w:right w:val="none" w:sz="0" w:space="0" w:color="auto"/>
      </w:divBdr>
    </w:div>
    <w:div w:id="53705855">
      <w:bodyDiv w:val="1"/>
      <w:marLeft w:val="0"/>
      <w:marRight w:val="0"/>
      <w:marTop w:val="0"/>
      <w:marBottom w:val="0"/>
      <w:divBdr>
        <w:top w:val="none" w:sz="0" w:space="0" w:color="auto"/>
        <w:left w:val="none" w:sz="0" w:space="0" w:color="auto"/>
        <w:bottom w:val="none" w:sz="0" w:space="0" w:color="auto"/>
        <w:right w:val="none" w:sz="0" w:space="0" w:color="auto"/>
      </w:divBdr>
    </w:div>
    <w:div w:id="167059704">
      <w:bodyDiv w:val="1"/>
      <w:marLeft w:val="0"/>
      <w:marRight w:val="0"/>
      <w:marTop w:val="0"/>
      <w:marBottom w:val="0"/>
      <w:divBdr>
        <w:top w:val="none" w:sz="0" w:space="0" w:color="auto"/>
        <w:left w:val="none" w:sz="0" w:space="0" w:color="auto"/>
        <w:bottom w:val="none" w:sz="0" w:space="0" w:color="auto"/>
        <w:right w:val="none" w:sz="0" w:space="0" w:color="auto"/>
      </w:divBdr>
    </w:div>
    <w:div w:id="267390014">
      <w:bodyDiv w:val="1"/>
      <w:marLeft w:val="0"/>
      <w:marRight w:val="0"/>
      <w:marTop w:val="0"/>
      <w:marBottom w:val="0"/>
      <w:divBdr>
        <w:top w:val="none" w:sz="0" w:space="0" w:color="auto"/>
        <w:left w:val="none" w:sz="0" w:space="0" w:color="auto"/>
        <w:bottom w:val="none" w:sz="0" w:space="0" w:color="auto"/>
        <w:right w:val="none" w:sz="0" w:space="0" w:color="auto"/>
      </w:divBdr>
    </w:div>
    <w:div w:id="328142468">
      <w:bodyDiv w:val="1"/>
      <w:marLeft w:val="0"/>
      <w:marRight w:val="0"/>
      <w:marTop w:val="0"/>
      <w:marBottom w:val="0"/>
      <w:divBdr>
        <w:top w:val="none" w:sz="0" w:space="0" w:color="auto"/>
        <w:left w:val="none" w:sz="0" w:space="0" w:color="auto"/>
        <w:bottom w:val="none" w:sz="0" w:space="0" w:color="auto"/>
        <w:right w:val="none" w:sz="0" w:space="0" w:color="auto"/>
      </w:divBdr>
    </w:div>
    <w:div w:id="437217736">
      <w:bodyDiv w:val="1"/>
      <w:marLeft w:val="0"/>
      <w:marRight w:val="0"/>
      <w:marTop w:val="0"/>
      <w:marBottom w:val="0"/>
      <w:divBdr>
        <w:top w:val="none" w:sz="0" w:space="0" w:color="auto"/>
        <w:left w:val="none" w:sz="0" w:space="0" w:color="auto"/>
        <w:bottom w:val="none" w:sz="0" w:space="0" w:color="auto"/>
        <w:right w:val="none" w:sz="0" w:space="0" w:color="auto"/>
      </w:divBdr>
    </w:div>
    <w:div w:id="463305745">
      <w:bodyDiv w:val="1"/>
      <w:marLeft w:val="0"/>
      <w:marRight w:val="0"/>
      <w:marTop w:val="0"/>
      <w:marBottom w:val="0"/>
      <w:divBdr>
        <w:top w:val="none" w:sz="0" w:space="0" w:color="auto"/>
        <w:left w:val="none" w:sz="0" w:space="0" w:color="auto"/>
        <w:bottom w:val="none" w:sz="0" w:space="0" w:color="auto"/>
        <w:right w:val="none" w:sz="0" w:space="0" w:color="auto"/>
      </w:divBdr>
      <w:divsChild>
        <w:div w:id="52266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8976">
              <w:marLeft w:val="0"/>
              <w:marRight w:val="0"/>
              <w:marTop w:val="0"/>
              <w:marBottom w:val="0"/>
              <w:divBdr>
                <w:top w:val="none" w:sz="0" w:space="0" w:color="auto"/>
                <w:left w:val="none" w:sz="0" w:space="0" w:color="auto"/>
                <w:bottom w:val="none" w:sz="0" w:space="0" w:color="auto"/>
                <w:right w:val="none" w:sz="0" w:space="0" w:color="auto"/>
              </w:divBdr>
              <w:divsChild>
                <w:div w:id="1887257555">
                  <w:marLeft w:val="0"/>
                  <w:marRight w:val="0"/>
                  <w:marTop w:val="0"/>
                  <w:marBottom w:val="0"/>
                  <w:divBdr>
                    <w:top w:val="none" w:sz="0" w:space="0" w:color="auto"/>
                    <w:left w:val="none" w:sz="0" w:space="0" w:color="auto"/>
                    <w:bottom w:val="none" w:sz="0" w:space="0" w:color="auto"/>
                    <w:right w:val="none" w:sz="0" w:space="0" w:color="auto"/>
                  </w:divBdr>
                  <w:divsChild>
                    <w:div w:id="14049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91098">
      <w:bodyDiv w:val="1"/>
      <w:marLeft w:val="0"/>
      <w:marRight w:val="0"/>
      <w:marTop w:val="0"/>
      <w:marBottom w:val="0"/>
      <w:divBdr>
        <w:top w:val="none" w:sz="0" w:space="0" w:color="auto"/>
        <w:left w:val="none" w:sz="0" w:space="0" w:color="auto"/>
        <w:bottom w:val="none" w:sz="0" w:space="0" w:color="auto"/>
        <w:right w:val="none" w:sz="0" w:space="0" w:color="auto"/>
      </w:divBdr>
    </w:div>
    <w:div w:id="555244418">
      <w:bodyDiv w:val="1"/>
      <w:marLeft w:val="0"/>
      <w:marRight w:val="0"/>
      <w:marTop w:val="0"/>
      <w:marBottom w:val="0"/>
      <w:divBdr>
        <w:top w:val="none" w:sz="0" w:space="0" w:color="auto"/>
        <w:left w:val="none" w:sz="0" w:space="0" w:color="auto"/>
        <w:bottom w:val="none" w:sz="0" w:space="0" w:color="auto"/>
        <w:right w:val="none" w:sz="0" w:space="0" w:color="auto"/>
      </w:divBdr>
    </w:div>
    <w:div w:id="558591314">
      <w:bodyDiv w:val="1"/>
      <w:marLeft w:val="0"/>
      <w:marRight w:val="0"/>
      <w:marTop w:val="0"/>
      <w:marBottom w:val="0"/>
      <w:divBdr>
        <w:top w:val="none" w:sz="0" w:space="0" w:color="auto"/>
        <w:left w:val="none" w:sz="0" w:space="0" w:color="auto"/>
        <w:bottom w:val="none" w:sz="0" w:space="0" w:color="auto"/>
        <w:right w:val="none" w:sz="0" w:space="0" w:color="auto"/>
      </w:divBdr>
    </w:div>
    <w:div w:id="577523298">
      <w:bodyDiv w:val="1"/>
      <w:marLeft w:val="0"/>
      <w:marRight w:val="0"/>
      <w:marTop w:val="0"/>
      <w:marBottom w:val="0"/>
      <w:divBdr>
        <w:top w:val="none" w:sz="0" w:space="0" w:color="auto"/>
        <w:left w:val="none" w:sz="0" w:space="0" w:color="auto"/>
        <w:bottom w:val="none" w:sz="0" w:space="0" w:color="auto"/>
        <w:right w:val="none" w:sz="0" w:space="0" w:color="auto"/>
      </w:divBdr>
    </w:div>
    <w:div w:id="684016642">
      <w:bodyDiv w:val="1"/>
      <w:marLeft w:val="0"/>
      <w:marRight w:val="0"/>
      <w:marTop w:val="0"/>
      <w:marBottom w:val="0"/>
      <w:divBdr>
        <w:top w:val="none" w:sz="0" w:space="0" w:color="auto"/>
        <w:left w:val="none" w:sz="0" w:space="0" w:color="auto"/>
        <w:bottom w:val="none" w:sz="0" w:space="0" w:color="auto"/>
        <w:right w:val="none" w:sz="0" w:space="0" w:color="auto"/>
      </w:divBdr>
    </w:div>
    <w:div w:id="776826684">
      <w:bodyDiv w:val="1"/>
      <w:marLeft w:val="0"/>
      <w:marRight w:val="0"/>
      <w:marTop w:val="0"/>
      <w:marBottom w:val="0"/>
      <w:divBdr>
        <w:top w:val="none" w:sz="0" w:space="0" w:color="auto"/>
        <w:left w:val="none" w:sz="0" w:space="0" w:color="auto"/>
        <w:bottom w:val="none" w:sz="0" w:space="0" w:color="auto"/>
        <w:right w:val="none" w:sz="0" w:space="0" w:color="auto"/>
      </w:divBdr>
    </w:div>
    <w:div w:id="847597895">
      <w:bodyDiv w:val="1"/>
      <w:marLeft w:val="0"/>
      <w:marRight w:val="0"/>
      <w:marTop w:val="0"/>
      <w:marBottom w:val="0"/>
      <w:divBdr>
        <w:top w:val="none" w:sz="0" w:space="0" w:color="auto"/>
        <w:left w:val="none" w:sz="0" w:space="0" w:color="auto"/>
        <w:bottom w:val="none" w:sz="0" w:space="0" w:color="auto"/>
        <w:right w:val="none" w:sz="0" w:space="0" w:color="auto"/>
      </w:divBdr>
    </w:div>
    <w:div w:id="862863229">
      <w:bodyDiv w:val="1"/>
      <w:marLeft w:val="0"/>
      <w:marRight w:val="0"/>
      <w:marTop w:val="0"/>
      <w:marBottom w:val="0"/>
      <w:divBdr>
        <w:top w:val="none" w:sz="0" w:space="0" w:color="auto"/>
        <w:left w:val="none" w:sz="0" w:space="0" w:color="auto"/>
        <w:bottom w:val="none" w:sz="0" w:space="0" w:color="auto"/>
        <w:right w:val="none" w:sz="0" w:space="0" w:color="auto"/>
      </w:divBdr>
    </w:div>
    <w:div w:id="864948442">
      <w:bodyDiv w:val="1"/>
      <w:marLeft w:val="0"/>
      <w:marRight w:val="0"/>
      <w:marTop w:val="0"/>
      <w:marBottom w:val="0"/>
      <w:divBdr>
        <w:top w:val="none" w:sz="0" w:space="0" w:color="auto"/>
        <w:left w:val="none" w:sz="0" w:space="0" w:color="auto"/>
        <w:bottom w:val="none" w:sz="0" w:space="0" w:color="auto"/>
        <w:right w:val="none" w:sz="0" w:space="0" w:color="auto"/>
      </w:divBdr>
    </w:div>
    <w:div w:id="1029532213">
      <w:bodyDiv w:val="1"/>
      <w:marLeft w:val="0"/>
      <w:marRight w:val="0"/>
      <w:marTop w:val="0"/>
      <w:marBottom w:val="0"/>
      <w:divBdr>
        <w:top w:val="none" w:sz="0" w:space="0" w:color="auto"/>
        <w:left w:val="none" w:sz="0" w:space="0" w:color="auto"/>
        <w:bottom w:val="none" w:sz="0" w:space="0" w:color="auto"/>
        <w:right w:val="none" w:sz="0" w:space="0" w:color="auto"/>
      </w:divBdr>
    </w:div>
    <w:div w:id="1044870543">
      <w:bodyDiv w:val="1"/>
      <w:marLeft w:val="0"/>
      <w:marRight w:val="0"/>
      <w:marTop w:val="0"/>
      <w:marBottom w:val="0"/>
      <w:divBdr>
        <w:top w:val="none" w:sz="0" w:space="0" w:color="auto"/>
        <w:left w:val="none" w:sz="0" w:space="0" w:color="auto"/>
        <w:bottom w:val="none" w:sz="0" w:space="0" w:color="auto"/>
        <w:right w:val="none" w:sz="0" w:space="0" w:color="auto"/>
      </w:divBdr>
    </w:div>
    <w:div w:id="1058747664">
      <w:bodyDiv w:val="1"/>
      <w:marLeft w:val="0"/>
      <w:marRight w:val="0"/>
      <w:marTop w:val="0"/>
      <w:marBottom w:val="0"/>
      <w:divBdr>
        <w:top w:val="none" w:sz="0" w:space="0" w:color="auto"/>
        <w:left w:val="none" w:sz="0" w:space="0" w:color="auto"/>
        <w:bottom w:val="none" w:sz="0" w:space="0" w:color="auto"/>
        <w:right w:val="none" w:sz="0" w:space="0" w:color="auto"/>
      </w:divBdr>
    </w:div>
    <w:div w:id="1143162942">
      <w:bodyDiv w:val="1"/>
      <w:marLeft w:val="0"/>
      <w:marRight w:val="0"/>
      <w:marTop w:val="0"/>
      <w:marBottom w:val="0"/>
      <w:divBdr>
        <w:top w:val="none" w:sz="0" w:space="0" w:color="auto"/>
        <w:left w:val="none" w:sz="0" w:space="0" w:color="auto"/>
        <w:bottom w:val="none" w:sz="0" w:space="0" w:color="auto"/>
        <w:right w:val="none" w:sz="0" w:space="0" w:color="auto"/>
      </w:divBdr>
      <w:divsChild>
        <w:div w:id="346099715">
          <w:marLeft w:val="0"/>
          <w:marRight w:val="0"/>
          <w:marTop w:val="0"/>
          <w:marBottom w:val="0"/>
          <w:divBdr>
            <w:top w:val="none" w:sz="0" w:space="0" w:color="auto"/>
            <w:left w:val="none" w:sz="0" w:space="0" w:color="auto"/>
            <w:bottom w:val="none" w:sz="0" w:space="0" w:color="auto"/>
            <w:right w:val="none" w:sz="0" w:space="0" w:color="auto"/>
          </w:divBdr>
        </w:div>
        <w:div w:id="1578785276">
          <w:marLeft w:val="0"/>
          <w:marRight w:val="0"/>
          <w:marTop w:val="0"/>
          <w:marBottom w:val="0"/>
          <w:divBdr>
            <w:top w:val="none" w:sz="0" w:space="0" w:color="auto"/>
            <w:left w:val="none" w:sz="0" w:space="0" w:color="auto"/>
            <w:bottom w:val="none" w:sz="0" w:space="0" w:color="auto"/>
            <w:right w:val="none" w:sz="0" w:space="0" w:color="auto"/>
          </w:divBdr>
        </w:div>
      </w:divsChild>
    </w:div>
    <w:div w:id="1173374496">
      <w:bodyDiv w:val="1"/>
      <w:marLeft w:val="0"/>
      <w:marRight w:val="0"/>
      <w:marTop w:val="0"/>
      <w:marBottom w:val="0"/>
      <w:divBdr>
        <w:top w:val="none" w:sz="0" w:space="0" w:color="auto"/>
        <w:left w:val="none" w:sz="0" w:space="0" w:color="auto"/>
        <w:bottom w:val="none" w:sz="0" w:space="0" w:color="auto"/>
        <w:right w:val="none" w:sz="0" w:space="0" w:color="auto"/>
      </w:divBdr>
    </w:div>
    <w:div w:id="1232623163">
      <w:bodyDiv w:val="1"/>
      <w:marLeft w:val="0"/>
      <w:marRight w:val="0"/>
      <w:marTop w:val="0"/>
      <w:marBottom w:val="0"/>
      <w:divBdr>
        <w:top w:val="none" w:sz="0" w:space="0" w:color="auto"/>
        <w:left w:val="none" w:sz="0" w:space="0" w:color="auto"/>
        <w:bottom w:val="none" w:sz="0" w:space="0" w:color="auto"/>
        <w:right w:val="none" w:sz="0" w:space="0" w:color="auto"/>
      </w:divBdr>
    </w:div>
    <w:div w:id="1242060253">
      <w:bodyDiv w:val="1"/>
      <w:marLeft w:val="0"/>
      <w:marRight w:val="0"/>
      <w:marTop w:val="0"/>
      <w:marBottom w:val="0"/>
      <w:divBdr>
        <w:top w:val="none" w:sz="0" w:space="0" w:color="auto"/>
        <w:left w:val="none" w:sz="0" w:space="0" w:color="auto"/>
        <w:bottom w:val="none" w:sz="0" w:space="0" w:color="auto"/>
        <w:right w:val="none" w:sz="0" w:space="0" w:color="auto"/>
      </w:divBdr>
    </w:div>
    <w:div w:id="1317225695">
      <w:bodyDiv w:val="1"/>
      <w:marLeft w:val="0"/>
      <w:marRight w:val="0"/>
      <w:marTop w:val="0"/>
      <w:marBottom w:val="0"/>
      <w:divBdr>
        <w:top w:val="none" w:sz="0" w:space="0" w:color="auto"/>
        <w:left w:val="none" w:sz="0" w:space="0" w:color="auto"/>
        <w:bottom w:val="none" w:sz="0" w:space="0" w:color="auto"/>
        <w:right w:val="none" w:sz="0" w:space="0" w:color="auto"/>
      </w:divBdr>
    </w:div>
    <w:div w:id="1380937161">
      <w:bodyDiv w:val="1"/>
      <w:marLeft w:val="0"/>
      <w:marRight w:val="0"/>
      <w:marTop w:val="0"/>
      <w:marBottom w:val="0"/>
      <w:divBdr>
        <w:top w:val="none" w:sz="0" w:space="0" w:color="auto"/>
        <w:left w:val="none" w:sz="0" w:space="0" w:color="auto"/>
        <w:bottom w:val="none" w:sz="0" w:space="0" w:color="auto"/>
        <w:right w:val="none" w:sz="0" w:space="0" w:color="auto"/>
      </w:divBdr>
    </w:div>
    <w:div w:id="1436169063">
      <w:bodyDiv w:val="1"/>
      <w:marLeft w:val="0"/>
      <w:marRight w:val="0"/>
      <w:marTop w:val="0"/>
      <w:marBottom w:val="0"/>
      <w:divBdr>
        <w:top w:val="none" w:sz="0" w:space="0" w:color="auto"/>
        <w:left w:val="none" w:sz="0" w:space="0" w:color="auto"/>
        <w:bottom w:val="none" w:sz="0" w:space="0" w:color="auto"/>
        <w:right w:val="none" w:sz="0" w:space="0" w:color="auto"/>
      </w:divBdr>
    </w:div>
    <w:div w:id="1488977987">
      <w:bodyDiv w:val="1"/>
      <w:marLeft w:val="0"/>
      <w:marRight w:val="0"/>
      <w:marTop w:val="0"/>
      <w:marBottom w:val="0"/>
      <w:divBdr>
        <w:top w:val="none" w:sz="0" w:space="0" w:color="auto"/>
        <w:left w:val="none" w:sz="0" w:space="0" w:color="auto"/>
        <w:bottom w:val="none" w:sz="0" w:space="0" w:color="auto"/>
        <w:right w:val="none" w:sz="0" w:space="0" w:color="auto"/>
      </w:divBdr>
    </w:div>
    <w:div w:id="1526937900">
      <w:bodyDiv w:val="1"/>
      <w:marLeft w:val="0"/>
      <w:marRight w:val="0"/>
      <w:marTop w:val="0"/>
      <w:marBottom w:val="0"/>
      <w:divBdr>
        <w:top w:val="none" w:sz="0" w:space="0" w:color="auto"/>
        <w:left w:val="none" w:sz="0" w:space="0" w:color="auto"/>
        <w:bottom w:val="none" w:sz="0" w:space="0" w:color="auto"/>
        <w:right w:val="none" w:sz="0" w:space="0" w:color="auto"/>
      </w:divBdr>
    </w:div>
    <w:div w:id="1535342738">
      <w:bodyDiv w:val="1"/>
      <w:marLeft w:val="0"/>
      <w:marRight w:val="0"/>
      <w:marTop w:val="0"/>
      <w:marBottom w:val="0"/>
      <w:divBdr>
        <w:top w:val="none" w:sz="0" w:space="0" w:color="auto"/>
        <w:left w:val="none" w:sz="0" w:space="0" w:color="auto"/>
        <w:bottom w:val="none" w:sz="0" w:space="0" w:color="auto"/>
        <w:right w:val="none" w:sz="0" w:space="0" w:color="auto"/>
      </w:divBdr>
    </w:div>
    <w:div w:id="1577978829">
      <w:bodyDiv w:val="1"/>
      <w:marLeft w:val="0"/>
      <w:marRight w:val="0"/>
      <w:marTop w:val="0"/>
      <w:marBottom w:val="0"/>
      <w:divBdr>
        <w:top w:val="none" w:sz="0" w:space="0" w:color="auto"/>
        <w:left w:val="none" w:sz="0" w:space="0" w:color="auto"/>
        <w:bottom w:val="none" w:sz="0" w:space="0" w:color="auto"/>
        <w:right w:val="none" w:sz="0" w:space="0" w:color="auto"/>
      </w:divBdr>
    </w:div>
    <w:div w:id="1592395301">
      <w:bodyDiv w:val="1"/>
      <w:marLeft w:val="0"/>
      <w:marRight w:val="0"/>
      <w:marTop w:val="0"/>
      <w:marBottom w:val="0"/>
      <w:divBdr>
        <w:top w:val="none" w:sz="0" w:space="0" w:color="auto"/>
        <w:left w:val="none" w:sz="0" w:space="0" w:color="auto"/>
        <w:bottom w:val="none" w:sz="0" w:space="0" w:color="auto"/>
        <w:right w:val="none" w:sz="0" w:space="0" w:color="auto"/>
      </w:divBdr>
    </w:div>
    <w:div w:id="1613705377">
      <w:bodyDiv w:val="1"/>
      <w:marLeft w:val="0"/>
      <w:marRight w:val="0"/>
      <w:marTop w:val="0"/>
      <w:marBottom w:val="0"/>
      <w:divBdr>
        <w:top w:val="none" w:sz="0" w:space="0" w:color="auto"/>
        <w:left w:val="none" w:sz="0" w:space="0" w:color="auto"/>
        <w:bottom w:val="none" w:sz="0" w:space="0" w:color="auto"/>
        <w:right w:val="none" w:sz="0" w:space="0" w:color="auto"/>
      </w:divBdr>
    </w:div>
    <w:div w:id="1659110053">
      <w:bodyDiv w:val="1"/>
      <w:marLeft w:val="0"/>
      <w:marRight w:val="0"/>
      <w:marTop w:val="0"/>
      <w:marBottom w:val="0"/>
      <w:divBdr>
        <w:top w:val="none" w:sz="0" w:space="0" w:color="auto"/>
        <w:left w:val="none" w:sz="0" w:space="0" w:color="auto"/>
        <w:bottom w:val="none" w:sz="0" w:space="0" w:color="auto"/>
        <w:right w:val="none" w:sz="0" w:space="0" w:color="auto"/>
      </w:divBdr>
    </w:div>
    <w:div w:id="1737360703">
      <w:bodyDiv w:val="1"/>
      <w:marLeft w:val="0"/>
      <w:marRight w:val="0"/>
      <w:marTop w:val="0"/>
      <w:marBottom w:val="0"/>
      <w:divBdr>
        <w:top w:val="none" w:sz="0" w:space="0" w:color="auto"/>
        <w:left w:val="none" w:sz="0" w:space="0" w:color="auto"/>
        <w:bottom w:val="none" w:sz="0" w:space="0" w:color="auto"/>
        <w:right w:val="none" w:sz="0" w:space="0" w:color="auto"/>
      </w:divBdr>
    </w:div>
    <w:div w:id="1800687491">
      <w:bodyDiv w:val="1"/>
      <w:marLeft w:val="0"/>
      <w:marRight w:val="0"/>
      <w:marTop w:val="0"/>
      <w:marBottom w:val="0"/>
      <w:divBdr>
        <w:top w:val="none" w:sz="0" w:space="0" w:color="auto"/>
        <w:left w:val="none" w:sz="0" w:space="0" w:color="auto"/>
        <w:bottom w:val="none" w:sz="0" w:space="0" w:color="auto"/>
        <w:right w:val="none" w:sz="0" w:space="0" w:color="auto"/>
      </w:divBdr>
    </w:div>
    <w:div w:id="1914318063">
      <w:bodyDiv w:val="1"/>
      <w:marLeft w:val="0"/>
      <w:marRight w:val="0"/>
      <w:marTop w:val="0"/>
      <w:marBottom w:val="0"/>
      <w:divBdr>
        <w:top w:val="none" w:sz="0" w:space="0" w:color="auto"/>
        <w:left w:val="none" w:sz="0" w:space="0" w:color="auto"/>
        <w:bottom w:val="none" w:sz="0" w:space="0" w:color="auto"/>
        <w:right w:val="none" w:sz="0" w:space="0" w:color="auto"/>
      </w:divBdr>
    </w:div>
    <w:div w:id="1956405248">
      <w:bodyDiv w:val="1"/>
      <w:marLeft w:val="0"/>
      <w:marRight w:val="0"/>
      <w:marTop w:val="0"/>
      <w:marBottom w:val="0"/>
      <w:divBdr>
        <w:top w:val="none" w:sz="0" w:space="0" w:color="auto"/>
        <w:left w:val="none" w:sz="0" w:space="0" w:color="auto"/>
        <w:bottom w:val="none" w:sz="0" w:space="0" w:color="auto"/>
        <w:right w:val="none" w:sz="0" w:space="0" w:color="auto"/>
      </w:divBdr>
    </w:div>
    <w:div w:id="2028486092">
      <w:bodyDiv w:val="1"/>
      <w:marLeft w:val="0"/>
      <w:marRight w:val="0"/>
      <w:marTop w:val="0"/>
      <w:marBottom w:val="0"/>
      <w:divBdr>
        <w:top w:val="none" w:sz="0" w:space="0" w:color="auto"/>
        <w:left w:val="none" w:sz="0" w:space="0" w:color="auto"/>
        <w:bottom w:val="none" w:sz="0" w:space="0" w:color="auto"/>
        <w:right w:val="none" w:sz="0" w:space="0" w:color="auto"/>
      </w:divBdr>
    </w:div>
    <w:div w:id="2037803118">
      <w:bodyDiv w:val="1"/>
      <w:marLeft w:val="0"/>
      <w:marRight w:val="0"/>
      <w:marTop w:val="0"/>
      <w:marBottom w:val="0"/>
      <w:divBdr>
        <w:top w:val="none" w:sz="0" w:space="0" w:color="auto"/>
        <w:left w:val="none" w:sz="0" w:space="0" w:color="auto"/>
        <w:bottom w:val="none" w:sz="0" w:space="0" w:color="auto"/>
        <w:right w:val="none" w:sz="0" w:space="0" w:color="auto"/>
      </w:divBdr>
    </w:div>
    <w:div w:id="2040623566">
      <w:bodyDiv w:val="1"/>
      <w:marLeft w:val="0"/>
      <w:marRight w:val="0"/>
      <w:marTop w:val="0"/>
      <w:marBottom w:val="0"/>
      <w:divBdr>
        <w:top w:val="none" w:sz="0" w:space="0" w:color="auto"/>
        <w:left w:val="none" w:sz="0" w:space="0" w:color="auto"/>
        <w:bottom w:val="none" w:sz="0" w:space="0" w:color="auto"/>
        <w:right w:val="none" w:sz="0" w:space="0" w:color="auto"/>
      </w:divBdr>
      <w:divsChild>
        <w:div w:id="3789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646409">
              <w:marLeft w:val="0"/>
              <w:marRight w:val="0"/>
              <w:marTop w:val="0"/>
              <w:marBottom w:val="0"/>
              <w:divBdr>
                <w:top w:val="none" w:sz="0" w:space="0" w:color="auto"/>
                <w:left w:val="none" w:sz="0" w:space="0" w:color="auto"/>
                <w:bottom w:val="none" w:sz="0" w:space="0" w:color="auto"/>
                <w:right w:val="none" w:sz="0" w:space="0" w:color="auto"/>
              </w:divBdr>
              <w:divsChild>
                <w:div w:id="256409278">
                  <w:marLeft w:val="0"/>
                  <w:marRight w:val="0"/>
                  <w:marTop w:val="0"/>
                  <w:marBottom w:val="0"/>
                  <w:divBdr>
                    <w:top w:val="none" w:sz="0" w:space="0" w:color="auto"/>
                    <w:left w:val="none" w:sz="0" w:space="0" w:color="auto"/>
                    <w:bottom w:val="none" w:sz="0" w:space="0" w:color="auto"/>
                    <w:right w:val="none" w:sz="0" w:space="0" w:color="auto"/>
                  </w:divBdr>
                  <w:divsChild>
                    <w:div w:id="1407071189">
                      <w:marLeft w:val="150"/>
                      <w:marRight w:val="150"/>
                      <w:marTop w:val="150"/>
                      <w:marBottom w:val="150"/>
                      <w:divBdr>
                        <w:top w:val="none" w:sz="0" w:space="0" w:color="auto"/>
                        <w:left w:val="none" w:sz="0" w:space="0" w:color="auto"/>
                        <w:bottom w:val="none" w:sz="0" w:space="0" w:color="auto"/>
                        <w:right w:val="none" w:sz="0" w:space="0" w:color="auto"/>
                      </w:divBdr>
                      <w:divsChild>
                        <w:div w:id="15276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78137">
      <w:bodyDiv w:val="1"/>
      <w:marLeft w:val="0"/>
      <w:marRight w:val="0"/>
      <w:marTop w:val="0"/>
      <w:marBottom w:val="0"/>
      <w:divBdr>
        <w:top w:val="none" w:sz="0" w:space="0" w:color="auto"/>
        <w:left w:val="none" w:sz="0" w:space="0" w:color="auto"/>
        <w:bottom w:val="none" w:sz="0" w:space="0" w:color="auto"/>
        <w:right w:val="none" w:sz="0" w:space="0" w:color="auto"/>
      </w:divBdr>
    </w:div>
    <w:div w:id="2087263518">
      <w:bodyDiv w:val="1"/>
      <w:marLeft w:val="0"/>
      <w:marRight w:val="0"/>
      <w:marTop w:val="0"/>
      <w:marBottom w:val="0"/>
      <w:divBdr>
        <w:top w:val="none" w:sz="0" w:space="0" w:color="auto"/>
        <w:left w:val="none" w:sz="0" w:space="0" w:color="auto"/>
        <w:bottom w:val="none" w:sz="0" w:space="0" w:color="auto"/>
        <w:right w:val="none" w:sz="0" w:space="0" w:color="auto"/>
      </w:divBdr>
    </w:div>
    <w:div w:id="21429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hzzhong@bit.edu.cn" TargetMode="External"/><Relationship Id="rId26" Type="http://schemas.openxmlformats.org/officeDocument/2006/relationships/hyperlink" Target="mailto:volkan@stanfordalumni.org"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image" Target="media/image15.jpeg"/><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mailto:volkan@bilkent.edu.tr" TargetMode="External"/><Relationship Id="rId33" Type="http://schemas.openxmlformats.org/officeDocument/2006/relationships/image" Target="media/image14.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zhong-office@jpclett.acs.org" TargetMode="External"/><Relationship Id="rId29" Type="http://schemas.openxmlformats.org/officeDocument/2006/relationships/hyperlink" Target="mailto:andrey.rogach@"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vdemir@ntu.edu.sg" TargetMode="External"/><Relationship Id="rId32" Type="http://schemas.openxmlformats.org/officeDocument/2006/relationships/image" Target="media/image13.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yperlink" Target="https://ghjia10.wixsite.com/jialab" TargetMode="External"/><Relationship Id="rId10" Type="http://schemas.openxmlformats.org/officeDocument/2006/relationships/endnotes" Target="endnotes.xml"/><Relationship Id="rId19" Type="http://schemas.openxmlformats.org/officeDocument/2006/relationships/hyperlink" Target="http://nanophotonics.bit.edu.cn/english/index.htm" TargetMode="External"/><Relationship Id="rId31" Type="http://schemas.openxmlformats.org/officeDocument/2006/relationships/hyperlink" Target="mailto:s.makarov@metalab.ifmo.r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ulongjia@tcl.com" TargetMode="External"/><Relationship Id="rId22" Type="http://schemas.openxmlformats.org/officeDocument/2006/relationships/image" Target="media/image8.png"/><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hyperlink" Target="http://dx.doi.org/10.1016/j.scijus.2020.09.008"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F4346924FD54F9299498371E6DC80" ma:contentTypeVersion="10" ma:contentTypeDescription="Create a new document." ma:contentTypeScope="" ma:versionID="5927f6c12d4c3d2886174c4ced41b718">
  <xsd:schema xmlns:xsd="http://www.w3.org/2001/XMLSchema" xmlns:xs="http://www.w3.org/2001/XMLSchema" xmlns:p="http://schemas.microsoft.com/office/2006/metadata/properties" xmlns:ns3="eade027f-faa8-4d0b-811b-220684f1c7d6" targetNamespace="http://schemas.microsoft.com/office/2006/metadata/properties" ma:root="true" ma:fieldsID="69fd9c10db3f3eb4821c4c6046164179" ns3:_="">
    <xsd:import namespace="eade027f-faa8-4d0b-811b-220684f1c7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e027f-faa8-4d0b-811b-220684f1c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BEA1-5454-47EC-9209-CB43727A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e027f-faa8-4d0b-811b-220684f1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3ACE8-06E9-4FB0-BF01-E90CED9758F2}">
  <ds:schemaRefs>
    <ds:schemaRef ds:uri="http://schemas.microsoft.com/sharepoint/v3/contenttype/forms"/>
  </ds:schemaRefs>
</ds:datastoreItem>
</file>

<file path=customXml/itemProps3.xml><?xml version="1.0" encoding="utf-8"?>
<ds:datastoreItem xmlns:ds="http://schemas.openxmlformats.org/officeDocument/2006/customXml" ds:itemID="{194B593C-6D52-4BD4-A381-0DB730C6E432}">
  <ds:schemaRefs>
    <ds:schemaRef ds:uri="http://schemas.microsoft.com/office/2006/documentManagement/types"/>
    <ds:schemaRef ds:uri="eade027f-faa8-4d0b-811b-220684f1c7d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62D56B-F4CC-414B-AA3B-CC6D8E12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22</Pages>
  <Words>6369</Words>
  <Characters>36305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K SRIVASTAVA</dc:creator>
  <cp:keywords/>
  <dc:description/>
  <cp:lastModifiedBy>Fion YEUNG</cp:lastModifiedBy>
  <cp:revision>13</cp:revision>
  <cp:lastPrinted>2021-01-13T09:41:00Z</cp:lastPrinted>
  <dcterms:created xsi:type="dcterms:W3CDTF">2021-01-06T04:32:00Z</dcterms:created>
  <dcterms:modified xsi:type="dcterms:W3CDTF">2021-01-13T10:03:00Z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0x010100110F4346924FD54F9299498371E6DC80</vt:lpwstr>
  </property>
</Properties>
</file>